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E412EC" w:rsidRPr="00994C5E" w:rsidRDefault="00E412EC" w:rsidP="00E412EC">
      <w:pPr>
        <w:pStyle w:val="Style15"/>
        <w:tabs>
          <w:tab w:val="left" w:leader="underscore" w:pos="9760"/>
        </w:tabs>
        <w:jc w:val="center"/>
        <w:rPr>
          <w:rStyle w:val="FontStyle53"/>
          <w:b w:val="0"/>
          <w:i/>
          <w:sz w:val="28"/>
          <w:szCs w:val="28"/>
        </w:rPr>
      </w:pPr>
      <w:r w:rsidRPr="00994C5E">
        <w:rPr>
          <w:rStyle w:val="FontStyle53"/>
          <w:b w:val="0"/>
          <w:i/>
          <w:sz w:val="28"/>
          <w:szCs w:val="28"/>
        </w:rPr>
        <w:t>Кафедра экономики и финансов</w:t>
      </w: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E412EC" w:rsidRDefault="00030968" w:rsidP="00030968">
      <w:pPr>
        <w:pStyle w:val="Style11"/>
        <w:widowControl/>
        <w:rPr>
          <w:bCs/>
          <w:sz w:val="32"/>
          <w:szCs w:val="32"/>
          <w:u w:val="single"/>
        </w:rPr>
      </w:pPr>
      <w:r w:rsidRPr="00E412EC">
        <w:rPr>
          <w:bCs/>
          <w:sz w:val="32"/>
          <w:szCs w:val="32"/>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B361D" w:rsidRDefault="007B361D" w:rsidP="007B361D">
      <w:pPr>
        <w:pStyle w:val="Style15"/>
        <w:tabs>
          <w:tab w:val="left" w:leader="underscore" w:pos="9856"/>
        </w:tabs>
        <w:jc w:val="center"/>
        <w:rPr>
          <w:rStyle w:val="FontStyle53"/>
          <w:sz w:val="28"/>
          <w:szCs w:val="28"/>
        </w:rPr>
      </w:pPr>
      <w:r w:rsidRPr="007B361D">
        <w:rPr>
          <w:b/>
          <w:sz w:val="28"/>
          <w:szCs w:val="28"/>
        </w:rPr>
        <w:t>Экономи</w:t>
      </w:r>
      <w:r w:rsidR="005F3F86">
        <w:rPr>
          <w:b/>
          <w:sz w:val="28"/>
          <w:szCs w:val="28"/>
        </w:rPr>
        <w:t>ческий анализ</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4"/>
      </w:tblGrid>
      <w:tr w:rsidR="00030968" w:rsidRPr="00773DBC" w:rsidTr="00AA39AB">
        <w:trPr>
          <w:trHeight w:val="409"/>
        </w:trPr>
        <w:tc>
          <w:tcPr>
            <w:tcW w:w="3708" w:type="dxa"/>
            <w:hideMark/>
          </w:tcPr>
          <w:p w:rsidR="00030968" w:rsidRPr="00773DBC" w:rsidRDefault="00030968" w:rsidP="00A25EAC">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64" w:type="dxa"/>
            <w:tcBorders>
              <w:bottom w:val="single" w:sz="4" w:space="0" w:color="auto"/>
            </w:tcBorders>
            <w:hideMark/>
          </w:tcPr>
          <w:p w:rsidR="00030968" w:rsidRPr="004C0F0D" w:rsidRDefault="00B95634" w:rsidP="00A25EAC">
            <w:pPr>
              <w:rPr>
                <w:rStyle w:val="FontStyle53"/>
                <w:b w:val="0"/>
                <w:sz w:val="28"/>
                <w:szCs w:val="28"/>
              </w:rPr>
            </w:pPr>
            <w:r>
              <w:rPr>
                <w:rStyle w:val="FontStyle53"/>
                <w:b w:val="0"/>
                <w:sz w:val="28"/>
                <w:szCs w:val="28"/>
              </w:rPr>
              <w:t>Бизнес-</w:t>
            </w:r>
            <w:r w:rsidR="001965F0">
              <w:rPr>
                <w:rStyle w:val="FontStyle53"/>
                <w:b w:val="0"/>
                <w:sz w:val="28"/>
                <w:szCs w:val="28"/>
              </w:rPr>
              <w:t>информатика</w:t>
            </w:r>
          </w:p>
        </w:tc>
      </w:tr>
      <w:tr w:rsidR="00030968" w:rsidRPr="00773DBC" w:rsidTr="00AA39AB">
        <w:tc>
          <w:tcPr>
            <w:tcW w:w="3708" w:type="dxa"/>
            <w:hideMark/>
          </w:tcPr>
          <w:p w:rsidR="00030968" w:rsidRPr="00773DBC" w:rsidRDefault="00030968" w:rsidP="00A25EAC">
            <w:pPr>
              <w:pStyle w:val="Style12"/>
              <w:spacing w:line="240" w:lineRule="auto"/>
              <w:rPr>
                <w:rStyle w:val="FontStyle60"/>
                <w:sz w:val="28"/>
                <w:szCs w:val="28"/>
              </w:rPr>
            </w:pPr>
            <w:r w:rsidRPr="00773DBC">
              <w:rPr>
                <w:rStyle w:val="FontStyle60"/>
                <w:sz w:val="28"/>
                <w:szCs w:val="28"/>
              </w:rPr>
              <w:t xml:space="preserve">Код  </w:t>
            </w:r>
          </w:p>
        </w:tc>
        <w:tc>
          <w:tcPr>
            <w:tcW w:w="5864" w:type="dxa"/>
            <w:tcBorders>
              <w:top w:val="single" w:sz="4" w:space="0" w:color="auto"/>
              <w:bottom w:val="single" w:sz="4" w:space="0" w:color="auto"/>
            </w:tcBorders>
            <w:hideMark/>
          </w:tcPr>
          <w:p w:rsidR="00030968" w:rsidRPr="00773DBC" w:rsidRDefault="00B95634" w:rsidP="00A25EAC">
            <w:pPr>
              <w:pStyle w:val="Style12"/>
              <w:spacing w:line="240" w:lineRule="auto"/>
              <w:rPr>
                <w:rStyle w:val="FontStyle60"/>
                <w:sz w:val="28"/>
                <w:szCs w:val="28"/>
              </w:rPr>
            </w:pPr>
            <w:r>
              <w:rPr>
                <w:color w:val="000000"/>
                <w:sz w:val="28"/>
                <w:szCs w:val="28"/>
              </w:rPr>
              <w:t>38</w:t>
            </w:r>
            <w:r w:rsidR="00030968">
              <w:rPr>
                <w:color w:val="000000"/>
                <w:sz w:val="28"/>
                <w:szCs w:val="28"/>
              </w:rPr>
              <w:t>.03</w:t>
            </w:r>
            <w:r w:rsidR="00030968" w:rsidRPr="00773DBC">
              <w:rPr>
                <w:color w:val="000000"/>
                <w:sz w:val="28"/>
                <w:szCs w:val="28"/>
              </w:rPr>
              <w:t>.0</w:t>
            </w:r>
            <w:r>
              <w:rPr>
                <w:color w:val="000000"/>
                <w:sz w:val="28"/>
                <w:szCs w:val="28"/>
              </w:rPr>
              <w:t>5</w:t>
            </w:r>
          </w:p>
        </w:tc>
      </w:tr>
      <w:tr w:rsidR="00030968" w:rsidRPr="00773DBC" w:rsidTr="00AA39AB">
        <w:trPr>
          <w:trHeight w:val="367"/>
        </w:trPr>
        <w:tc>
          <w:tcPr>
            <w:tcW w:w="3708" w:type="dxa"/>
            <w:hideMark/>
          </w:tcPr>
          <w:p w:rsidR="00030968" w:rsidRPr="00773DBC" w:rsidRDefault="00030968" w:rsidP="00A25EAC">
            <w:pPr>
              <w:tabs>
                <w:tab w:val="left" w:pos="680"/>
                <w:tab w:val="left" w:pos="851"/>
              </w:tabs>
              <w:rPr>
                <w:i/>
                <w:sz w:val="28"/>
                <w:szCs w:val="28"/>
              </w:rPr>
            </w:pPr>
            <w:r w:rsidRPr="00773DBC">
              <w:rPr>
                <w:i/>
                <w:sz w:val="28"/>
                <w:szCs w:val="28"/>
              </w:rPr>
              <w:t xml:space="preserve">Профиль подготовки                                           </w:t>
            </w:r>
          </w:p>
        </w:tc>
        <w:tc>
          <w:tcPr>
            <w:tcW w:w="5864" w:type="dxa"/>
            <w:tcBorders>
              <w:top w:val="single" w:sz="4" w:space="0" w:color="auto"/>
              <w:bottom w:val="single" w:sz="4" w:space="0" w:color="auto"/>
            </w:tcBorders>
            <w:hideMark/>
          </w:tcPr>
          <w:p w:rsidR="00030968" w:rsidRPr="00773DBC" w:rsidRDefault="00030968" w:rsidP="00A25EAC">
            <w:pPr>
              <w:tabs>
                <w:tab w:val="left" w:pos="680"/>
                <w:tab w:val="left" w:pos="851"/>
              </w:tabs>
              <w:rPr>
                <w:sz w:val="28"/>
                <w:szCs w:val="28"/>
              </w:rPr>
            </w:pPr>
          </w:p>
        </w:tc>
      </w:tr>
      <w:tr w:rsidR="00AA39AB" w:rsidRPr="00773DBC" w:rsidTr="00AA39AB">
        <w:trPr>
          <w:trHeight w:val="402"/>
        </w:trPr>
        <w:tc>
          <w:tcPr>
            <w:tcW w:w="3708" w:type="dxa"/>
            <w:hideMark/>
          </w:tcPr>
          <w:p w:rsidR="00AA39AB" w:rsidRDefault="00AA39AB" w:rsidP="00AA39AB">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5864" w:type="dxa"/>
            <w:tcBorders>
              <w:top w:val="single" w:sz="4" w:space="0" w:color="auto"/>
              <w:bottom w:val="single" w:sz="4" w:space="0" w:color="auto"/>
            </w:tcBorders>
          </w:tcPr>
          <w:p w:rsidR="00AA39AB" w:rsidRDefault="00AA39AB" w:rsidP="00AA39AB">
            <w:pPr>
              <w:rPr>
                <w:rStyle w:val="FontStyle53"/>
                <w:rFonts w:eastAsiaTheme="majorEastAsia"/>
                <w:b w:val="0"/>
                <w:sz w:val="28"/>
                <w:szCs w:val="28"/>
                <w:lang w:eastAsia="en-US"/>
              </w:rPr>
            </w:pPr>
            <w:r>
              <w:rPr>
                <w:sz w:val="28"/>
                <w:szCs w:val="28"/>
              </w:rPr>
              <w:t>Информационные технологии в бизнесе</w:t>
            </w:r>
          </w:p>
        </w:tc>
      </w:tr>
      <w:tr w:rsidR="00030968" w:rsidRPr="00773DBC" w:rsidTr="00AA39AB">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tc>
        <w:tc>
          <w:tcPr>
            <w:tcW w:w="5864" w:type="dxa"/>
            <w:tcBorders>
              <w:top w:val="single" w:sz="4" w:space="0" w:color="auto"/>
            </w:tcBorders>
          </w:tcPr>
          <w:p w:rsidR="00030968" w:rsidRPr="00773DBC" w:rsidRDefault="00030968" w:rsidP="00A25EAC">
            <w:pPr>
              <w:pStyle w:val="Style15"/>
              <w:tabs>
                <w:tab w:val="left" w:leader="underscore" w:pos="9768"/>
              </w:tabs>
              <w:jc w:val="center"/>
              <w:rPr>
                <w:rStyle w:val="FontStyle53"/>
                <w:sz w:val="28"/>
                <w:szCs w:val="28"/>
              </w:rPr>
            </w:pPr>
          </w:p>
        </w:tc>
      </w:tr>
      <w:tr w:rsidR="00030968" w:rsidRPr="00773DBC" w:rsidTr="00AA39AB">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864" w:type="dxa"/>
            <w:tcBorders>
              <w:bottom w:val="single" w:sz="4" w:space="0" w:color="auto"/>
            </w:tcBorders>
          </w:tcPr>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CF3B67" w:rsidRPr="00773DBC" w:rsidRDefault="00CF3B67"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rPr>
          <w:rStyle w:val="FontStyle53"/>
          <w:sz w:val="28"/>
          <w:szCs w:val="28"/>
        </w:rPr>
      </w:pPr>
    </w:p>
    <w:p w:rsidR="001965F0" w:rsidRPr="00773DBC" w:rsidRDefault="001965F0" w:rsidP="00030968">
      <w:pPr>
        <w:pStyle w:val="Style15"/>
        <w:tabs>
          <w:tab w:val="left" w:leader="underscore" w:pos="9768"/>
        </w:tabs>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7B361D" w:rsidRPr="00773DBC" w:rsidRDefault="007B361D"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E412EC" w:rsidRDefault="00E412EC">
      <w:pPr>
        <w:widowControl/>
        <w:autoSpaceDE/>
        <w:autoSpaceDN/>
        <w:adjustRightInd/>
        <w:rPr>
          <w:rStyle w:val="FontStyle53"/>
          <w:b w:val="0"/>
          <w:sz w:val="28"/>
          <w:szCs w:val="28"/>
        </w:rPr>
      </w:pPr>
      <w:bookmarkStart w:id="0" w:name="_GoBack"/>
      <w:bookmarkEnd w:id="0"/>
      <w:r>
        <w:rPr>
          <w:rStyle w:val="FontStyle53"/>
          <w:b w:val="0"/>
          <w:sz w:val="28"/>
          <w:szCs w:val="28"/>
        </w:rPr>
        <w:br w:type="page"/>
      </w:r>
    </w:p>
    <w:p w:rsidR="00A57021" w:rsidRPr="00773DBC" w:rsidRDefault="00A57021" w:rsidP="00A57021">
      <w:pPr>
        <w:pStyle w:val="Style15"/>
        <w:tabs>
          <w:tab w:val="left" w:leader="underscore" w:pos="9856"/>
        </w:tabs>
        <w:ind w:firstLine="720"/>
      </w:pPr>
      <w:r w:rsidRPr="00773DBC">
        <w:lastRenderedPageBreak/>
        <w:t>Рабочая программа дисциплины «</w:t>
      </w:r>
      <w:r w:rsidR="007B361D" w:rsidRPr="007B361D">
        <w:t>Экономи</w:t>
      </w:r>
      <w:r w:rsidR="0096130E">
        <w:t>ческий анализ</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B95634">
        <w:t>Бизнес-</w:t>
      </w:r>
      <w:r w:rsidR="001965F0">
        <w:t>информатика</w:t>
      </w:r>
      <w:r w:rsidRPr="00773DBC">
        <w:t>».</w:t>
      </w:r>
    </w:p>
    <w:p w:rsidR="00A57021" w:rsidRPr="00773DBC" w:rsidRDefault="00A57021" w:rsidP="004E0EC2">
      <w:pPr>
        <w:ind w:firstLine="709"/>
        <w:jc w:val="both"/>
      </w:pPr>
      <w:r w:rsidRPr="00773DBC">
        <w:t xml:space="preserve">Дисциплина относится к </w:t>
      </w:r>
      <w:r w:rsidR="00B14276">
        <w:t>вариативной</w:t>
      </w:r>
      <w:r w:rsidRPr="00773DBC">
        <w:t xml:space="preserve"> части учебного плана. </w:t>
      </w:r>
    </w:p>
    <w:p w:rsidR="00A24AF6" w:rsidRDefault="00A24AF6" w:rsidP="00A24AF6">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2014 г. N АК-44/05вн).</w:t>
      </w:r>
    </w:p>
    <w:p w:rsidR="00A57021" w:rsidRPr="00773DBC" w:rsidRDefault="00A24AF6" w:rsidP="00A24AF6">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Default="00A57021" w:rsidP="00A57021">
      <w:pPr>
        <w:jc w:val="both"/>
      </w:pPr>
    </w:p>
    <w:p w:rsidR="007E1093" w:rsidRDefault="007E1093" w:rsidP="00A57021">
      <w:pPr>
        <w:jc w:val="both"/>
      </w:pPr>
    </w:p>
    <w:p w:rsidR="007E1093" w:rsidRPr="00773DBC" w:rsidRDefault="007E1093" w:rsidP="00A57021">
      <w:pPr>
        <w:jc w:val="both"/>
      </w:pPr>
    </w:p>
    <w:p w:rsidR="00A57021" w:rsidRPr="00773DBC" w:rsidRDefault="00A57021"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Default="00B0190F" w:rsidP="00A57021"/>
    <w:p w:rsidR="00B84863" w:rsidRPr="00773DBC" w:rsidRDefault="00B84863" w:rsidP="00A57021"/>
    <w:p w:rsidR="00B0190F" w:rsidRPr="00773DBC" w:rsidRDefault="00B0190F" w:rsidP="00A57021"/>
    <w:p w:rsidR="00B0190F" w:rsidRDefault="00B0190F" w:rsidP="00A57021"/>
    <w:p w:rsidR="004E0EC2" w:rsidRDefault="004E0EC2" w:rsidP="00A57021"/>
    <w:p w:rsidR="00C729F7" w:rsidRDefault="00C729F7" w:rsidP="00A57021"/>
    <w:p w:rsidR="004E0EC2" w:rsidRDefault="004E0EC2" w:rsidP="00A57021"/>
    <w:p w:rsidR="00773DBC" w:rsidRDefault="00773DBC" w:rsidP="00A57021"/>
    <w:p w:rsidR="007E1093" w:rsidRDefault="007E1093" w:rsidP="00A57021"/>
    <w:p w:rsidR="001016D7" w:rsidRDefault="001016D7" w:rsidP="00A24AF6"/>
    <w:p w:rsidR="00A24AF6" w:rsidRPr="00773DBC" w:rsidRDefault="00A24AF6" w:rsidP="00A24AF6"/>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Pr="00773DBC">
        <w:rPr>
          <w:b/>
          <w:i/>
        </w:rPr>
        <w:t>обучения по дисциплине (модулю)</w:t>
      </w:r>
      <w:r w:rsidR="00386403" w:rsidRPr="00773DBC">
        <w:rPr>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0" w:type="auto"/>
        <w:tblInd w:w="360" w:type="dxa"/>
        <w:tblLayout w:type="fixed"/>
        <w:tblLook w:val="04A0" w:firstRow="1" w:lastRow="0" w:firstColumn="1" w:lastColumn="0" w:noHBand="0" w:noVBand="1"/>
      </w:tblPr>
      <w:tblGrid>
        <w:gridCol w:w="2300"/>
        <w:gridCol w:w="2410"/>
        <w:gridCol w:w="4785"/>
      </w:tblGrid>
      <w:tr w:rsidR="00386403" w:rsidRPr="00773DBC" w:rsidTr="00785F43">
        <w:trPr>
          <w:trHeight w:val="1152"/>
        </w:trPr>
        <w:tc>
          <w:tcPr>
            <w:tcW w:w="2300" w:type="dxa"/>
          </w:tcPr>
          <w:p w:rsidR="00386403" w:rsidRPr="00773DBC" w:rsidRDefault="00386403" w:rsidP="001016D7">
            <w:pPr>
              <w:jc w:val="center"/>
            </w:pPr>
            <w:r w:rsidRPr="00773DBC">
              <w:t>Компетенция</w:t>
            </w:r>
          </w:p>
        </w:tc>
        <w:tc>
          <w:tcPr>
            <w:tcW w:w="2410" w:type="dxa"/>
          </w:tcPr>
          <w:p w:rsidR="00386403" w:rsidRPr="00773DBC" w:rsidRDefault="00386403" w:rsidP="001016D7">
            <w:pPr>
              <w:jc w:val="both"/>
            </w:pPr>
            <w:r w:rsidRPr="00773DBC">
              <w:t>Вклад дисциплины в формирование компетенции</w:t>
            </w:r>
          </w:p>
        </w:tc>
        <w:tc>
          <w:tcPr>
            <w:tcW w:w="4785" w:type="dxa"/>
          </w:tcPr>
          <w:p w:rsidR="00386403" w:rsidRPr="00773DBC" w:rsidRDefault="00386403" w:rsidP="001016D7">
            <w:pPr>
              <w:jc w:val="both"/>
            </w:pPr>
            <w:r w:rsidRPr="00773DBC">
              <w:t>Планируемые результаты обучения по дисциплине</w:t>
            </w:r>
          </w:p>
        </w:tc>
      </w:tr>
      <w:tr w:rsidR="00C100B4" w:rsidRPr="00773DBC" w:rsidTr="00785F43">
        <w:tc>
          <w:tcPr>
            <w:tcW w:w="2300" w:type="dxa"/>
          </w:tcPr>
          <w:p w:rsidR="00C100B4" w:rsidRPr="00CF3B3A" w:rsidRDefault="00C100B4" w:rsidP="00462A20">
            <w:pPr>
              <w:shd w:val="clear" w:color="auto" w:fill="FFFFFF"/>
              <w:ind w:firstLine="66"/>
              <w:rPr>
                <w:color w:val="000000"/>
              </w:rPr>
            </w:pPr>
            <w:r w:rsidRPr="00CF3B3A">
              <w:rPr>
                <w:color w:val="000000"/>
              </w:rPr>
              <w:t>ОК-3</w:t>
            </w:r>
          </w:p>
          <w:p w:rsidR="00C100B4" w:rsidRPr="00CF3B3A" w:rsidRDefault="00C100B4" w:rsidP="00CF3B3A">
            <w:pPr>
              <w:shd w:val="clear" w:color="auto" w:fill="FFFFFF"/>
              <w:ind w:hanging="76"/>
              <w:rPr>
                <w:i/>
                <w:color w:val="000000"/>
              </w:rPr>
            </w:pPr>
            <w:r w:rsidRPr="00CF3B3A">
              <w:rPr>
                <w:color w:val="000000"/>
              </w:rPr>
              <w:t>способностью использовать основы экономических знаний в различных сферах деятельности</w:t>
            </w:r>
          </w:p>
        </w:tc>
        <w:tc>
          <w:tcPr>
            <w:tcW w:w="2410" w:type="dxa"/>
          </w:tcPr>
          <w:p w:rsidR="00CF3B3A" w:rsidRPr="00CF3B3A" w:rsidRDefault="00C100B4" w:rsidP="002436EE">
            <w:r w:rsidRPr="00CF3B3A">
              <w:t xml:space="preserve">Дисциплина формирует </w:t>
            </w:r>
            <w:r w:rsidR="00785F43" w:rsidRPr="00CF3B3A">
              <w:t xml:space="preserve">знания о </w:t>
            </w:r>
          </w:p>
          <w:p w:rsidR="00C100B4" w:rsidRPr="002436EE" w:rsidRDefault="002436EE" w:rsidP="002436EE">
            <w:r w:rsidRPr="002436EE">
              <w:t>проведении</w:t>
            </w:r>
            <w:r w:rsidR="00CF3B3A" w:rsidRPr="002436EE">
              <w:t xml:space="preserve"> многоаспектного финансового анализа деятельности предприятий и организаций</w:t>
            </w:r>
          </w:p>
        </w:tc>
        <w:tc>
          <w:tcPr>
            <w:tcW w:w="4785" w:type="dxa"/>
          </w:tcPr>
          <w:p w:rsidR="00C100B4" w:rsidRPr="00CF3B3A" w:rsidRDefault="00C100B4" w:rsidP="00C100B4">
            <w:pPr>
              <w:pStyle w:val="a9"/>
              <w:ind w:left="0"/>
              <w:jc w:val="both"/>
              <w:rPr>
                <w:b/>
                <w:i/>
              </w:rPr>
            </w:pPr>
            <w:r w:rsidRPr="00CF3B3A">
              <w:rPr>
                <w:b/>
                <w:i/>
              </w:rPr>
              <w:t>Знать:</w:t>
            </w:r>
          </w:p>
          <w:p w:rsidR="00CF3B3A" w:rsidRDefault="00CF3B3A" w:rsidP="00C100B4">
            <w:pPr>
              <w:pStyle w:val="a9"/>
              <w:ind w:left="0"/>
              <w:jc w:val="both"/>
            </w:pPr>
            <w:r>
              <w:t>- источники внутренней организационной, макроэкономической, региональной и отраслевой финансовой информации, а также методы обеспечения сопоставимости, консолидации, обработки и использования</w:t>
            </w:r>
            <w:r w:rsidR="008C7A4C">
              <w:t>;</w:t>
            </w:r>
          </w:p>
          <w:p w:rsidR="008C7A4C" w:rsidRDefault="008C7A4C" w:rsidP="00C100B4">
            <w:pPr>
              <w:pStyle w:val="a9"/>
              <w:ind w:left="0"/>
              <w:jc w:val="both"/>
              <w:rPr>
                <w:i/>
              </w:rPr>
            </w:pPr>
            <w:r>
              <w:t>- методики финансового анализа с учетом специфики хозяйствующего субъекта и обособленного направления аналитической работы</w:t>
            </w:r>
          </w:p>
          <w:p w:rsidR="00C100B4" w:rsidRDefault="00C100B4" w:rsidP="00C100B4">
            <w:pPr>
              <w:jc w:val="both"/>
              <w:rPr>
                <w:b/>
                <w:i/>
              </w:rPr>
            </w:pPr>
            <w:r w:rsidRPr="00CF3B3A">
              <w:rPr>
                <w:b/>
                <w:i/>
              </w:rPr>
              <w:t>Уметь:</w:t>
            </w:r>
          </w:p>
          <w:p w:rsidR="00263F56" w:rsidRDefault="00263F56" w:rsidP="00263F56">
            <w:r>
              <w:t xml:space="preserve">- читать финансовую отчетность; </w:t>
            </w:r>
          </w:p>
          <w:p w:rsidR="00263F56" w:rsidRDefault="00263F56" w:rsidP="00263F56">
            <w:r>
              <w:t>- оценивать информативность финансовой отчетности;</w:t>
            </w:r>
          </w:p>
          <w:p w:rsidR="00C100B4" w:rsidRPr="00CF3B3A" w:rsidRDefault="00C100B4" w:rsidP="00C100B4">
            <w:pPr>
              <w:jc w:val="both"/>
              <w:rPr>
                <w:b/>
                <w:i/>
              </w:rPr>
            </w:pPr>
            <w:r w:rsidRPr="00CF3B3A">
              <w:rPr>
                <w:b/>
                <w:i/>
              </w:rPr>
              <w:t>Владеть:</w:t>
            </w:r>
          </w:p>
          <w:p w:rsidR="00DE2C44" w:rsidRDefault="00DE2C44" w:rsidP="00DE2C44">
            <w:r>
              <w:t xml:space="preserve">- навыками выбора наиболее эффективных методов  анализа и оценки альтернативных вариантов развития хозяйствующего субъекта; </w:t>
            </w:r>
          </w:p>
          <w:p w:rsidR="00C100B4" w:rsidRPr="00CF3B3A" w:rsidRDefault="00DE2C44" w:rsidP="00DE2C44">
            <w:pPr>
              <w:pStyle w:val="afc"/>
              <w:shd w:val="clear" w:color="auto" w:fill="auto"/>
              <w:spacing w:before="0" w:after="0" w:line="274" w:lineRule="exact"/>
              <w:ind w:left="23" w:firstLine="0"/>
              <w:jc w:val="left"/>
              <w:rPr>
                <w:b/>
                <w:i/>
              </w:rPr>
            </w:pPr>
            <w:r>
              <w:t>- навыками проведения аналитических процедур и обобщений в своей будущей практической деятельности.</w:t>
            </w:r>
          </w:p>
        </w:tc>
      </w:tr>
      <w:tr w:rsidR="00386403" w:rsidRPr="00773DBC" w:rsidTr="00785F43">
        <w:tc>
          <w:tcPr>
            <w:tcW w:w="2300" w:type="dxa"/>
          </w:tcPr>
          <w:p w:rsidR="00462A20" w:rsidRPr="00CF3B3A" w:rsidRDefault="00CF3B3A" w:rsidP="00CF3B3A">
            <w:pPr>
              <w:shd w:val="clear" w:color="auto" w:fill="FFFFFF"/>
              <w:ind w:hanging="76"/>
              <w:rPr>
                <w:color w:val="000000"/>
              </w:rPr>
            </w:pPr>
            <w:r>
              <w:rPr>
                <w:color w:val="000000"/>
              </w:rPr>
              <w:t> </w:t>
            </w:r>
            <w:r w:rsidR="00B95634">
              <w:rPr>
                <w:color w:val="000000"/>
              </w:rPr>
              <w:t>ПК-12</w:t>
            </w:r>
          </w:p>
          <w:p w:rsidR="00462A20" w:rsidRPr="00B95634" w:rsidRDefault="00B95634" w:rsidP="00B91EF8">
            <w:pPr>
              <w:jc w:val="both"/>
            </w:pPr>
            <w:r>
              <w:t>умение выполнять технико-экономическое обоснование проектов по совершенствованию и регламентацию бизнес-процессов и ИТ-инфраструктуры предприятия</w:t>
            </w:r>
          </w:p>
          <w:p w:rsidR="00386403" w:rsidRPr="00CF3B3A" w:rsidRDefault="00386403" w:rsidP="00B91EF8">
            <w:pPr>
              <w:jc w:val="both"/>
              <w:rPr>
                <w:i/>
              </w:rPr>
            </w:pPr>
          </w:p>
        </w:tc>
        <w:tc>
          <w:tcPr>
            <w:tcW w:w="2410" w:type="dxa"/>
          </w:tcPr>
          <w:p w:rsidR="00386403" w:rsidRPr="002436EE" w:rsidRDefault="000F0168" w:rsidP="002436EE">
            <w:r w:rsidRPr="002436EE">
              <w:t xml:space="preserve">Дисциплина формирует знание </w:t>
            </w:r>
            <w:r w:rsidR="00785F43" w:rsidRPr="002436EE">
              <w:t>современных информационно-коммуникационных технологий</w:t>
            </w:r>
            <w:r w:rsidR="002436EE" w:rsidRPr="002436EE">
              <w:t xml:space="preserve"> для проведения финансового анализа деятельности предприятий и организаций</w:t>
            </w:r>
          </w:p>
        </w:tc>
        <w:tc>
          <w:tcPr>
            <w:tcW w:w="4785" w:type="dxa"/>
          </w:tcPr>
          <w:p w:rsidR="00F82E66" w:rsidRPr="00CF3B3A" w:rsidRDefault="00F82E66" w:rsidP="00F82E66">
            <w:pPr>
              <w:pStyle w:val="a9"/>
              <w:ind w:left="0"/>
              <w:jc w:val="both"/>
              <w:rPr>
                <w:b/>
                <w:i/>
              </w:rPr>
            </w:pPr>
            <w:r w:rsidRPr="00CF3B3A">
              <w:rPr>
                <w:b/>
                <w:i/>
              </w:rPr>
              <w:t>Знать:</w:t>
            </w:r>
          </w:p>
          <w:p w:rsidR="00CF3B3A" w:rsidRDefault="00CF3B3A" w:rsidP="00F82E66">
            <w:pPr>
              <w:pStyle w:val="a9"/>
              <w:ind w:left="0"/>
              <w:jc w:val="both"/>
              <w:rPr>
                <w:i/>
              </w:rPr>
            </w:pPr>
            <w:r>
              <w:t>- направления финансового анализа;</w:t>
            </w:r>
          </w:p>
          <w:p w:rsidR="008C7A4C" w:rsidRDefault="008C7A4C" w:rsidP="008C7A4C">
            <w:r>
              <w:t xml:space="preserve">- бухгалтерские, статистические; экономико-математические и качественные методы финансового анализа; </w:t>
            </w:r>
          </w:p>
          <w:p w:rsidR="008C7A4C" w:rsidRDefault="008C7A4C" w:rsidP="008C7A4C">
            <w:r>
              <w:t>- как использовать результаты финансового анализа в планировании и управлении бизнесом, прогнозировании его финансовой устойчивости</w:t>
            </w:r>
            <w:r w:rsidR="00DE2C44">
              <w:t>.</w:t>
            </w:r>
          </w:p>
          <w:p w:rsidR="00F82E66" w:rsidRDefault="00F82E66" w:rsidP="00F82E66">
            <w:pPr>
              <w:jc w:val="both"/>
              <w:rPr>
                <w:b/>
                <w:i/>
              </w:rPr>
            </w:pPr>
            <w:r w:rsidRPr="00CF3B3A">
              <w:rPr>
                <w:b/>
                <w:i/>
              </w:rPr>
              <w:t>Уметь:</w:t>
            </w:r>
          </w:p>
          <w:p w:rsidR="00263F56" w:rsidRDefault="00263F56" w:rsidP="00263F56">
            <w:r>
              <w:t>- составлять аналитические отчетные формы;</w:t>
            </w:r>
          </w:p>
          <w:p w:rsidR="00263F56" w:rsidRDefault="00263F56" w:rsidP="00263F56">
            <w:r>
              <w:t xml:space="preserve">- применять программные средства для проведения финансового анализа; </w:t>
            </w:r>
          </w:p>
          <w:p w:rsidR="00263F56" w:rsidRDefault="00263F56" w:rsidP="00263F56">
            <w:r>
              <w:t>- грамотно интерпретировать результаты финансового анализа, оформлять аналитические выводы и обосновывать рекомендации для функциональных структур управления.</w:t>
            </w:r>
          </w:p>
          <w:p w:rsidR="00F82E66" w:rsidRPr="00CF3B3A" w:rsidRDefault="00F82E66" w:rsidP="00F82E66">
            <w:pPr>
              <w:jc w:val="both"/>
              <w:rPr>
                <w:b/>
                <w:i/>
              </w:rPr>
            </w:pPr>
            <w:r w:rsidRPr="00CF3B3A">
              <w:rPr>
                <w:b/>
                <w:i/>
              </w:rPr>
              <w:t>Владеть:</w:t>
            </w:r>
          </w:p>
          <w:p w:rsidR="00BB3DD7" w:rsidRPr="00CF3B3A" w:rsidRDefault="00DE2C44" w:rsidP="00DE2C44">
            <w:pPr>
              <w:rPr>
                <w:i/>
              </w:rPr>
            </w:pPr>
            <w:r>
              <w:t xml:space="preserve">- навыками профессионального формирования информационной базы и </w:t>
            </w:r>
            <w:r>
              <w:lastRenderedPageBreak/>
              <w:t>использования всех возможных источников финансовой информации о внутренней и внешней среде любого хозяйствующего субъекта.</w:t>
            </w:r>
          </w:p>
        </w:tc>
      </w:tr>
    </w:tbl>
    <w:p w:rsidR="001016D7" w:rsidRDefault="001016D7" w:rsidP="001016D7">
      <w:pPr>
        <w:ind w:left="360"/>
        <w:jc w:val="both"/>
      </w:pPr>
    </w:p>
    <w:p w:rsidR="00227664" w:rsidRPr="00773DBC" w:rsidRDefault="00227664" w:rsidP="001016D7">
      <w:pPr>
        <w:ind w:left="360"/>
        <w:jc w:val="both"/>
      </w:pPr>
    </w:p>
    <w:p w:rsidR="009B77B4" w:rsidRPr="00773DBC" w:rsidRDefault="009B77B4" w:rsidP="00414F2B">
      <w:pPr>
        <w:pStyle w:val="a9"/>
        <w:numPr>
          <w:ilvl w:val="0"/>
          <w:numId w:val="1"/>
        </w:numPr>
        <w:spacing w:after="60"/>
        <w:ind w:left="714" w:hanging="357"/>
        <w:jc w:val="both"/>
        <w:rPr>
          <w:b/>
          <w:i/>
        </w:rPr>
      </w:pPr>
      <w:r w:rsidRPr="00773DBC">
        <w:rPr>
          <w:b/>
          <w:i/>
        </w:rPr>
        <w:t>Место дисциплины (модуля) в структуре образовательной программы</w:t>
      </w:r>
    </w:p>
    <w:p w:rsidR="002D7696" w:rsidRDefault="002D7696" w:rsidP="00B14276">
      <w:pPr>
        <w:ind w:firstLine="567"/>
        <w:jc w:val="both"/>
      </w:pPr>
      <w:r>
        <w:t>Дисциплина относится к вариативной</w:t>
      </w:r>
      <w:r w:rsidR="00A661FD">
        <w:t xml:space="preserve">  части учебного плана</w:t>
      </w:r>
      <w:r>
        <w:t xml:space="preserve">. </w:t>
      </w:r>
    </w:p>
    <w:p w:rsidR="00B14276" w:rsidRDefault="00F20592" w:rsidP="0000555E">
      <w:pPr>
        <w:ind w:firstLine="567"/>
        <w:jc w:val="both"/>
      </w:pPr>
      <w:r w:rsidRPr="006A15AB">
        <w:t>Д</w:t>
      </w:r>
      <w:r w:rsidR="0097153C" w:rsidRPr="006A15AB">
        <w:t>исциплина основывается на знаниях, по</w:t>
      </w:r>
      <w:r w:rsidR="0000555E" w:rsidRPr="006A15AB">
        <w:t>лученных при изучении дисциплин «Экономика</w:t>
      </w:r>
      <w:r w:rsidR="00D5679D" w:rsidRPr="006A15AB">
        <w:t>»</w:t>
      </w:r>
      <w:r w:rsidR="0097153C" w:rsidRPr="006A15AB">
        <w:t xml:space="preserve">, </w:t>
      </w:r>
      <w:r w:rsidR="008661A4" w:rsidRPr="006A15AB">
        <w:t xml:space="preserve">«Экономика фирмы (предприятия)», </w:t>
      </w:r>
      <w:r w:rsidR="009D17F9" w:rsidRPr="006A15AB">
        <w:t>«Базы данных», «Бухгалтерский учет»</w:t>
      </w:r>
      <w:r w:rsidR="008661A4" w:rsidRPr="006A15AB">
        <w:t>, «Маркетинг».</w:t>
      </w:r>
    </w:p>
    <w:p w:rsidR="0000555E" w:rsidRPr="006A15AB" w:rsidRDefault="00785F43" w:rsidP="0000555E">
      <w:pPr>
        <w:ind w:firstLine="567"/>
        <w:jc w:val="both"/>
      </w:pPr>
      <w:r w:rsidRPr="006A15AB">
        <w:t xml:space="preserve">Изучение дисциплины необходимо для </w:t>
      </w:r>
      <w:r w:rsidR="00B14276">
        <w:t>дальнейшего изучения дисциплины «</w:t>
      </w:r>
      <w:r w:rsidR="00B14276" w:rsidRPr="00B14276">
        <w:t>Анализ, совершенствование и управление бизнес-процессами</w:t>
      </w:r>
      <w:r w:rsidR="00B14276">
        <w:t xml:space="preserve">» и </w:t>
      </w:r>
      <w:r w:rsidR="006A15AB" w:rsidRPr="006A15AB">
        <w:t xml:space="preserve">написания выпускной квалификационной работы.  </w:t>
      </w:r>
    </w:p>
    <w:p w:rsidR="00B95634" w:rsidRDefault="00B95634" w:rsidP="00B95634">
      <w:pPr>
        <w:ind w:right="1" w:firstLine="482"/>
        <w:jc w:val="both"/>
      </w:pPr>
      <w:r>
        <w:t>В частности, выпускник, освоивший программу бакалавриата, в соответствии проектным</w:t>
      </w:r>
      <w:r w:rsidRPr="00F96239">
        <w:t xml:space="preserve"> видом </w:t>
      </w:r>
      <w:r>
        <w:t xml:space="preserve">деятельности, должен быть готов решать следующие профессиональные задачи: </w:t>
      </w:r>
    </w:p>
    <w:p w:rsidR="00B95634" w:rsidRDefault="00B95634" w:rsidP="00B95634">
      <w:pPr>
        <w:ind w:right="1" w:firstLine="482"/>
        <w:jc w:val="both"/>
      </w:pPr>
      <w:r>
        <w:t>- разработка проектов совершенствования бизнес-процессов и ИТ - инфраструктуры предприятия;</w:t>
      </w:r>
    </w:p>
    <w:p w:rsidR="00B95634" w:rsidRDefault="00B95634" w:rsidP="00B95634">
      <w:pPr>
        <w:ind w:right="1" w:firstLine="482"/>
        <w:jc w:val="both"/>
      </w:pPr>
      <w: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B95634" w:rsidRDefault="00B95634" w:rsidP="00B95634">
      <w:pPr>
        <w:ind w:right="1" w:firstLine="482"/>
        <w:jc w:val="both"/>
      </w:pPr>
      <w:r>
        <w:t>- выполнение работ по совершенствованию и регламентации стратегии и целей, бизнес-процессов и ИТ-инфраструктуры предприятия;</w:t>
      </w:r>
    </w:p>
    <w:p w:rsidR="00B95634" w:rsidRDefault="00B95634" w:rsidP="00B95634">
      <w:pPr>
        <w:ind w:right="1" w:firstLine="482"/>
        <w:jc w:val="both"/>
      </w:pPr>
      <w:r>
        <w:t xml:space="preserve">- разработка проекта архитектуры электронного предприятия. </w:t>
      </w:r>
    </w:p>
    <w:p w:rsidR="009B77B4" w:rsidRDefault="00CC4C93" w:rsidP="009B77B4">
      <w:pPr>
        <w:ind w:firstLine="709"/>
        <w:jc w:val="both"/>
      </w:pPr>
      <w:proofErr w:type="gramStart"/>
      <w:r w:rsidRPr="00CC4C93">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C729F7" w:rsidRPr="00CF1FA5" w:rsidRDefault="00C729F7" w:rsidP="009B77B4">
      <w:pPr>
        <w:ind w:firstLine="709"/>
        <w:jc w:val="both"/>
      </w:pPr>
    </w:p>
    <w:p w:rsidR="000C72FB" w:rsidRPr="00DF21F2" w:rsidRDefault="000C72FB" w:rsidP="000C72FB">
      <w:pPr>
        <w:pStyle w:val="a9"/>
        <w:numPr>
          <w:ilvl w:val="0"/>
          <w:numId w:val="1"/>
        </w:numPr>
        <w:jc w:val="both"/>
        <w:rPr>
          <w:b/>
          <w:i/>
        </w:rPr>
      </w:pPr>
      <w:r w:rsidRPr="00DF21F2">
        <w:rPr>
          <w:b/>
          <w:i/>
        </w:rPr>
        <w:t>Объем дисциплины</w:t>
      </w:r>
    </w:p>
    <w:p w:rsidR="000C72FB" w:rsidRPr="00DF21F2" w:rsidRDefault="000C72FB" w:rsidP="000C72FB">
      <w:pPr>
        <w:pStyle w:val="a9"/>
        <w:jc w:val="both"/>
        <w:rPr>
          <w:b/>
          <w:i/>
        </w:rPr>
      </w:pPr>
    </w:p>
    <w:tbl>
      <w:tblPr>
        <w:tblStyle w:val="a8"/>
        <w:tblW w:w="0" w:type="auto"/>
        <w:tblLook w:val="04A0" w:firstRow="1" w:lastRow="0" w:firstColumn="1" w:lastColumn="0" w:noHBand="0" w:noVBand="1"/>
      </w:tblPr>
      <w:tblGrid>
        <w:gridCol w:w="250"/>
        <w:gridCol w:w="5103"/>
        <w:gridCol w:w="851"/>
        <w:gridCol w:w="1134"/>
        <w:gridCol w:w="1134"/>
        <w:gridCol w:w="851"/>
      </w:tblGrid>
      <w:tr w:rsidR="005D2B8F" w:rsidRPr="00DF21F2" w:rsidTr="00DD097D">
        <w:trPr>
          <w:trHeight w:val="562"/>
        </w:trPr>
        <w:tc>
          <w:tcPr>
            <w:tcW w:w="5353" w:type="dxa"/>
            <w:gridSpan w:val="2"/>
          </w:tcPr>
          <w:p w:rsidR="005D2B8F" w:rsidRPr="00DF21F2" w:rsidRDefault="005D2B8F" w:rsidP="00A25EAC">
            <w:pPr>
              <w:jc w:val="center"/>
              <w:rPr>
                <w:b/>
                <w:i/>
              </w:rPr>
            </w:pPr>
            <w:r w:rsidRPr="00DF21F2">
              <w:rPr>
                <w:b/>
                <w:i/>
              </w:rPr>
              <w:t>Виды учебной работы</w:t>
            </w:r>
          </w:p>
        </w:tc>
        <w:tc>
          <w:tcPr>
            <w:tcW w:w="1985" w:type="dxa"/>
            <w:gridSpan w:val="2"/>
          </w:tcPr>
          <w:p w:rsidR="005D2B8F" w:rsidRPr="00DF21F2" w:rsidRDefault="005D2B8F" w:rsidP="00A25EAC">
            <w:pPr>
              <w:jc w:val="center"/>
              <w:rPr>
                <w:b/>
                <w:i/>
              </w:rPr>
            </w:pPr>
            <w:r w:rsidRPr="00DF21F2">
              <w:rPr>
                <w:b/>
                <w:i/>
              </w:rPr>
              <w:t>Форма обучения - очная</w:t>
            </w:r>
          </w:p>
        </w:tc>
        <w:tc>
          <w:tcPr>
            <w:tcW w:w="1985" w:type="dxa"/>
            <w:gridSpan w:val="2"/>
          </w:tcPr>
          <w:p w:rsidR="005D2B8F" w:rsidRPr="00DF21F2" w:rsidRDefault="005D2B8F" w:rsidP="00DD097D">
            <w:pPr>
              <w:jc w:val="center"/>
              <w:rPr>
                <w:b/>
                <w:i/>
              </w:rPr>
            </w:pPr>
            <w:r w:rsidRPr="00DF21F2">
              <w:rPr>
                <w:b/>
                <w:i/>
              </w:rPr>
              <w:t>Форма обучения - очная</w:t>
            </w:r>
          </w:p>
        </w:tc>
      </w:tr>
      <w:tr w:rsidR="005D2B8F" w:rsidRPr="00DF21F2" w:rsidTr="00DD097D">
        <w:tc>
          <w:tcPr>
            <w:tcW w:w="5353" w:type="dxa"/>
            <w:gridSpan w:val="2"/>
          </w:tcPr>
          <w:p w:rsidR="005D2B8F" w:rsidRPr="00DF21F2" w:rsidRDefault="005D2B8F" w:rsidP="00A25EAC">
            <w:pPr>
              <w:jc w:val="both"/>
            </w:pPr>
            <w:r w:rsidRPr="00DF21F2">
              <w:rPr>
                <w:b/>
              </w:rPr>
              <w:t>Общая трудоемкость</w:t>
            </w:r>
            <w:r w:rsidRPr="00DF21F2">
              <w:t>: зачетные единицы/часы</w:t>
            </w:r>
          </w:p>
        </w:tc>
        <w:tc>
          <w:tcPr>
            <w:tcW w:w="1985" w:type="dxa"/>
            <w:gridSpan w:val="2"/>
          </w:tcPr>
          <w:p w:rsidR="005D2B8F" w:rsidRPr="00DF21F2" w:rsidRDefault="005D2B8F" w:rsidP="00A25EAC">
            <w:pPr>
              <w:jc w:val="center"/>
              <w:rPr>
                <w:highlight w:val="yellow"/>
              </w:rPr>
            </w:pPr>
            <w:r>
              <w:t>324 (9</w:t>
            </w:r>
            <w:r w:rsidRPr="00DF21F2">
              <w:t xml:space="preserve"> ЗЕТ)</w:t>
            </w:r>
          </w:p>
        </w:tc>
        <w:tc>
          <w:tcPr>
            <w:tcW w:w="1985" w:type="dxa"/>
            <w:gridSpan w:val="2"/>
          </w:tcPr>
          <w:p w:rsidR="005D2B8F" w:rsidRPr="00DF21F2" w:rsidRDefault="005D2B8F" w:rsidP="00DD097D">
            <w:pPr>
              <w:jc w:val="center"/>
              <w:rPr>
                <w:highlight w:val="yellow"/>
              </w:rPr>
            </w:pPr>
            <w:r>
              <w:t>324 (9</w:t>
            </w:r>
            <w:r w:rsidRPr="00DF21F2">
              <w:t xml:space="preserve"> ЗЕТ)</w:t>
            </w:r>
          </w:p>
        </w:tc>
      </w:tr>
      <w:tr w:rsidR="005D2B8F" w:rsidRPr="00DF21F2" w:rsidTr="00DD097D">
        <w:tc>
          <w:tcPr>
            <w:tcW w:w="5353" w:type="dxa"/>
            <w:gridSpan w:val="2"/>
          </w:tcPr>
          <w:p w:rsidR="005D2B8F" w:rsidRPr="00DF21F2" w:rsidRDefault="005D2B8F" w:rsidP="00A25EAC">
            <w:pPr>
              <w:jc w:val="both"/>
            </w:pPr>
            <w:r w:rsidRPr="00DF21F2">
              <w:rPr>
                <w:b/>
              </w:rPr>
              <w:t>Контактная работас преподавателем</w:t>
            </w:r>
            <w:r w:rsidRPr="00DF21F2">
              <w:t xml:space="preserve"> (всего):</w:t>
            </w:r>
          </w:p>
        </w:tc>
        <w:tc>
          <w:tcPr>
            <w:tcW w:w="1985" w:type="dxa"/>
            <w:gridSpan w:val="2"/>
          </w:tcPr>
          <w:p w:rsidR="005D2B8F" w:rsidRPr="00DF21F2" w:rsidRDefault="005D2B8F" w:rsidP="00A25EAC">
            <w:pPr>
              <w:jc w:val="center"/>
            </w:pPr>
            <w:r>
              <w:t>154</w:t>
            </w:r>
          </w:p>
        </w:tc>
        <w:tc>
          <w:tcPr>
            <w:tcW w:w="1985" w:type="dxa"/>
            <w:gridSpan w:val="2"/>
          </w:tcPr>
          <w:p w:rsidR="005D2B8F" w:rsidRDefault="000B2F12" w:rsidP="00A25EAC">
            <w:pPr>
              <w:jc w:val="center"/>
            </w:pPr>
            <w:r>
              <w:t>32</w:t>
            </w:r>
          </w:p>
        </w:tc>
      </w:tr>
      <w:tr w:rsidR="005D2B8F" w:rsidRPr="00DF21F2" w:rsidTr="00DD097D">
        <w:tc>
          <w:tcPr>
            <w:tcW w:w="250" w:type="dxa"/>
            <w:vMerge w:val="restart"/>
          </w:tcPr>
          <w:p w:rsidR="005D2B8F" w:rsidRPr="00DF21F2" w:rsidRDefault="005D2B8F" w:rsidP="00A25EAC">
            <w:pPr>
              <w:jc w:val="both"/>
            </w:pPr>
          </w:p>
        </w:tc>
        <w:tc>
          <w:tcPr>
            <w:tcW w:w="5103" w:type="dxa"/>
          </w:tcPr>
          <w:p w:rsidR="005D2B8F" w:rsidRPr="00DF21F2" w:rsidRDefault="005D2B8F" w:rsidP="00A25EAC">
            <w:pPr>
              <w:jc w:val="both"/>
            </w:pPr>
            <w:r w:rsidRPr="00DF21F2">
              <w:t>Лекции (ЛК)</w:t>
            </w:r>
          </w:p>
        </w:tc>
        <w:tc>
          <w:tcPr>
            <w:tcW w:w="1985" w:type="dxa"/>
            <w:gridSpan w:val="2"/>
          </w:tcPr>
          <w:p w:rsidR="005D2B8F" w:rsidRPr="00DF21F2" w:rsidRDefault="005D2B8F" w:rsidP="00A25EAC">
            <w:pPr>
              <w:jc w:val="center"/>
            </w:pPr>
            <w:r>
              <w:t>58</w:t>
            </w:r>
          </w:p>
        </w:tc>
        <w:tc>
          <w:tcPr>
            <w:tcW w:w="1985" w:type="dxa"/>
            <w:gridSpan w:val="2"/>
          </w:tcPr>
          <w:p w:rsidR="005D2B8F" w:rsidRDefault="000B2F12" w:rsidP="00A25EAC">
            <w:pPr>
              <w:jc w:val="center"/>
            </w:pPr>
            <w:r>
              <w:t>12</w:t>
            </w:r>
          </w:p>
        </w:tc>
      </w:tr>
      <w:tr w:rsidR="005D2B8F" w:rsidRPr="00DF21F2" w:rsidTr="00DD097D">
        <w:tc>
          <w:tcPr>
            <w:tcW w:w="250" w:type="dxa"/>
            <w:vMerge/>
          </w:tcPr>
          <w:p w:rsidR="005D2B8F" w:rsidRPr="00DF21F2" w:rsidRDefault="005D2B8F" w:rsidP="00A25EAC">
            <w:pPr>
              <w:jc w:val="both"/>
            </w:pPr>
          </w:p>
        </w:tc>
        <w:tc>
          <w:tcPr>
            <w:tcW w:w="5103" w:type="dxa"/>
          </w:tcPr>
          <w:p w:rsidR="005D2B8F" w:rsidRPr="00DF21F2" w:rsidRDefault="005D2B8F" w:rsidP="00A25EAC">
            <w:pPr>
              <w:jc w:val="both"/>
            </w:pPr>
            <w:r w:rsidRPr="00DF21F2">
              <w:t>Практические занятия (ПЗ)</w:t>
            </w:r>
          </w:p>
        </w:tc>
        <w:tc>
          <w:tcPr>
            <w:tcW w:w="1985" w:type="dxa"/>
            <w:gridSpan w:val="2"/>
          </w:tcPr>
          <w:p w:rsidR="005D2B8F" w:rsidRPr="00DF21F2" w:rsidRDefault="005D2B8F" w:rsidP="00A25EAC">
            <w:pPr>
              <w:jc w:val="center"/>
            </w:pPr>
            <w:r>
              <w:t>94</w:t>
            </w:r>
            <w:r w:rsidR="00CC4C93">
              <w:t>***</w:t>
            </w:r>
          </w:p>
        </w:tc>
        <w:tc>
          <w:tcPr>
            <w:tcW w:w="1985" w:type="dxa"/>
            <w:gridSpan w:val="2"/>
          </w:tcPr>
          <w:p w:rsidR="005D2B8F" w:rsidRDefault="000B2F12" w:rsidP="00A25EAC">
            <w:pPr>
              <w:jc w:val="center"/>
            </w:pPr>
            <w:r>
              <w:t>20</w:t>
            </w:r>
            <w:r w:rsidR="00CC4C93">
              <w:t>***</w:t>
            </w:r>
          </w:p>
        </w:tc>
      </w:tr>
      <w:tr w:rsidR="005D2B8F" w:rsidRPr="00DF21F2" w:rsidTr="00DD097D">
        <w:tc>
          <w:tcPr>
            <w:tcW w:w="250" w:type="dxa"/>
            <w:vMerge/>
          </w:tcPr>
          <w:p w:rsidR="005D2B8F" w:rsidRPr="00DF21F2" w:rsidRDefault="005D2B8F" w:rsidP="00A25EAC">
            <w:pPr>
              <w:jc w:val="both"/>
            </w:pPr>
          </w:p>
        </w:tc>
        <w:tc>
          <w:tcPr>
            <w:tcW w:w="5103" w:type="dxa"/>
          </w:tcPr>
          <w:p w:rsidR="005D2B8F" w:rsidRPr="00DF21F2" w:rsidRDefault="005D2B8F" w:rsidP="00A25EAC">
            <w:pPr>
              <w:jc w:val="both"/>
            </w:pPr>
            <w:r w:rsidRPr="00DF21F2">
              <w:t>Семинарские занятия (СЗ)</w:t>
            </w:r>
          </w:p>
        </w:tc>
        <w:tc>
          <w:tcPr>
            <w:tcW w:w="1985" w:type="dxa"/>
            <w:gridSpan w:val="2"/>
          </w:tcPr>
          <w:p w:rsidR="005D2B8F" w:rsidRPr="00DF21F2" w:rsidRDefault="005D2B8F" w:rsidP="00A25EAC">
            <w:pPr>
              <w:jc w:val="center"/>
            </w:pPr>
          </w:p>
        </w:tc>
        <w:tc>
          <w:tcPr>
            <w:tcW w:w="1985" w:type="dxa"/>
            <w:gridSpan w:val="2"/>
          </w:tcPr>
          <w:p w:rsidR="005D2B8F" w:rsidRPr="00DF21F2" w:rsidRDefault="005D2B8F" w:rsidP="00A25EAC">
            <w:pPr>
              <w:jc w:val="center"/>
            </w:pPr>
          </w:p>
        </w:tc>
      </w:tr>
      <w:tr w:rsidR="005D2B8F" w:rsidRPr="00DF21F2" w:rsidTr="00DD097D">
        <w:tc>
          <w:tcPr>
            <w:tcW w:w="250" w:type="dxa"/>
            <w:vMerge/>
          </w:tcPr>
          <w:p w:rsidR="005D2B8F" w:rsidRPr="00DF21F2" w:rsidRDefault="005D2B8F" w:rsidP="00A25EAC">
            <w:pPr>
              <w:jc w:val="both"/>
            </w:pPr>
          </w:p>
        </w:tc>
        <w:tc>
          <w:tcPr>
            <w:tcW w:w="5103" w:type="dxa"/>
          </w:tcPr>
          <w:p w:rsidR="005D2B8F" w:rsidRPr="00DF21F2" w:rsidRDefault="005D2B8F" w:rsidP="00A25EAC">
            <w:pPr>
              <w:jc w:val="both"/>
            </w:pPr>
            <w:r w:rsidRPr="00DF21F2">
              <w:t>Лабораторные работы (ЛР)</w:t>
            </w:r>
          </w:p>
        </w:tc>
        <w:tc>
          <w:tcPr>
            <w:tcW w:w="1985" w:type="dxa"/>
            <w:gridSpan w:val="2"/>
          </w:tcPr>
          <w:p w:rsidR="005D2B8F" w:rsidRPr="00DF21F2" w:rsidRDefault="005D2B8F" w:rsidP="00A25EAC">
            <w:pPr>
              <w:jc w:val="center"/>
            </w:pPr>
          </w:p>
        </w:tc>
        <w:tc>
          <w:tcPr>
            <w:tcW w:w="1985" w:type="dxa"/>
            <w:gridSpan w:val="2"/>
          </w:tcPr>
          <w:p w:rsidR="005D2B8F" w:rsidRPr="00DF21F2" w:rsidRDefault="005D2B8F" w:rsidP="00A25EAC">
            <w:pPr>
              <w:jc w:val="center"/>
            </w:pPr>
          </w:p>
        </w:tc>
      </w:tr>
      <w:tr w:rsidR="000B2F12" w:rsidRPr="00DF21F2" w:rsidTr="000B61CF">
        <w:tc>
          <w:tcPr>
            <w:tcW w:w="250" w:type="dxa"/>
            <w:vMerge/>
          </w:tcPr>
          <w:p w:rsidR="000B2F12" w:rsidRPr="00DF21F2" w:rsidRDefault="000B2F12" w:rsidP="00A25EAC">
            <w:pPr>
              <w:jc w:val="both"/>
            </w:pPr>
          </w:p>
        </w:tc>
        <w:tc>
          <w:tcPr>
            <w:tcW w:w="5103" w:type="dxa"/>
          </w:tcPr>
          <w:p w:rsidR="000B2F12" w:rsidRPr="00DF21F2" w:rsidRDefault="000B2F12" w:rsidP="00A25EAC">
            <w:pPr>
              <w:jc w:val="both"/>
            </w:pPr>
            <w:r w:rsidRPr="00DF21F2">
              <w:t xml:space="preserve">Промежуточная аттестация: Зачет / зачет с оценкой / экзамен / </w:t>
            </w:r>
          </w:p>
        </w:tc>
        <w:tc>
          <w:tcPr>
            <w:tcW w:w="851" w:type="dxa"/>
          </w:tcPr>
          <w:p w:rsidR="000B61CF" w:rsidRDefault="000B61CF" w:rsidP="000B61CF">
            <w:pPr>
              <w:jc w:val="center"/>
            </w:pPr>
            <w:r>
              <w:t>За</w:t>
            </w:r>
          </w:p>
          <w:p w:rsidR="000B2F12" w:rsidRPr="00DF21F2" w:rsidRDefault="000B61CF" w:rsidP="000B61CF">
            <w:pPr>
              <w:jc w:val="center"/>
            </w:pPr>
            <w:r>
              <w:t>2**</w:t>
            </w:r>
            <w:r w:rsidR="000B2F12">
              <w:t xml:space="preserve"> </w:t>
            </w:r>
          </w:p>
        </w:tc>
        <w:tc>
          <w:tcPr>
            <w:tcW w:w="1134" w:type="dxa"/>
          </w:tcPr>
          <w:p w:rsidR="000B61CF" w:rsidRDefault="000B61CF" w:rsidP="00A25EAC">
            <w:pPr>
              <w:jc w:val="center"/>
            </w:pPr>
            <w:proofErr w:type="spellStart"/>
            <w:r>
              <w:t>Экз</w:t>
            </w:r>
            <w:proofErr w:type="spellEnd"/>
            <w:r>
              <w:t>, КР</w:t>
            </w:r>
          </w:p>
          <w:p w:rsidR="000B2F12" w:rsidRPr="00DF21F2" w:rsidRDefault="000B2F12" w:rsidP="00A25EAC">
            <w:pPr>
              <w:jc w:val="center"/>
            </w:pPr>
            <w:r>
              <w:t>54</w:t>
            </w:r>
          </w:p>
        </w:tc>
        <w:tc>
          <w:tcPr>
            <w:tcW w:w="1134" w:type="dxa"/>
          </w:tcPr>
          <w:p w:rsidR="000B2F12" w:rsidRDefault="000B2F12" w:rsidP="00A25EAC">
            <w:pPr>
              <w:jc w:val="center"/>
            </w:pPr>
            <w:r>
              <w:t>За, Экз, КР</w:t>
            </w:r>
          </w:p>
        </w:tc>
        <w:tc>
          <w:tcPr>
            <w:tcW w:w="851" w:type="dxa"/>
          </w:tcPr>
          <w:p w:rsidR="000B2F12" w:rsidRDefault="000B2F12" w:rsidP="00A25EAC">
            <w:pPr>
              <w:jc w:val="center"/>
            </w:pPr>
            <w:r>
              <w:t>13</w:t>
            </w:r>
          </w:p>
        </w:tc>
      </w:tr>
      <w:tr w:rsidR="005D2B8F" w:rsidRPr="00DF21F2" w:rsidTr="00DD097D">
        <w:tc>
          <w:tcPr>
            <w:tcW w:w="5353" w:type="dxa"/>
            <w:gridSpan w:val="2"/>
          </w:tcPr>
          <w:p w:rsidR="005D2B8F" w:rsidRPr="00DF21F2" w:rsidRDefault="005D2B8F" w:rsidP="00A25EAC">
            <w:pPr>
              <w:jc w:val="both"/>
            </w:pPr>
            <w:r w:rsidRPr="00DF21F2">
              <w:rPr>
                <w:b/>
              </w:rPr>
              <w:t>Самостоятельная работа</w:t>
            </w:r>
            <w:r w:rsidRPr="00DF21F2">
              <w:t xml:space="preserve"> (СРС)</w:t>
            </w:r>
          </w:p>
        </w:tc>
        <w:tc>
          <w:tcPr>
            <w:tcW w:w="1985" w:type="dxa"/>
            <w:gridSpan w:val="2"/>
          </w:tcPr>
          <w:p w:rsidR="005D2B8F" w:rsidRPr="00DF21F2" w:rsidRDefault="005D2B8F" w:rsidP="00DF21F2">
            <w:pPr>
              <w:jc w:val="center"/>
            </w:pPr>
            <w:r>
              <w:t>118</w:t>
            </w:r>
          </w:p>
        </w:tc>
        <w:tc>
          <w:tcPr>
            <w:tcW w:w="1985" w:type="dxa"/>
            <w:gridSpan w:val="2"/>
          </w:tcPr>
          <w:p w:rsidR="005D2B8F" w:rsidRDefault="000B2F12" w:rsidP="00DF21F2">
            <w:pPr>
              <w:jc w:val="center"/>
            </w:pPr>
            <w:r>
              <w:t>279</w:t>
            </w:r>
          </w:p>
        </w:tc>
      </w:tr>
    </w:tbl>
    <w:p w:rsidR="000B61CF" w:rsidRPr="0032333B" w:rsidRDefault="000B61CF" w:rsidP="000B61CF">
      <w:bookmarkStart w:id="1" w:name="OLE_LINK1"/>
      <w:bookmarkStart w:id="2" w:name="OLE_LINK2"/>
      <w:r w:rsidRPr="0032333B">
        <w:t>**включена в трудоемкость практических/семинарских/лабораторных занятий</w:t>
      </w:r>
      <w:bookmarkEnd w:id="1"/>
      <w:bookmarkEnd w:id="2"/>
    </w:p>
    <w:p w:rsidR="000C72FB" w:rsidRDefault="00CC4C93" w:rsidP="000C72FB">
      <w:pPr>
        <w:widowControl/>
        <w:autoSpaceDE/>
        <w:autoSpaceDN/>
        <w:adjustRightInd/>
      </w:pPr>
      <w:r w:rsidRPr="00CC4C93">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w:t>
      </w:r>
      <w:proofErr w:type="gramStart"/>
      <w:r w:rsidRPr="00CC4C93">
        <w:t>.</w:t>
      </w:r>
      <w:proofErr w:type="gramEnd"/>
      <w:r w:rsidRPr="00CC4C93">
        <w:t xml:space="preserve"> (</w:t>
      </w:r>
      <w:proofErr w:type="gramStart"/>
      <w:r w:rsidRPr="00CC4C93">
        <w:t>п</w:t>
      </w:r>
      <w:proofErr w:type="gramEnd"/>
      <w:r w:rsidRPr="00CC4C93">
        <w:t>рактических занятий).</w:t>
      </w:r>
    </w:p>
    <w:p w:rsidR="00C729F7" w:rsidRDefault="00C729F7" w:rsidP="000C72FB">
      <w:pPr>
        <w:widowControl/>
        <w:autoSpaceDE/>
        <w:autoSpaceDN/>
        <w:adjustRightInd/>
      </w:pPr>
    </w:p>
    <w:p w:rsidR="000C72FB" w:rsidRPr="00773DBC" w:rsidRDefault="000C72FB" w:rsidP="000C72FB">
      <w:pPr>
        <w:pStyle w:val="a9"/>
        <w:numPr>
          <w:ilvl w:val="0"/>
          <w:numId w:val="1"/>
        </w:numPr>
        <w:jc w:val="both"/>
        <w:rPr>
          <w:b/>
          <w:i/>
        </w:rPr>
      </w:pPr>
      <w:r w:rsidRPr="00773DBC">
        <w:rPr>
          <w:b/>
          <w:i/>
        </w:rPr>
        <w:lastRenderedPageBreak/>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73DBC" w:rsidRDefault="000C72FB" w:rsidP="000C72FB">
      <w:pPr>
        <w:pStyle w:val="a9"/>
        <w:jc w:val="both"/>
        <w:rPr>
          <w:b/>
          <w:i/>
        </w:rPr>
      </w:pPr>
    </w:p>
    <w:p w:rsidR="000C72FB" w:rsidRPr="00D075DA" w:rsidRDefault="00E4258F" w:rsidP="00E4258F">
      <w:pPr>
        <w:pStyle w:val="a9"/>
        <w:ind w:left="426"/>
        <w:jc w:val="both"/>
        <w:rPr>
          <w:i/>
        </w:rPr>
      </w:pPr>
      <w:r w:rsidRPr="00D075DA">
        <w:rPr>
          <w:i/>
        </w:rPr>
        <w:t>4.1. </w:t>
      </w:r>
      <w:r w:rsidR="000C72FB" w:rsidRPr="00D075DA">
        <w:rPr>
          <w:i/>
        </w:rPr>
        <w:t>Распределение часов по разделам/темам и видам работы</w:t>
      </w:r>
    </w:p>
    <w:p w:rsidR="000C72FB" w:rsidRPr="00D075DA" w:rsidRDefault="000C72FB" w:rsidP="00581A7A">
      <w:pPr>
        <w:pStyle w:val="a9"/>
        <w:numPr>
          <w:ilvl w:val="2"/>
          <w:numId w:val="1"/>
        </w:numPr>
        <w:jc w:val="both"/>
        <w:rPr>
          <w:i/>
        </w:rPr>
      </w:pPr>
      <w:r w:rsidRPr="00D075DA">
        <w:rPr>
          <w:i/>
        </w:rPr>
        <w:t>Очная форма обучения</w:t>
      </w:r>
    </w:p>
    <w:tbl>
      <w:tblPr>
        <w:tblStyle w:val="a8"/>
        <w:tblW w:w="22424" w:type="dxa"/>
        <w:tblLook w:val="04A0" w:firstRow="1" w:lastRow="0" w:firstColumn="1" w:lastColumn="0" w:noHBand="0" w:noVBand="1"/>
      </w:tblPr>
      <w:tblGrid>
        <w:gridCol w:w="647"/>
        <w:gridCol w:w="3523"/>
        <w:gridCol w:w="191"/>
        <w:gridCol w:w="1065"/>
        <w:gridCol w:w="807"/>
        <w:gridCol w:w="1035"/>
        <w:gridCol w:w="70"/>
        <w:gridCol w:w="757"/>
        <w:gridCol w:w="1833"/>
        <w:gridCol w:w="3210"/>
        <w:gridCol w:w="1850"/>
        <w:gridCol w:w="1850"/>
        <w:gridCol w:w="1850"/>
        <w:gridCol w:w="1850"/>
        <w:gridCol w:w="1886"/>
      </w:tblGrid>
      <w:tr w:rsidR="000C72FB" w:rsidRPr="00773DBC" w:rsidTr="00C90CE9">
        <w:trPr>
          <w:gridAfter w:val="6"/>
          <w:wAfter w:w="12496" w:type="dxa"/>
        </w:trPr>
        <w:tc>
          <w:tcPr>
            <w:tcW w:w="647"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 п/п</w:t>
            </w:r>
          </w:p>
        </w:tc>
        <w:tc>
          <w:tcPr>
            <w:tcW w:w="3714" w:type="dxa"/>
            <w:gridSpan w:val="2"/>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Раздел/тема</w:t>
            </w:r>
          </w:p>
        </w:tc>
        <w:tc>
          <w:tcPr>
            <w:tcW w:w="1065"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Всего час.</w:t>
            </w:r>
          </w:p>
        </w:tc>
        <w:tc>
          <w:tcPr>
            <w:tcW w:w="4502" w:type="dxa"/>
            <w:gridSpan w:val="5"/>
          </w:tcPr>
          <w:p w:rsidR="000C72FB" w:rsidRPr="00773DBC" w:rsidRDefault="000C72FB" w:rsidP="00A25EAC">
            <w:pPr>
              <w:jc w:val="center"/>
              <w:rPr>
                <w:b/>
              </w:rPr>
            </w:pPr>
            <w:r w:rsidRPr="00773DBC">
              <w:rPr>
                <w:b/>
              </w:rPr>
              <w:t>Виды учебной работы (в часах)</w:t>
            </w:r>
          </w:p>
        </w:tc>
      </w:tr>
      <w:tr w:rsidR="000C72FB" w:rsidRPr="00773DBC" w:rsidTr="00C90CE9">
        <w:trPr>
          <w:gridAfter w:val="6"/>
          <w:wAfter w:w="12496" w:type="dxa"/>
        </w:trPr>
        <w:tc>
          <w:tcPr>
            <w:tcW w:w="647" w:type="dxa"/>
            <w:vMerge/>
          </w:tcPr>
          <w:p w:rsidR="000C72FB" w:rsidRPr="00773DBC" w:rsidRDefault="000C72FB" w:rsidP="00A25EAC">
            <w:pPr>
              <w:jc w:val="center"/>
              <w:rPr>
                <w:b/>
              </w:rPr>
            </w:pPr>
          </w:p>
        </w:tc>
        <w:tc>
          <w:tcPr>
            <w:tcW w:w="3714" w:type="dxa"/>
            <w:gridSpan w:val="2"/>
            <w:vMerge/>
          </w:tcPr>
          <w:p w:rsidR="000C72FB" w:rsidRPr="00773DBC" w:rsidRDefault="000C72FB" w:rsidP="00A25EAC">
            <w:pPr>
              <w:jc w:val="center"/>
              <w:rPr>
                <w:b/>
              </w:rPr>
            </w:pPr>
          </w:p>
        </w:tc>
        <w:tc>
          <w:tcPr>
            <w:tcW w:w="1065" w:type="dxa"/>
            <w:vMerge/>
          </w:tcPr>
          <w:p w:rsidR="000C72FB" w:rsidRPr="00773DBC" w:rsidRDefault="000C72FB" w:rsidP="00A25EAC">
            <w:pPr>
              <w:jc w:val="center"/>
              <w:rPr>
                <w:b/>
              </w:rPr>
            </w:pPr>
          </w:p>
        </w:tc>
        <w:tc>
          <w:tcPr>
            <w:tcW w:w="2669" w:type="dxa"/>
            <w:gridSpan w:val="4"/>
          </w:tcPr>
          <w:p w:rsidR="000C72FB" w:rsidRPr="00773DBC" w:rsidRDefault="000C72FB" w:rsidP="00A25EAC">
            <w:pPr>
              <w:jc w:val="center"/>
              <w:rPr>
                <w:b/>
              </w:rPr>
            </w:pPr>
            <w:r w:rsidRPr="00773DBC">
              <w:rPr>
                <w:b/>
              </w:rPr>
              <w:t>Аудиторная работа</w:t>
            </w:r>
          </w:p>
        </w:tc>
        <w:tc>
          <w:tcPr>
            <w:tcW w:w="1833" w:type="dxa"/>
            <w:vMerge w:val="restart"/>
          </w:tcPr>
          <w:p w:rsidR="000C72FB" w:rsidRPr="00773DBC" w:rsidRDefault="000C72FB" w:rsidP="00A25EAC">
            <w:pPr>
              <w:jc w:val="center"/>
              <w:rPr>
                <w:b/>
              </w:rPr>
            </w:pPr>
            <w:proofErr w:type="spellStart"/>
            <w:r w:rsidRPr="00773DBC">
              <w:rPr>
                <w:b/>
              </w:rPr>
              <w:t>Самостоятель</w:t>
            </w:r>
            <w:r w:rsidR="000B61CF">
              <w:rPr>
                <w:b/>
              </w:rPr>
              <w:t>-</w:t>
            </w:r>
            <w:r w:rsidRPr="00773DBC">
              <w:rPr>
                <w:b/>
              </w:rPr>
              <w:t>ная</w:t>
            </w:r>
            <w:proofErr w:type="spellEnd"/>
            <w:r w:rsidRPr="00773DBC">
              <w:rPr>
                <w:b/>
              </w:rPr>
              <w:t xml:space="preserve"> работа</w:t>
            </w:r>
          </w:p>
        </w:tc>
      </w:tr>
      <w:tr w:rsidR="000C72FB" w:rsidRPr="00773DBC" w:rsidTr="00C90CE9">
        <w:trPr>
          <w:gridAfter w:val="6"/>
          <w:wAfter w:w="12496" w:type="dxa"/>
        </w:trPr>
        <w:tc>
          <w:tcPr>
            <w:tcW w:w="647" w:type="dxa"/>
            <w:vMerge/>
          </w:tcPr>
          <w:p w:rsidR="000C72FB" w:rsidRPr="00773DBC" w:rsidRDefault="000C72FB" w:rsidP="00A25EAC">
            <w:pPr>
              <w:jc w:val="both"/>
            </w:pPr>
          </w:p>
        </w:tc>
        <w:tc>
          <w:tcPr>
            <w:tcW w:w="3714" w:type="dxa"/>
            <w:gridSpan w:val="2"/>
            <w:vMerge/>
          </w:tcPr>
          <w:p w:rsidR="000C72FB" w:rsidRPr="00773DBC" w:rsidRDefault="000C72FB" w:rsidP="00A25EAC">
            <w:pPr>
              <w:jc w:val="both"/>
            </w:pPr>
          </w:p>
        </w:tc>
        <w:tc>
          <w:tcPr>
            <w:tcW w:w="1065" w:type="dxa"/>
            <w:vMerge/>
          </w:tcPr>
          <w:p w:rsidR="000C72FB" w:rsidRPr="00773DBC" w:rsidRDefault="000C72FB" w:rsidP="00A25EAC">
            <w:pPr>
              <w:jc w:val="both"/>
            </w:pPr>
          </w:p>
        </w:tc>
        <w:tc>
          <w:tcPr>
            <w:tcW w:w="807" w:type="dxa"/>
          </w:tcPr>
          <w:p w:rsidR="000C72FB" w:rsidRPr="00773DBC" w:rsidRDefault="000C72FB" w:rsidP="00A25EAC">
            <w:pPr>
              <w:jc w:val="center"/>
              <w:rPr>
                <w:b/>
              </w:rPr>
            </w:pPr>
            <w:r w:rsidRPr="00773DBC">
              <w:rPr>
                <w:b/>
              </w:rPr>
              <w:t>ЛК</w:t>
            </w:r>
          </w:p>
        </w:tc>
        <w:tc>
          <w:tcPr>
            <w:tcW w:w="1035" w:type="dxa"/>
          </w:tcPr>
          <w:p w:rsidR="000C72FB" w:rsidRPr="00773DBC" w:rsidRDefault="000C72FB" w:rsidP="00A25EAC">
            <w:pPr>
              <w:jc w:val="center"/>
              <w:rPr>
                <w:b/>
              </w:rPr>
            </w:pPr>
            <w:r w:rsidRPr="00773DBC">
              <w:rPr>
                <w:b/>
              </w:rPr>
              <w:t>ПР\Лаб</w:t>
            </w:r>
          </w:p>
        </w:tc>
        <w:tc>
          <w:tcPr>
            <w:tcW w:w="827" w:type="dxa"/>
            <w:gridSpan w:val="2"/>
          </w:tcPr>
          <w:p w:rsidR="000C72FB" w:rsidRPr="00773DBC" w:rsidRDefault="000C72FB" w:rsidP="00A25EAC">
            <w:pPr>
              <w:jc w:val="center"/>
              <w:rPr>
                <w:b/>
              </w:rPr>
            </w:pPr>
            <w:r w:rsidRPr="00773DBC">
              <w:rPr>
                <w:b/>
              </w:rPr>
              <w:t>СЕМ</w:t>
            </w:r>
          </w:p>
        </w:tc>
        <w:tc>
          <w:tcPr>
            <w:tcW w:w="1833" w:type="dxa"/>
            <w:vMerge/>
          </w:tcPr>
          <w:p w:rsidR="000C72FB" w:rsidRPr="00773DBC" w:rsidRDefault="000C72FB" w:rsidP="00A25EAC">
            <w:pPr>
              <w:jc w:val="both"/>
            </w:pPr>
          </w:p>
        </w:tc>
      </w:tr>
      <w:tr w:rsidR="0044678F" w:rsidRPr="00773DBC" w:rsidTr="000B61CF">
        <w:trPr>
          <w:gridAfter w:val="6"/>
          <w:wAfter w:w="12496" w:type="dxa"/>
        </w:trPr>
        <w:tc>
          <w:tcPr>
            <w:tcW w:w="9928" w:type="dxa"/>
            <w:gridSpan w:val="9"/>
          </w:tcPr>
          <w:p w:rsidR="0044678F" w:rsidRPr="00773DBC" w:rsidRDefault="0044678F" w:rsidP="00A25EAC">
            <w:pPr>
              <w:jc w:val="center"/>
            </w:pPr>
            <w:r w:rsidRPr="00DF21F2">
              <w:rPr>
                <w:b/>
                <w:i/>
              </w:rPr>
              <w:t>Раздел 1.Финансовый анализ организации</w:t>
            </w:r>
          </w:p>
        </w:tc>
      </w:tr>
      <w:tr w:rsidR="00B31B31" w:rsidRPr="00773DBC" w:rsidTr="00C90CE9">
        <w:trPr>
          <w:gridAfter w:val="6"/>
          <w:wAfter w:w="12496" w:type="dxa"/>
        </w:trPr>
        <w:tc>
          <w:tcPr>
            <w:tcW w:w="647" w:type="dxa"/>
          </w:tcPr>
          <w:p w:rsidR="00B31B31" w:rsidRPr="00773DBC" w:rsidRDefault="00B31B31" w:rsidP="00A25EAC">
            <w:pPr>
              <w:pStyle w:val="a9"/>
              <w:numPr>
                <w:ilvl w:val="0"/>
                <w:numId w:val="2"/>
              </w:numPr>
              <w:jc w:val="both"/>
            </w:pPr>
          </w:p>
        </w:tc>
        <w:tc>
          <w:tcPr>
            <w:tcW w:w="3714" w:type="dxa"/>
            <w:gridSpan w:val="2"/>
          </w:tcPr>
          <w:p w:rsidR="00B31B31" w:rsidRPr="007A2F61" w:rsidRDefault="00B31B31" w:rsidP="008E128A">
            <w:pPr>
              <w:jc w:val="both"/>
            </w:pPr>
            <w:r w:rsidRPr="007A2F61">
              <w:t>Актуальные направления финансового анализа и его теоретическая база</w:t>
            </w:r>
          </w:p>
        </w:tc>
        <w:tc>
          <w:tcPr>
            <w:tcW w:w="1065" w:type="dxa"/>
          </w:tcPr>
          <w:p w:rsidR="00B31B31" w:rsidRPr="00773DBC" w:rsidRDefault="00B31B31" w:rsidP="00A25EAC">
            <w:pPr>
              <w:jc w:val="center"/>
            </w:pPr>
            <w:r>
              <w:t>12</w:t>
            </w:r>
          </w:p>
        </w:tc>
        <w:tc>
          <w:tcPr>
            <w:tcW w:w="807" w:type="dxa"/>
          </w:tcPr>
          <w:p w:rsidR="00B31B31" w:rsidRPr="00773DBC" w:rsidRDefault="00B31B31" w:rsidP="00A25EAC">
            <w:pPr>
              <w:jc w:val="center"/>
            </w:pPr>
            <w:r>
              <w:t>2</w:t>
            </w:r>
          </w:p>
        </w:tc>
        <w:tc>
          <w:tcPr>
            <w:tcW w:w="1035" w:type="dxa"/>
          </w:tcPr>
          <w:p w:rsidR="00B31B31" w:rsidRPr="00773DBC" w:rsidRDefault="00B31B31" w:rsidP="00E01027">
            <w:pPr>
              <w:jc w:val="center"/>
            </w:pPr>
            <w:r>
              <w:t>2</w:t>
            </w:r>
          </w:p>
        </w:tc>
        <w:tc>
          <w:tcPr>
            <w:tcW w:w="827" w:type="dxa"/>
            <w:gridSpan w:val="2"/>
          </w:tcPr>
          <w:p w:rsidR="00B31B31" w:rsidRPr="00773DBC" w:rsidRDefault="00B31B31" w:rsidP="00A25EAC">
            <w:pPr>
              <w:jc w:val="center"/>
            </w:pPr>
          </w:p>
        </w:tc>
        <w:tc>
          <w:tcPr>
            <w:tcW w:w="1833" w:type="dxa"/>
          </w:tcPr>
          <w:p w:rsidR="00B31B31" w:rsidRPr="00773DBC" w:rsidRDefault="00B31B31" w:rsidP="00A25EAC">
            <w:pPr>
              <w:jc w:val="center"/>
            </w:pPr>
            <w:r>
              <w:t>8</w:t>
            </w:r>
          </w:p>
        </w:tc>
      </w:tr>
      <w:tr w:rsidR="00B31B31" w:rsidRPr="00773DBC" w:rsidTr="00C90CE9">
        <w:trPr>
          <w:gridAfter w:val="6"/>
          <w:wAfter w:w="12496" w:type="dxa"/>
        </w:trPr>
        <w:tc>
          <w:tcPr>
            <w:tcW w:w="647" w:type="dxa"/>
          </w:tcPr>
          <w:p w:rsidR="00B31B31" w:rsidRPr="00773DBC" w:rsidRDefault="00B31B31" w:rsidP="00A25EAC">
            <w:pPr>
              <w:pStyle w:val="a9"/>
              <w:numPr>
                <w:ilvl w:val="0"/>
                <w:numId w:val="2"/>
              </w:numPr>
              <w:jc w:val="both"/>
            </w:pPr>
          </w:p>
        </w:tc>
        <w:tc>
          <w:tcPr>
            <w:tcW w:w="3714" w:type="dxa"/>
            <w:gridSpan w:val="2"/>
          </w:tcPr>
          <w:p w:rsidR="00B31B31" w:rsidRPr="007A2F61" w:rsidRDefault="00B31B31" w:rsidP="008E128A">
            <w:pPr>
              <w:jc w:val="both"/>
            </w:pPr>
            <w:r w:rsidRPr="007A2F61">
              <w:t>Методическая основа финансового анализа</w:t>
            </w:r>
          </w:p>
        </w:tc>
        <w:tc>
          <w:tcPr>
            <w:tcW w:w="1065" w:type="dxa"/>
          </w:tcPr>
          <w:p w:rsidR="00B31B31" w:rsidRPr="00773DBC" w:rsidRDefault="00B31B31" w:rsidP="00A25EAC">
            <w:pPr>
              <w:jc w:val="center"/>
            </w:pPr>
            <w:r>
              <w:t>12</w:t>
            </w:r>
          </w:p>
        </w:tc>
        <w:tc>
          <w:tcPr>
            <w:tcW w:w="807" w:type="dxa"/>
          </w:tcPr>
          <w:p w:rsidR="00B31B31" w:rsidRPr="00773DBC" w:rsidRDefault="00B31B31" w:rsidP="00A25EAC">
            <w:pPr>
              <w:jc w:val="center"/>
            </w:pPr>
            <w:r>
              <w:t>2(2*)</w:t>
            </w:r>
          </w:p>
        </w:tc>
        <w:tc>
          <w:tcPr>
            <w:tcW w:w="1035" w:type="dxa"/>
          </w:tcPr>
          <w:p w:rsidR="00B31B31" w:rsidRPr="00773DBC" w:rsidRDefault="00B31B31" w:rsidP="00E01027">
            <w:pPr>
              <w:jc w:val="center"/>
            </w:pPr>
            <w:r>
              <w:t>2</w:t>
            </w:r>
          </w:p>
        </w:tc>
        <w:tc>
          <w:tcPr>
            <w:tcW w:w="827" w:type="dxa"/>
            <w:gridSpan w:val="2"/>
          </w:tcPr>
          <w:p w:rsidR="00B31B31" w:rsidRPr="00773DBC" w:rsidRDefault="00B31B31" w:rsidP="00A25EAC">
            <w:pPr>
              <w:jc w:val="center"/>
            </w:pPr>
          </w:p>
        </w:tc>
        <w:tc>
          <w:tcPr>
            <w:tcW w:w="1833" w:type="dxa"/>
          </w:tcPr>
          <w:p w:rsidR="00B31B31" w:rsidRPr="00773DBC" w:rsidRDefault="00B31B31" w:rsidP="00A54DC4">
            <w:pPr>
              <w:jc w:val="center"/>
            </w:pPr>
            <w:r>
              <w:t>8</w:t>
            </w:r>
          </w:p>
        </w:tc>
      </w:tr>
      <w:tr w:rsidR="00B31B31" w:rsidRPr="00773DBC" w:rsidTr="00C90CE9">
        <w:trPr>
          <w:gridAfter w:val="6"/>
          <w:wAfter w:w="12496" w:type="dxa"/>
        </w:trPr>
        <w:tc>
          <w:tcPr>
            <w:tcW w:w="647" w:type="dxa"/>
          </w:tcPr>
          <w:p w:rsidR="00B31B31" w:rsidRPr="00773DBC" w:rsidRDefault="00B31B31" w:rsidP="00A25EAC">
            <w:pPr>
              <w:pStyle w:val="a9"/>
              <w:numPr>
                <w:ilvl w:val="0"/>
                <w:numId w:val="2"/>
              </w:numPr>
              <w:jc w:val="both"/>
            </w:pPr>
          </w:p>
        </w:tc>
        <w:tc>
          <w:tcPr>
            <w:tcW w:w="3714" w:type="dxa"/>
            <w:gridSpan w:val="2"/>
          </w:tcPr>
          <w:p w:rsidR="00B31B31" w:rsidRPr="007A2F61" w:rsidRDefault="00B31B31" w:rsidP="008E128A">
            <w:pPr>
              <w:rPr>
                <w:color w:val="000000"/>
                <w:spacing w:val="2"/>
              </w:rPr>
            </w:pPr>
            <w:r w:rsidRPr="007A2F61">
              <w:t>Организация и информационное обеспечение финансового анализа</w:t>
            </w:r>
          </w:p>
        </w:tc>
        <w:tc>
          <w:tcPr>
            <w:tcW w:w="1065" w:type="dxa"/>
          </w:tcPr>
          <w:p w:rsidR="00B31B31" w:rsidRPr="00773DBC" w:rsidRDefault="00B31B31" w:rsidP="00A25EAC">
            <w:pPr>
              <w:jc w:val="center"/>
            </w:pPr>
            <w:r>
              <w:t>10</w:t>
            </w:r>
          </w:p>
        </w:tc>
        <w:tc>
          <w:tcPr>
            <w:tcW w:w="807" w:type="dxa"/>
          </w:tcPr>
          <w:p w:rsidR="00B31B31" w:rsidRPr="00773DBC" w:rsidRDefault="00B31B31" w:rsidP="00A25EAC">
            <w:pPr>
              <w:jc w:val="center"/>
            </w:pPr>
            <w:r>
              <w:t>2</w:t>
            </w:r>
          </w:p>
        </w:tc>
        <w:tc>
          <w:tcPr>
            <w:tcW w:w="1035" w:type="dxa"/>
          </w:tcPr>
          <w:p w:rsidR="00B31B31" w:rsidRPr="00773DBC" w:rsidRDefault="00B31B31" w:rsidP="00E01027">
            <w:pPr>
              <w:jc w:val="center"/>
            </w:pPr>
            <w:r>
              <w:t>2</w:t>
            </w:r>
          </w:p>
        </w:tc>
        <w:tc>
          <w:tcPr>
            <w:tcW w:w="827" w:type="dxa"/>
            <w:gridSpan w:val="2"/>
          </w:tcPr>
          <w:p w:rsidR="00B31B31" w:rsidRPr="00773DBC" w:rsidRDefault="00B31B31" w:rsidP="00A25EAC">
            <w:pPr>
              <w:jc w:val="center"/>
            </w:pPr>
          </w:p>
        </w:tc>
        <w:tc>
          <w:tcPr>
            <w:tcW w:w="1833" w:type="dxa"/>
          </w:tcPr>
          <w:p w:rsidR="00B31B31" w:rsidRPr="00773DBC" w:rsidRDefault="00B31B31" w:rsidP="00A54DC4">
            <w:pPr>
              <w:jc w:val="center"/>
            </w:pPr>
            <w:r>
              <w:t>6</w:t>
            </w:r>
          </w:p>
        </w:tc>
      </w:tr>
      <w:tr w:rsidR="00B31B31" w:rsidRPr="00773DBC" w:rsidTr="00C90CE9">
        <w:trPr>
          <w:gridAfter w:val="6"/>
          <w:wAfter w:w="12496" w:type="dxa"/>
        </w:trPr>
        <w:tc>
          <w:tcPr>
            <w:tcW w:w="647" w:type="dxa"/>
          </w:tcPr>
          <w:p w:rsidR="00B31B31" w:rsidRPr="00773DBC" w:rsidRDefault="00B31B31" w:rsidP="00A25EAC">
            <w:pPr>
              <w:pStyle w:val="a9"/>
              <w:numPr>
                <w:ilvl w:val="0"/>
                <w:numId w:val="2"/>
              </w:numPr>
              <w:jc w:val="both"/>
            </w:pPr>
          </w:p>
        </w:tc>
        <w:tc>
          <w:tcPr>
            <w:tcW w:w="3714" w:type="dxa"/>
            <w:gridSpan w:val="2"/>
          </w:tcPr>
          <w:p w:rsidR="00B31B31" w:rsidRPr="007A2F61" w:rsidRDefault="00B31B31" w:rsidP="008E128A">
            <w:pPr>
              <w:pStyle w:val="afc"/>
              <w:shd w:val="clear" w:color="auto" w:fill="auto"/>
              <w:spacing w:before="0" w:after="0" w:line="240" w:lineRule="auto"/>
              <w:ind w:left="34" w:firstLine="0"/>
              <w:jc w:val="left"/>
              <w:rPr>
                <w:sz w:val="24"/>
                <w:szCs w:val="24"/>
              </w:rPr>
            </w:pPr>
            <w:r w:rsidRPr="007A2F61">
              <w:rPr>
                <w:sz w:val="24"/>
                <w:szCs w:val="24"/>
              </w:rPr>
              <w:t>Анализ финансового состояния</w:t>
            </w:r>
          </w:p>
        </w:tc>
        <w:tc>
          <w:tcPr>
            <w:tcW w:w="1065" w:type="dxa"/>
          </w:tcPr>
          <w:p w:rsidR="00B31B31" w:rsidRPr="00773DBC" w:rsidRDefault="00B31B31" w:rsidP="00A25EAC">
            <w:pPr>
              <w:jc w:val="center"/>
            </w:pPr>
            <w:r>
              <w:t>10</w:t>
            </w:r>
          </w:p>
        </w:tc>
        <w:tc>
          <w:tcPr>
            <w:tcW w:w="807" w:type="dxa"/>
          </w:tcPr>
          <w:p w:rsidR="00B31B31" w:rsidRPr="00773DBC" w:rsidRDefault="00B31B31" w:rsidP="00A25EAC">
            <w:pPr>
              <w:jc w:val="center"/>
            </w:pPr>
            <w:r>
              <w:t>2</w:t>
            </w:r>
          </w:p>
        </w:tc>
        <w:tc>
          <w:tcPr>
            <w:tcW w:w="1035" w:type="dxa"/>
          </w:tcPr>
          <w:p w:rsidR="00B31B31" w:rsidRPr="00773DBC" w:rsidRDefault="00B31B31" w:rsidP="00E01027">
            <w:pPr>
              <w:jc w:val="center"/>
            </w:pPr>
            <w:r>
              <w:t>2(2*)</w:t>
            </w:r>
          </w:p>
        </w:tc>
        <w:tc>
          <w:tcPr>
            <w:tcW w:w="827" w:type="dxa"/>
            <w:gridSpan w:val="2"/>
          </w:tcPr>
          <w:p w:rsidR="00B31B31" w:rsidRPr="00773DBC" w:rsidRDefault="00B31B31" w:rsidP="00A25EAC">
            <w:pPr>
              <w:jc w:val="center"/>
            </w:pPr>
          </w:p>
        </w:tc>
        <w:tc>
          <w:tcPr>
            <w:tcW w:w="1833" w:type="dxa"/>
          </w:tcPr>
          <w:p w:rsidR="00B31B31" w:rsidRPr="00773DBC" w:rsidRDefault="00B31B31" w:rsidP="008E128A">
            <w:pPr>
              <w:jc w:val="center"/>
            </w:pPr>
            <w:r>
              <w:t>6</w:t>
            </w:r>
          </w:p>
        </w:tc>
      </w:tr>
      <w:tr w:rsidR="00B31B31" w:rsidRPr="00773DBC" w:rsidTr="00C90CE9">
        <w:trPr>
          <w:gridAfter w:val="6"/>
          <w:wAfter w:w="12496" w:type="dxa"/>
        </w:trPr>
        <w:tc>
          <w:tcPr>
            <w:tcW w:w="647" w:type="dxa"/>
          </w:tcPr>
          <w:p w:rsidR="00B31B31" w:rsidRPr="00773DBC" w:rsidRDefault="00B31B31" w:rsidP="00A25EAC">
            <w:pPr>
              <w:pStyle w:val="a9"/>
              <w:numPr>
                <w:ilvl w:val="0"/>
                <w:numId w:val="2"/>
              </w:numPr>
              <w:jc w:val="both"/>
            </w:pPr>
          </w:p>
        </w:tc>
        <w:tc>
          <w:tcPr>
            <w:tcW w:w="3714" w:type="dxa"/>
            <w:gridSpan w:val="2"/>
          </w:tcPr>
          <w:p w:rsidR="00B31B31" w:rsidRPr="007A2F61" w:rsidRDefault="00B31B31" w:rsidP="008E128A">
            <w:pPr>
              <w:pStyle w:val="80"/>
              <w:shd w:val="clear" w:color="auto" w:fill="auto"/>
              <w:ind w:firstLine="34"/>
              <w:jc w:val="left"/>
              <w:rPr>
                <w:sz w:val="24"/>
                <w:szCs w:val="24"/>
              </w:rPr>
            </w:pPr>
            <w:r w:rsidRPr="007A2F61">
              <w:rPr>
                <w:sz w:val="24"/>
                <w:szCs w:val="24"/>
              </w:rPr>
              <w:t>Анализ и оценка показателей</w:t>
            </w:r>
          </w:p>
          <w:p w:rsidR="00B31B31" w:rsidRPr="00C071C5" w:rsidRDefault="00B31B31" w:rsidP="008E128A">
            <w:pPr>
              <w:ind w:firstLine="34"/>
            </w:pPr>
            <w:r w:rsidRPr="007A2F61">
              <w:t>динамичности развития бизнеса</w:t>
            </w:r>
          </w:p>
        </w:tc>
        <w:tc>
          <w:tcPr>
            <w:tcW w:w="1065" w:type="dxa"/>
          </w:tcPr>
          <w:p w:rsidR="00B31B31" w:rsidRPr="00773DBC" w:rsidRDefault="00B31B31" w:rsidP="008E128A">
            <w:pPr>
              <w:jc w:val="center"/>
            </w:pPr>
            <w:r>
              <w:t>10</w:t>
            </w:r>
          </w:p>
        </w:tc>
        <w:tc>
          <w:tcPr>
            <w:tcW w:w="807" w:type="dxa"/>
          </w:tcPr>
          <w:p w:rsidR="00B31B31" w:rsidRPr="00773DBC" w:rsidRDefault="00B31B31" w:rsidP="00A25EAC">
            <w:pPr>
              <w:jc w:val="center"/>
            </w:pPr>
            <w:r>
              <w:t>2</w:t>
            </w:r>
          </w:p>
        </w:tc>
        <w:tc>
          <w:tcPr>
            <w:tcW w:w="1035" w:type="dxa"/>
          </w:tcPr>
          <w:p w:rsidR="00B31B31" w:rsidRPr="00773DBC" w:rsidRDefault="00B31B31" w:rsidP="00E01027">
            <w:pPr>
              <w:jc w:val="center"/>
            </w:pPr>
            <w:r>
              <w:t>2</w:t>
            </w:r>
          </w:p>
        </w:tc>
        <w:tc>
          <w:tcPr>
            <w:tcW w:w="827" w:type="dxa"/>
            <w:gridSpan w:val="2"/>
          </w:tcPr>
          <w:p w:rsidR="00B31B31" w:rsidRPr="00773DBC" w:rsidRDefault="00B31B31" w:rsidP="00A25EAC">
            <w:pPr>
              <w:jc w:val="center"/>
            </w:pPr>
          </w:p>
        </w:tc>
        <w:tc>
          <w:tcPr>
            <w:tcW w:w="1833" w:type="dxa"/>
          </w:tcPr>
          <w:p w:rsidR="00B31B31" w:rsidRPr="00773DBC" w:rsidRDefault="00B31B31" w:rsidP="008E128A">
            <w:pPr>
              <w:jc w:val="center"/>
            </w:pPr>
            <w:r>
              <w:t>6</w:t>
            </w:r>
          </w:p>
        </w:tc>
      </w:tr>
      <w:tr w:rsidR="00B31B31" w:rsidRPr="00773DBC" w:rsidTr="00C90CE9">
        <w:trPr>
          <w:gridAfter w:val="6"/>
          <w:wAfter w:w="12496" w:type="dxa"/>
        </w:trPr>
        <w:tc>
          <w:tcPr>
            <w:tcW w:w="647" w:type="dxa"/>
          </w:tcPr>
          <w:p w:rsidR="00B31B31" w:rsidRPr="00773DBC" w:rsidRDefault="00B31B31" w:rsidP="00A25EAC">
            <w:pPr>
              <w:pStyle w:val="a9"/>
              <w:numPr>
                <w:ilvl w:val="0"/>
                <w:numId w:val="2"/>
              </w:numPr>
              <w:jc w:val="both"/>
            </w:pPr>
          </w:p>
        </w:tc>
        <w:tc>
          <w:tcPr>
            <w:tcW w:w="3714" w:type="dxa"/>
            <w:gridSpan w:val="2"/>
          </w:tcPr>
          <w:p w:rsidR="00B31B31" w:rsidRPr="00C071C5" w:rsidRDefault="00B31B31" w:rsidP="008E128A">
            <w:pPr>
              <w:ind w:firstLine="34"/>
            </w:pPr>
            <w:r>
              <w:t>Анализ финансовых результатов</w:t>
            </w:r>
          </w:p>
        </w:tc>
        <w:tc>
          <w:tcPr>
            <w:tcW w:w="1065" w:type="dxa"/>
          </w:tcPr>
          <w:p w:rsidR="00B31B31" w:rsidRPr="00773DBC" w:rsidRDefault="00B31B31" w:rsidP="008E128A">
            <w:pPr>
              <w:jc w:val="center"/>
            </w:pPr>
            <w:r>
              <w:t>10</w:t>
            </w:r>
          </w:p>
        </w:tc>
        <w:tc>
          <w:tcPr>
            <w:tcW w:w="807" w:type="dxa"/>
          </w:tcPr>
          <w:p w:rsidR="00B31B31" w:rsidRPr="00773DBC" w:rsidRDefault="00B31B31" w:rsidP="00A25EAC">
            <w:pPr>
              <w:jc w:val="center"/>
            </w:pPr>
            <w:r>
              <w:t>2(2*)</w:t>
            </w:r>
          </w:p>
        </w:tc>
        <w:tc>
          <w:tcPr>
            <w:tcW w:w="1035" w:type="dxa"/>
          </w:tcPr>
          <w:p w:rsidR="00B31B31" w:rsidRPr="00773DBC" w:rsidRDefault="00B31B31" w:rsidP="00E01027">
            <w:pPr>
              <w:jc w:val="center"/>
            </w:pPr>
            <w:r>
              <w:t>2</w:t>
            </w:r>
          </w:p>
        </w:tc>
        <w:tc>
          <w:tcPr>
            <w:tcW w:w="827" w:type="dxa"/>
            <w:gridSpan w:val="2"/>
          </w:tcPr>
          <w:p w:rsidR="00B31B31" w:rsidRPr="00773DBC" w:rsidRDefault="00B31B31" w:rsidP="00A25EAC">
            <w:pPr>
              <w:jc w:val="center"/>
            </w:pPr>
          </w:p>
        </w:tc>
        <w:tc>
          <w:tcPr>
            <w:tcW w:w="1833" w:type="dxa"/>
          </w:tcPr>
          <w:p w:rsidR="00B31B31" w:rsidRPr="00773DBC" w:rsidRDefault="00B31B31" w:rsidP="008E128A">
            <w:pPr>
              <w:jc w:val="center"/>
            </w:pPr>
            <w:r>
              <w:t>6</w:t>
            </w:r>
          </w:p>
        </w:tc>
      </w:tr>
      <w:tr w:rsidR="00B31B31" w:rsidRPr="00773DBC" w:rsidTr="00C90CE9">
        <w:trPr>
          <w:gridAfter w:val="6"/>
          <w:wAfter w:w="12496" w:type="dxa"/>
        </w:trPr>
        <w:tc>
          <w:tcPr>
            <w:tcW w:w="647" w:type="dxa"/>
          </w:tcPr>
          <w:p w:rsidR="00B31B31" w:rsidRPr="00773DBC" w:rsidRDefault="00B31B31" w:rsidP="00A25EAC">
            <w:pPr>
              <w:pStyle w:val="a9"/>
              <w:numPr>
                <w:ilvl w:val="0"/>
                <w:numId w:val="2"/>
              </w:numPr>
              <w:jc w:val="both"/>
            </w:pPr>
          </w:p>
        </w:tc>
        <w:tc>
          <w:tcPr>
            <w:tcW w:w="3714" w:type="dxa"/>
            <w:gridSpan w:val="2"/>
          </w:tcPr>
          <w:p w:rsidR="00B31B31" w:rsidRPr="00C071C5" w:rsidRDefault="00B31B31" w:rsidP="008E128A">
            <w:pPr>
              <w:ind w:firstLine="34"/>
            </w:pPr>
            <w:r>
              <w:t>Оценка показателей и факторов финансовой эффективности бизнеса</w:t>
            </w:r>
          </w:p>
        </w:tc>
        <w:tc>
          <w:tcPr>
            <w:tcW w:w="1065" w:type="dxa"/>
          </w:tcPr>
          <w:p w:rsidR="00B31B31" w:rsidRPr="00773DBC" w:rsidRDefault="00B31B31" w:rsidP="008E128A">
            <w:pPr>
              <w:jc w:val="center"/>
            </w:pPr>
            <w:r>
              <w:t>10</w:t>
            </w:r>
          </w:p>
        </w:tc>
        <w:tc>
          <w:tcPr>
            <w:tcW w:w="807" w:type="dxa"/>
          </w:tcPr>
          <w:p w:rsidR="00B31B31" w:rsidRPr="00773DBC" w:rsidRDefault="00B31B31" w:rsidP="00A25EAC">
            <w:pPr>
              <w:jc w:val="center"/>
            </w:pPr>
            <w:r>
              <w:t>2</w:t>
            </w:r>
          </w:p>
        </w:tc>
        <w:tc>
          <w:tcPr>
            <w:tcW w:w="1035" w:type="dxa"/>
          </w:tcPr>
          <w:p w:rsidR="00B31B31" w:rsidRPr="00773DBC" w:rsidRDefault="00B31B31" w:rsidP="00E01027">
            <w:pPr>
              <w:jc w:val="center"/>
            </w:pPr>
            <w:r>
              <w:t>2</w:t>
            </w:r>
          </w:p>
        </w:tc>
        <w:tc>
          <w:tcPr>
            <w:tcW w:w="827" w:type="dxa"/>
            <w:gridSpan w:val="2"/>
          </w:tcPr>
          <w:p w:rsidR="00B31B31" w:rsidRPr="00773DBC" w:rsidRDefault="00B31B31" w:rsidP="00A25EAC">
            <w:pPr>
              <w:jc w:val="center"/>
            </w:pPr>
          </w:p>
        </w:tc>
        <w:tc>
          <w:tcPr>
            <w:tcW w:w="1833" w:type="dxa"/>
          </w:tcPr>
          <w:p w:rsidR="00B31B31" w:rsidRPr="00773DBC" w:rsidRDefault="00B31B31" w:rsidP="008E128A">
            <w:pPr>
              <w:jc w:val="center"/>
            </w:pPr>
            <w:r>
              <w:t>6</w:t>
            </w:r>
          </w:p>
        </w:tc>
      </w:tr>
      <w:tr w:rsidR="00B31B31" w:rsidRPr="00773DBC" w:rsidTr="00C90CE9">
        <w:trPr>
          <w:gridAfter w:val="6"/>
          <w:wAfter w:w="12496" w:type="dxa"/>
        </w:trPr>
        <w:tc>
          <w:tcPr>
            <w:tcW w:w="647" w:type="dxa"/>
          </w:tcPr>
          <w:p w:rsidR="00B31B31" w:rsidRPr="00773DBC" w:rsidRDefault="00B31B31" w:rsidP="00A25EAC">
            <w:pPr>
              <w:pStyle w:val="a9"/>
              <w:numPr>
                <w:ilvl w:val="0"/>
                <w:numId w:val="2"/>
              </w:numPr>
              <w:jc w:val="both"/>
            </w:pPr>
          </w:p>
        </w:tc>
        <w:tc>
          <w:tcPr>
            <w:tcW w:w="3714" w:type="dxa"/>
            <w:gridSpan w:val="2"/>
          </w:tcPr>
          <w:p w:rsidR="00B31B31" w:rsidRPr="00C071C5" w:rsidRDefault="00B31B31" w:rsidP="008E128A">
            <w:pPr>
              <w:ind w:firstLine="34"/>
            </w:pPr>
            <w:r>
              <w:t>Анализ устойчивости экономического роста</w:t>
            </w:r>
          </w:p>
        </w:tc>
        <w:tc>
          <w:tcPr>
            <w:tcW w:w="1065" w:type="dxa"/>
          </w:tcPr>
          <w:p w:rsidR="00B31B31" w:rsidRPr="00773DBC" w:rsidRDefault="00B31B31" w:rsidP="008E128A">
            <w:pPr>
              <w:jc w:val="center"/>
            </w:pPr>
            <w:r>
              <w:t>10</w:t>
            </w:r>
          </w:p>
        </w:tc>
        <w:tc>
          <w:tcPr>
            <w:tcW w:w="807" w:type="dxa"/>
          </w:tcPr>
          <w:p w:rsidR="00B31B31" w:rsidRPr="00773DBC" w:rsidRDefault="00B31B31" w:rsidP="00A25EAC">
            <w:pPr>
              <w:jc w:val="center"/>
            </w:pPr>
            <w:r>
              <w:t>2(2*)</w:t>
            </w:r>
          </w:p>
        </w:tc>
        <w:tc>
          <w:tcPr>
            <w:tcW w:w="1035" w:type="dxa"/>
          </w:tcPr>
          <w:p w:rsidR="00B31B31" w:rsidRPr="00773DBC" w:rsidRDefault="00B31B31" w:rsidP="00E01027">
            <w:pPr>
              <w:jc w:val="center"/>
            </w:pPr>
            <w:r>
              <w:t>2</w:t>
            </w:r>
          </w:p>
        </w:tc>
        <w:tc>
          <w:tcPr>
            <w:tcW w:w="827" w:type="dxa"/>
            <w:gridSpan w:val="2"/>
          </w:tcPr>
          <w:p w:rsidR="00B31B31" w:rsidRPr="00773DBC" w:rsidRDefault="00B31B31" w:rsidP="00A25EAC">
            <w:pPr>
              <w:jc w:val="center"/>
            </w:pPr>
          </w:p>
        </w:tc>
        <w:tc>
          <w:tcPr>
            <w:tcW w:w="1833" w:type="dxa"/>
          </w:tcPr>
          <w:p w:rsidR="00B31B31" w:rsidRPr="00773DBC" w:rsidRDefault="00B31B31" w:rsidP="008E128A">
            <w:pPr>
              <w:jc w:val="center"/>
            </w:pPr>
            <w:r>
              <w:t>6</w:t>
            </w:r>
          </w:p>
        </w:tc>
      </w:tr>
      <w:tr w:rsidR="00B31B31" w:rsidRPr="00773DBC" w:rsidTr="00C90CE9">
        <w:trPr>
          <w:gridAfter w:val="6"/>
          <w:wAfter w:w="12496" w:type="dxa"/>
          <w:trHeight w:val="1380"/>
        </w:trPr>
        <w:tc>
          <w:tcPr>
            <w:tcW w:w="647" w:type="dxa"/>
          </w:tcPr>
          <w:p w:rsidR="00B31B31" w:rsidRPr="00773DBC" w:rsidRDefault="00B31B31" w:rsidP="00A25EAC">
            <w:pPr>
              <w:pStyle w:val="a9"/>
              <w:numPr>
                <w:ilvl w:val="0"/>
                <w:numId w:val="2"/>
              </w:numPr>
              <w:jc w:val="both"/>
            </w:pPr>
          </w:p>
        </w:tc>
        <w:tc>
          <w:tcPr>
            <w:tcW w:w="3714" w:type="dxa"/>
            <w:gridSpan w:val="2"/>
          </w:tcPr>
          <w:p w:rsidR="00B31B31" w:rsidRPr="00C071C5" w:rsidRDefault="00B31B31" w:rsidP="008E128A">
            <w:pPr>
              <w:ind w:firstLine="34"/>
            </w:pPr>
            <w:r>
              <w:t>Анализ в управлении денежными потоками</w:t>
            </w:r>
          </w:p>
          <w:p w:rsidR="00B31B31" w:rsidRPr="007A2F61" w:rsidRDefault="00B31B31" w:rsidP="008E128A">
            <w:pPr>
              <w:pStyle w:val="80"/>
              <w:shd w:val="clear" w:color="auto" w:fill="auto"/>
              <w:spacing w:line="240" w:lineRule="auto"/>
              <w:ind w:firstLine="0"/>
              <w:rPr>
                <w:sz w:val="24"/>
                <w:szCs w:val="24"/>
              </w:rPr>
            </w:pPr>
            <w:r w:rsidRPr="007A2F61">
              <w:rPr>
                <w:sz w:val="24"/>
                <w:szCs w:val="24"/>
              </w:rPr>
              <w:t>Анализ дебиторской и</w:t>
            </w:r>
          </w:p>
          <w:p w:rsidR="00B31B31" w:rsidRPr="007A2F61" w:rsidRDefault="00B31B31" w:rsidP="008E128A">
            <w:pPr>
              <w:pStyle w:val="80"/>
              <w:shd w:val="clear" w:color="auto" w:fill="auto"/>
              <w:spacing w:line="240" w:lineRule="auto"/>
              <w:ind w:firstLine="0"/>
              <w:rPr>
                <w:sz w:val="24"/>
                <w:szCs w:val="24"/>
              </w:rPr>
            </w:pPr>
            <w:r w:rsidRPr="007A2F61">
              <w:rPr>
                <w:sz w:val="24"/>
                <w:szCs w:val="24"/>
              </w:rPr>
              <w:t>кредиторской</w:t>
            </w:r>
          </w:p>
          <w:p w:rsidR="00B31B31" w:rsidRPr="00C071C5" w:rsidRDefault="00B31B31" w:rsidP="008E128A">
            <w:r w:rsidRPr="007A2F61">
              <w:t>задолженности</w:t>
            </w:r>
          </w:p>
        </w:tc>
        <w:tc>
          <w:tcPr>
            <w:tcW w:w="1065" w:type="dxa"/>
          </w:tcPr>
          <w:p w:rsidR="00B31B31" w:rsidRPr="00773DBC" w:rsidRDefault="00B31B31" w:rsidP="00A25EAC">
            <w:pPr>
              <w:jc w:val="center"/>
            </w:pPr>
            <w:r>
              <w:t>10</w:t>
            </w:r>
          </w:p>
        </w:tc>
        <w:tc>
          <w:tcPr>
            <w:tcW w:w="807" w:type="dxa"/>
          </w:tcPr>
          <w:p w:rsidR="00B31B31" w:rsidRPr="00773DBC" w:rsidRDefault="00B31B31" w:rsidP="00A25EAC">
            <w:pPr>
              <w:jc w:val="center"/>
            </w:pPr>
            <w:r>
              <w:t>2(2*)</w:t>
            </w:r>
          </w:p>
        </w:tc>
        <w:tc>
          <w:tcPr>
            <w:tcW w:w="1035" w:type="dxa"/>
          </w:tcPr>
          <w:p w:rsidR="00B31B31" w:rsidRPr="00773DBC" w:rsidRDefault="00B31B31" w:rsidP="00E01027">
            <w:pPr>
              <w:jc w:val="center"/>
            </w:pPr>
            <w:r>
              <w:t>2</w:t>
            </w:r>
          </w:p>
        </w:tc>
        <w:tc>
          <w:tcPr>
            <w:tcW w:w="827" w:type="dxa"/>
            <w:gridSpan w:val="2"/>
          </w:tcPr>
          <w:p w:rsidR="00B31B31" w:rsidRPr="00773DBC" w:rsidRDefault="00B31B31" w:rsidP="00A25EAC">
            <w:pPr>
              <w:jc w:val="center"/>
            </w:pPr>
          </w:p>
        </w:tc>
        <w:tc>
          <w:tcPr>
            <w:tcW w:w="1833" w:type="dxa"/>
          </w:tcPr>
          <w:p w:rsidR="00B31B31" w:rsidRPr="00773DBC" w:rsidRDefault="00B31B31" w:rsidP="008E128A">
            <w:pPr>
              <w:jc w:val="center"/>
            </w:pPr>
            <w:r>
              <w:t>6</w:t>
            </w:r>
          </w:p>
        </w:tc>
      </w:tr>
      <w:tr w:rsidR="00B31B31" w:rsidRPr="00773DBC" w:rsidTr="00C90CE9">
        <w:trPr>
          <w:gridAfter w:val="6"/>
          <w:wAfter w:w="12496" w:type="dxa"/>
          <w:trHeight w:val="1429"/>
        </w:trPr>
        <w:tc>
          <w:tcPr>
            <w:tcW w:w="647" w:type="dxa"/>
          </w:tcPr>
          <w:p w:rsidR="00B31B31" w:rsidRPr="00773DBC" w:rsidRDefault="00B31B31" w:rsidP="00A25EAC">
            <w:pPr>
              <w:pStyle w:val="a9"/>
              <w:numPr>
                <w:ilvl w:val="0"/>
                <w:numId w:val="2"/>
              </w:numPr>
              <w:jc w:val="both"/>
            </w:pPr>
          </w:p>
        </w:tc>
        <w:tc>
          <w:tcPr>
            <w:tcW w:w="3714" w:type="dxa"/>
            <w:gridSpan w:val="2"/>
          </w:tcPr>
          <w:p w:rsidR="00B31B31" w:rsidRPr="00C071C5" w:rsidRDefault="00B31B31" w:rsidP="008E128A">
            <w:pPr>
              <w:ind w:firstLine="34"/>
            </w:pPr>
            <w:r>
              <w:t>Комплексная оценка влияния внутренних и внешних факторов на результативность бизнеса.</w:t>
            </w:r>
          </w:p>
          <w:p w:rsidR="00B31B31" w:rsidRPr="00C071C5" w:rsidRDefault="00B31B31" w:rsidP="008E128A">
            <w:pPr>
              <w:ind w:firstLine="34"/>
            </w:pPr>
            <w:r>
              <w:t>Диагностика банкротства</w:t>
            </w:r>
          </w:p>
        </w:tc>
        <w:tc>
          <w:tcPr>
            <w:tcW w:w="1065" w:type="dxa"/>
          </w:tcPr>
          <w:p w:rsidR="00B31B31" w:rsidRPr="00773DBC" w:rsidRDefault="00B31B31" w:rsidP="00A25EAC">
            <w:pPr>
              <w:jc w:val="center"/>
            </w:pPr>
            <w:r>
              <w:t>14</w:t>
            </w:r>
          </w:p>
        </w:tc>
        <w:tc>
          <w:tcPr>
            <w:tcW w:w="807" w:type="dxa"/>
          </w:tcPr>
          <w:p w:rsidR="00B31B31" w:rsidRPr="00773DBC" w:rsidRDefault="00B31B31" w:rsidP="00A25EAC">
            <w:pPr>
              <w:jc w:val="center"/>
            </w:pPr>
            <w:r>
              <w:t>4(2*)</w:t>
            </w:r>
          </w:p>
        </w:tc>
        <w:tc>
          <w:tcPr>
            <w:tcW w:w="1035" w:type="dxa"/>
          </w:tcPr>
          <w:p w:rsidR="00B31B31" w:rsidRPr="00773DBC" w:rsidRDefault="00B31B31" w:rsidP="00E01027">
            <w:pPr>
              <w:jc w:val="center"/>
            </w:pPr>
            <w:r>
              <w:t>4</w:t>
            </w:r>
          </w:p>
        </w:tc>
        <w:tc>
          <w:tcPr>
            <w:tcW w:w="827" w:type="dxa"/>
            <w:gridSpan w:val="2"/>
          </w:tcPr>
          <w:p w:rsidR="00B31B31" w:rsidRPr="00773DBC" w:rsidRDefault="00B31B31" w:rsidP="00A25EAC">
            <w:pPr>
              <w:jc w:val="center"/>
            </w:pPr>
          </w:p>
        </w:tc>
        <w:tc>
          <w:tcPr>
            <w:tcW w:w="1833" w:type="dxa"/>
          </w:tcPr>
          <w:p w:rsidR="00B31B31" w:rsidRPr="00773DBC" w:rsidRDefault="00B31B31" w:rsidP="008E128A">
            <w:pPr>
              <w:jc w:val="center"/>
            </w:pPr>
            <w:r>
              <w:t>6</w:t>
            </w:r>
          </w:p>
        </w:tc>
      </w:tr>
      <w:tr w:rsidR="00B31B31" w:rsidRPr="00773DBC" w:rsidTr="000B61CF">
        <w:tc>
          <w:tcPr>
            <w:tcW w:w="9928" w:type="dxa"/>
            <w:gridSpan w:val="9"/>
          </w:tcPr>
          <w:p w:rsidR="00B31B31" w:rsidRPr="00773DBC" w:rsidRDefault="00B31B31" w:rsidP="00A25EAC">
            <w:pPr>
              <w:jc w:val="center"/>
            </w:pPr>
            <w:r>
              <w:rPr>
                <w:b/>
                <w:i/>
              </w:rPr>
              <w:t xml:space="preserve">Раздел 2. </w:t>
            </w:r>
            <w:r w:rsidRPr="00321D77">
              <w:rPr>
                <w:b/>
                <w:i/>
              </w:rPr>
              <w:t>Финансовый анализ бизнеса во внешней среде</w:t>
            </w:r>
          </w:p>
        </w:tc>
        <w:tc>
          <w:tcPr>
            <w:tcW w:w="3210" w:type="dxa"/>
          </w:tcPr>
          <w:p w:rsidR="00B31B31" w:rsidRPr="00773DBC" w:rsidRDefault="00B31B31" w:rsidP="000B61CF">
            <w:pPr>
              <w:widowControl/>
              <w:autoSpaceDE/>
              <w:autoSpaceDN/>
              <w:adjustRightInd/>
              <w:ind w:left="-147" w:hanging="142"/>
            </w:pPr>
          </w:p>
        </w:tc>
        <w:tc>
          <w:tcPr>
            <w:tcW w:w="1850" w:type="dxa"/>
          </w:tcPr>
          <w:p w:rsidR="00B31B31" w:rsidRPr="00773DBC" w:rsidRDefault="00B31B31">
            <w:pPr>
              <w:widowControl/>
              <w:autoSpaceDE/>
              <w:autoSpaceDN/>
              <w:adjustRightInd/>
            </w:pPr>
          </w:p>
        </w:tc>
        <w:tc>
          <w:tcPr>
            <w:tcW w:w="1850" w:type="dxa"/>
          </w:tcPr>
          <w:p w:rsidR="00B31B31" w:rsidRPr="00773DBC" w:rsidRDefault="00B31B31">
            <w:pPr>
              <w:widowControl/>
              <w:autoSpaceDE/>
              <w:autoSpaceDN/>
              <w:adjustRightInd/>
            </w:pPr>
          </w:p>
        </w:tc>
        <w:tc>
          <w:tcPr>
            <w:tcW w:w="1850" w:type="dxa"/>
          </w:tcPr>
          <w:p w:rsidR="00B31B31" w:rsidRPr="00773DBC" w:rsidRDefault="00B31B31">
            <w:pPr>
              <w:widowControl/>
              <w:autoSpaceDE/>
              <w:autoSpaceDN/>
              <w:adjustRightInd/>
            </w:pPr>
          </w:p>
        </w:tc>
        <w:tc>
          <w:tcPr>
            <w:tcW w:w="1850" w:type="dxa"/>
          </w:tcPr>
          <w:p w:rsidR="00B31B31" w:rsidRPr="00773DBC" w:rsidRDefault="00B31B31">
            <w:pPr>
              <w:widowControl/>
              <w:autoSpaceDE/>
              <w:autoSpaceDN/>
              <w:adjustRightInd/>
            </w:pPr>
          </w:p>
        </w:tc>
        <w:tc>
          <w:tcPr>
            <w:tcW w:w="1886" w:type="dxa"/>
          </w:tcPr>
          <w:p w:rsidR="00B31B31" w:rsidRPr="00773DBC" w:rsidRDefault="00B31B31" w:rsidP="008E128A">
            <w:pPr>
              <w:jc w:val="center"/>
            </w:pPr>
            <w:r>
              <w:t>10</w:t>
            </w:r>
          </w:p>
        </w:tc>
      </w:tr>
      <w:tr w:rsidR="00B31B31" w:rsidRPr="00C90CE9" w:rsidTr="00C90CE9">
        <w:trPr>
          <w:gridAfter w:val="6"/>
          <w:wAfter w:w="12496" w:type="dxa"/>
        </w:trPr>
        <w:tc>
          <w:tcPr>
            <w:tcW w:w="647" w:type="dxa"/>
          </w:tcPr>
          <w:p w:rsidR="00B31B31" w:rsidRPr="00C90CE9" w:rsidRDefault="00B31B31" w:rsidP="00373E2D">
            <w:pPr>
              <w:pStyle w:val="a9"/>
              <w:ind w:left="360" w:hanging="360"/>
              <w:rPr>
                <w:sz w:val="23"/>
                <w:szCs w:val="23"/>
              </w:rPr>
            </w:pPr>
            <w:r w:rsidRPr="00C90CE9">
              <w:rPr>
                <w:sz w:val="23"/>
                <w:szCs w:val="23"/>
              </w:rPr>
              <w:t>11</w:t>
            </w:r>
          </w:p>
        </w:tc>
        <w:tc>
          <w:tcPr>
            <w:tcW w:w="3714" w:type="dxa"/>
            <w:gridSpan w:val="2"/>
          </w:tcPr>
          <w:p w:rsidR="00B31B31" w:rsidRPr="00C90CE9" w:rsidRDefault="00B31B31" w:rsidP="008E128A">
            <w:pPr>
              <w:pStyle w:val="80"/>
              <w:shd w:val="clear" w:color="auto" w:fill="auto"/>
              <w:spacing w:line="240" w:lineRule="auto"/>
              <w:ind w:firstLine="34"/>
              <w:rPr>
                <w:sz w:val="23"/>
                <w:szCs w:val="23"/>
              </w:rPr>
            </w:pPr>
            <w:r w:rsidRPr="00C90CE9">
              <w:rPr>
                <w:sz w:val="23"/>
                <w:szCs w:val="23"/>
              </w:rPr>
              <w:t>Анализконкурентоспособности продукции, работ, услуг</w:t>
            </w:r>
          </w:p>
        </w:tc>
        <w:tc>
          <w:tcPr>
            <w:tcW w:w="1065" w:type="dxa"/>
          </w:tcPr>
          <w:p w:rsidR="00B31B31" w:rsidRPr="00C90CE9" w:rsidRDefault="00B31B31" w:rsidP="008E128A">
            <w:pPr>
              <w:jc w:val="center"/>
              <w:rPr>
                <w:sz w:val="23"/>
                <w:szCs w:val="23"/>
              </w:rPr>
            </w:pPr>
            <w:r w:rsidRPr="00C90CE9">
              <w:rPr>
                <w:sz w:val="23"/>
                <w:szCs w:val="23"/>
              </w:rPr>
              <w:t>16</w:t>
            </w:r>
          </w:p>
        </w:tc>
        <w:tc>
          <w:tcPr>
            <w:tcW w:w="807" w:type="dxa"/>
          </w:tcPr>
          <w:p w:rsidR="00B31B31" w:rsidRPr="00C90CE9" w:rsidRDefault="00E01027" w:rsidP="00A25EAC">
            <w:pPr>
              <w:jc w:val="center"/>
              <w:rPr>
                <w:sz w:val="23"/>
                <w:szCs w:val="23"/>
              </w:rPr>
            </w:pPr>
            <w:r w:rsidRPr="00C90CE9">
              <w:rPr>
                <w:sz w:val="23"/>
                <w:szCs w:val="23"/>
              </w:rPr>
              <w:t>4</w:t>
            </w:r>
            <w:r w:rsidR="00B31B31" w:rsidRPr="00C90CE9">
              <w:rPr>
                <w:sz w:val="23"/>
                <w:szCs w:val="23"/>
              </w:rPr>
              <w:t>(2*)</w:t>
            </w:r>
          </w:p>
        </w:tc>
        <w:tc>
          <w:tcPr>
            <w:tcW w:w="1035" w:type="dxa"/>
          </w:tcPr>
          <w:p w:rsidR="00B31B31" w:rsidRPr="00C90CE9" w:rsidRDefault="00E01027" w:rsidP="00A25EAC">
            <w:pPr>
              <w:jc w:val="center"/>
              <w:rPr>
                <w:sz w:val="23"/>
                <w:szCs w:val="23"/>
              </w:rPr>
            </w:pPr>
            <w:r w:rsidRPr="00C90CE9">
              <w:rPr>
                <w:sz w:val="23"/>
                <w:szCs w:val="23"/>
              </w:rPr>
              <w:t>8</w:t>
            </w:r>
          </w:p>
        </w:tc>
        <w:tc>
          <w:tcPr>
            <w:tcW w:w="827" w:type="dxa"/>
            <w:gridSpan w:val="2"/>
          </w:tcPr>
          <w:p w:rsidR="00B31B31" w:rsidRPr="00C90CE9" w:rsidRDefault="00B31B31" w:rsidP="00A25EAC">
            <w:pPr>
              <w:jc w:val="center"/>
              <w:rPr>
                <w:sz w:val="23"/>
                <w:szCs w:val="23"/>
              </w:rPr>
            </w:pPr>
          </w:p>
        </w:tc>
        <w:tc>
          <w:tcPr>
            <w:tcW w:w="1833" w:type="dxa"/>
          </w:tcPr>
          <w:p w:rsidR="00B31B31" w:rsidRPr="00C90CE9" w:rsidRDefault="00B31B31" w:rsidP="008E128A">
            <w:pPr>
              <w:jc w:val="center"/>
              <w:rPr>
                <w:sz w:val="23"/>
                <w:szCs w:val="23"/>
              </w:rPr>
            </w:pPr>
            <w:r w:rsidRPr="00C90CE9">
              <w:rPr>
                <w:sz w:val="23"/>
                <w:szCs w:val="23"/>
              </w:rPr>
              <w:t>6</w:t>
            </w:r>
          </w:p>
        </w:tc>
      </w:tr>
      <w:tr w:rsidR="00B31B31" w:rsidRPr="00C90CE9" w:rsidTr="00C90CE9">
        <w:trPr>
          <w:gridAfter w:val="6"/>
          <w:wAfter w:w="12496" w:type="dxa"/>
        </w:trPr>
        <w:tc>
          <w:tcPr>
            <w:tcW w:w="647" w:type="dxa"/>
          </w:tcPr>
          <w:p w:rsidR="00B31B31" w:rsidRPr="00C90CE9" w:rsidRDefault="00B31B31" w:rsidP="00373E2D">
            <w:pPr>
              <w:jc w:val="both"/>
              <w:rPr>
                <w:sz w:val="23"/>
                <w:szCs w:val="23"/>
              </w:rPr>
            </w:pPr>
            <w:r w:rsidRPr="00C90CE9">
              <w:rPr>
                <w:sz w:val="23"/>
                <w:szCs w:val="23"/>
              </w:rPr>
              <w:t>12</w:t>
            </w:r>
          </w:p>
        </w:tc>
        <w:tc>
          <w:tcPr>
            <w:tcW w:w="3714" w:type="dxa"/>
            <w:gridSpan w:val="2"/>
          </w:tcPr>
          <w:p w:rsidR="00B31B31" w:rsidRPr="00C90CE9" w:rsidRDefault="00B31B31" w:rsidP="008E128A">
            <w:pPr>
              <w:pStyle w:val="80"/>
              <w:shd w:val="clear" w:color="auto" w:fill="auto"/>
              <w:spacing w:line="240" w:lineRule="auto"/>
              <w:ind w:firstLine="34"/>
              <w:rPr>
                <w:sz w:val="23"/>
                <w:szCs w:val="23"/>
              </w:rPr>
            </w:pPr>
            <w:r w:rsidRPr="00C90CE9">
              <w:rPr>
                <w:sz w:val="23"/>
                <w:szCs w:val="23"/>
              </w:rPr>
              <w:t>Анализ</w:t>
            </w:r>
          </w:p>
          <w:p w:rsidR="00B31B31" w:rsidRPr="00C90CE9" w:rsidRDefault="00B31B31" w:rsidP="008E128A">
            <w:pPr>
              <w:pStyle w:val="80"/>
              <w:shd w:val="clear" w:color="auto" w:fill="auto"/>
              <w:spacing w:line="240" w:lineRule="auto"/>
              <w:ind w:firstLine="34"/>
              <w:rPr>
                <w:sz w:val="23"/>
                <w:szCs w:val="23"/>
              </w:rPr>
            </w:pPr>
            <w:r w:rsidRPr="00C90CE9">
              <w:rPr>
                <w:sz w:val="23"/>
                <w:szCs w:val="23"/>
              </w:rPr>
              <w:t>конкурентоспособности предприятия</w:t>
            </w:r>
          </w:p>
        </w:tc>
        <w:tc>
          <w:tcPr>
            <w:tcW w:w="1065" w:type="dxa"/>
          </w:tcPr>
          <w:p w:rsidR="00B31B31" w:rsidRPr="00C90CE9" w:rsidRDefault="00B31B31" w:rsidP="008E128A">
            <w:pPr>
              <w:jc w:val="center"/>
              <w:rPr>
                <w:sz w:val="23"/>
                <w:szCs w:val="23"/>
              </w:rPr>
            </w:pPr>
            <w:r w:rsidRPr="00C90CE9">
              <w:rPr>
                <w:sz w:val="23"/>
                <w:szCs w:val="23"/>
              </w:rPr>
              <w:t>16</w:t>
            </w:r>
          </w:p>
        </w:tc>
        <w:tc>
          <w:tcPr>
            <w:tcW w:w="807" w:type="dxa"/>
          </w:tcPr>
          <w:p w:rsidR="00B31B31" w:rsidRPr="00C90CE9" w:rsidRDefault="00B31B31" w:rsidP="00A25EAC">
            <w:pPr>
              <w:jc w:val="center"/>
              <w:rPr>
                <w:sz w:val="23"/>
                <w:szCs w:val="23"/>
              </w:rPr>
            </w:pPr>
            <w:r w:rsidRPr="00C90CE9">
              <w:rPr>
                <w:sz w:val="23"/>
                <w:szCs w:val="23"/>
              </w:rPr>
              <w:t>4(2*)</w:t>
            </w:r>
          </w:p>
        </w:tc>
        <w:tc>
          <w:tcPr>
            <w:tcW w:w="1035" w:type="dxa"/>
          </w:tcPr>
          <w:p w:rsidR="00B31B31" w:rsidRPr="00C90CE9" w:rsidRDefault="00E01027" w:rsidP="00A25EAC">
            <w:pPr>
              <w:jc w:val="center"/>
              <w:rPr>
                <w:sz w:val="23"/>
                <w:szCs w:val="23"/>
              </w:rPr>
            </w:pPr>
            <w:r w:rsidRPr="00C90CE9">
              <w:rPr>
                <w:sz w:val="23"/>
                <w:szCs w:val="23"/>
              </w:rPr>
              <w:t>8</w:t>
            </w:r>
          </w:p>
        </w:tc>
        <w:tc>
          <w:tcPr>
            <w:tcW w:w="827" w:type="dxa"/>
            <w:gridSpan w:val="2"/>
          </w:tcPr>
          <w:p w:rsidR="00B31B31" w:rsidRPr="00C90CE9" w:rsidRDefault="00B31B31" w:rsidP="00A25EAC">
            <w:pPr>
              <w:jc w:val="center"/>
              <w:rPr>
                <w:sz w:val="23"/>
                <w:szCs w:val="23"/>
              </w:rPr>
            </w:pPr>
          </w:p>
        </w:tc>
        <w:tc>
          <w:tcPr>
            <w:tcW w:w="1833" w:type="dxa"/>
          </w:tcPr>
          <w:p w:rsidR="00B31B31" w:rsidRPr="00C90CE9" w:rsidRDefault="00B31B31" w:rsidP="008E128A">
            <w:pPr>
              <w:jc w:val="center"/>
              <w:rPr>
                <w:sz w:val="23"/>
                <w:szCs w:val="23"/>
              </w:rPr>
            </w:pPr>
            <w:r w:rsidRPr="00C90CE9">
              <w:rPr>
                <w:sz w:val="23"/>
                <w:szCs w:val="23"/>
              </w:rPr>
              <w:t>6</w:t>
            </w:r>
          </w:p>
        </w:tc>
      </w:tr>
      <w:tr w:rsidR="00B31B31" w:rsidRPr="00C90CE9" w:rsidTr="00C90CE9">
        <w:trPr>
          <w:gridAfter w:val="6"/>
          <w:wAfter w:w="12496" w:type="dxa"/>
        </w:trPr>
        <w:tc>
          <w:tcPr>
            <w:tcW w:w="647" w:type="dxa"/>
          </w:tcPr>
          <w:p w:rsidR="00B31B31" w:rsidRPr="00C90CE9" w:rsidRDefault="00B31B31" w:rsidP="00373E2D">
            <w:pPr>
              <w:jc w:val="both"/>
              <w:rPr>
                <w:sz w:val="23"/>
                <w:szCs w:val="23"/>
              </w:rPr>
            </w:pPr>
            <w:r w:rsidRPr="00C90CE9">
              <w:rPr>
                <w:sz w:val="23"/>
                <w:szCs w:val="23"/>
              </w:rPr>
              <w:t>13</w:t>
            </w:r>
          </w:p>
        </w:tc>
        <w:tc>
          <w:tcPr>
            <w:tcW w:w="3714" w:type="dxa"/>
            <w:gridSpan w:val="2"/>
          </w:tcPr>
          <w:p w:rsidR="00B31B31" w:rsidRPr="00C90CE9" w:rsidRDefault="00B31B31" w:rsidP="008E128A">
            <w:pPr>
              <w:pStyle w:val="80"/>
              <w:shd w:val="clear" w:color="auto" w:fill="auto"/>
              <w:spacing w:line="240" w:lineRule="auto"/>
              <w:ind w:firstLine="34"/>
              <w:rPr>
                <w:sz w:val="23"/>
                <w:szCs w:val="23"/>
              </w:rPr>
            </w:pPr>
            <w:r w:rsidRPr="00C90CE9">
              <w:rPr>
                <w:sz w:val="23"/>
                <w:szCs w:val="23"/>
              </w:rPr>
              <w:t>Анализ инвестиционной</w:t>
            </w:r>
          </w:p>
          <w:p w:rsidR="00B31B31" w:rsidRPr="00C90CE9" w:rsidRDefault="00B31B31" w:rsidP="008E128A">
            <w:pPr>
              <w:pStyle w:val="80"/>
              <w:shd w:val="clear" w:color="auto" w:fill="auto"/>
              <w:spacing w:line="240" w:lineRule="auto"/>
              <w:ind w:firstLine="34"/>
              <w:rPr>
                <w:sz w:val="23"/>
                <w:szCs w:val="23"/>
              </w:rPr>
            </w:pPr>
            <w:r w:rsidRPr="00C90CE9">
              <w:rPr>
                <w:sz w:val="23"/>
                <w:szCs w:val="23"/>
              </w:rPr>
              <w:t>привлекательности</w:t>
            </w:r>
          </w:p>
          <w:p w:rsidR="00B31B31" w:rsidRPr="00C90CE9" w:rsidRDefault="00B31B31" w:rsidP="008E128A">
            <w:pPr>
              <w:pStyle w:val="80"/>
              <w:shd w:val="clear" w:color="auto" w:fill="auto"/>
              <w:spacing w:line="240" w:lineRule="auto"/>
              <w:ind w:firstLine="34"/>
              <w:rPr>
                <w:sz w:val="23"/>
                <w:szCs w:val="23"/>
              </w:rPr>
            </w:pPr>
            <w:r w:rsidRPr="00C90CE9">
              <w:rPr>
                <w:sz w:val="23"/>
                <w:szCs w:val="23"/>
              </w:rPr>
              <w:t>бизнеса</w:t>
            </w:r>
          </w:p>
        </w:tc>
        <w:tc>
          <w:tcPr>
            <w:tcW w:w="1065" w:type="dxa"/>
          </w:tcPr>
          <w:p w:rsidR="00B31B31" w:rsidRPr="00C90CE9" w:rsidRDefault="00B31B31" w:rsidP="008E128A">
            <w:pPr>
              <w:jc w:val="center"/>
              <w:rPr>
                <w:sz w:val="23"/>
                <w:szCs w:val="23"/>
              </w:rPr>
            </w:pPr>
            <w:r w:rsidRPr="00C90CE9">
              <w:rPr>
                <w:sz w:val="23"/>
                <w:szCs w:val="23"/>
              </w:rPr>
              <w:t>16</w:t>
            </w:r>
          </w:p>
        </w:tc>
        <w:tc>
          <w:tcPr>
            <w:tcW w:w="807" w:type="dxa"/>
          </w:tcPr>
          <w:p w:rsidR="00B31B31" w:rsidRPr="00C90CE9" w:rsidRDefault="00B31B31" w:rsidP="00A25EAC">
            <w:pPr>
              <w:jc w:val="center"/>
              <w:rPr>
                <w:sz w:val="23"/>
                <w:szCs w:val="23"/>
              </w:rPr>
            </w:pPr>
            <w:r w:rsidRPr="00C90CE9">
              <w:rPr>
                <w:sz w:val="23"/>
                <w:szCs w:val="23"/>
              </w:rPr>
              <w:t>4(2*)</w:t>
            </w:r>
          </w:p>
        </w:tc>
        <w:tc>
          <w:tcPr>
            <w:tcW w:w="1035" w:type="dxa"/>
          </w:tcPr>
          <w:p w:rsidR="00B31B31" w:rsidRPr="00C90CE9" w:rsidRDefault="00E01027" w:rsidP="00A25EAC">
            <w:pPr>
              <w:jc w:val="center"/>
              <w:rPr>
                <w:sz w:val="23"/>
                <w:szCs w:val="23"/>
              </w:rPr>
            </w:pPr>
            <w:r w:rsidRPr="00C90CE9">
              <w:rPr>
                <w:sz w:val="23"/>
                <w:szCs w:val="23"/>
              </w:rPr>
              <w:t>8</w:t>
            </w:r>
          </w:p>
        </w:tc>
        <w:tc>
          <w:tcPr>
            <w:tcW w:w="827" w:type="dxa"/>
            <w:gridSpan w:val="2"/>
          </w:tcPr>
          <w:p w:rsidR="00B31B31" w:rsidRPr="00C90CE9" w:rsidRDefault="00B31B31" w:rsidP="00A25EAC">
            <w:pPr>
              <w:jc w:val="center"/>
              <w:rPr>
                <w:sz w:val="23"/>
                <w:szCs w:val="23"/>
              </w:rPr>
            </w:pPr>
          </w:p>
        </w:tc>
        <w:tc>
          <w:tcPr>
            <w:tcW w:w="1833" w:type="dxa"/>
          </w:tcPr>
          <w:p w:rsidR="00B31B31" w:rsidRPr="00C90CE9" w:rsidRDefault="00B31B31" w:rsidP="008E128A">
            <w:pPr>
              <w:jc w:val="center"/>
              <w:rPr>
                <w:sz w:val="23"/>
                <w:szCs w:val="23"/>
              </w:rPr>
            </w:pPr>
            <w:r w:rsidRPr="00C90CE9">
              <w:rPr>
                <w:sz w:val="23"/>
                <w:szCs w:val="23"/>
              </w:rPr>
              <w:t>6</w:t>
            </w:r>
          </w:p>
        </w:tc>
      </w:tr>
      <w:tr w:rsidR="00B31B31" w:rsidRPr="00C90CE9" w:rsidTr="00C90CE9">
        <w:trPr>
          <w:gridAfter w:val="6"/>
          <w:wAfter w:w="12496" w:type="dxa"/>
        </w:trPr>
        <w:tc>
          <w:tcPr>
            <w:tcW w:w="647" w:type="dxa"/>
          </w:tcPr>
          <w:p w:rsidR="00B31B31" w:rsidRPr="00C90CE9" w:rsidRDefault="00B31B31" w:rsidP="00373E2D">
            <w:pPr>
              <w:jc w:val="both"/>
              <w:rPr>
                <w:sz w:val="23"/>
                <w:szCs w:val="23"/>
              </w:rPr>
            </w:pPr>
            <w:r w:rsidRPr="00C90CE9">
              <w:rPr>
                <w:sz w:val="23"/>
                <w:szCs w:val="23"/>
              </w:rPr>
              <w:t>14</w:t>
            </w:r>
          </w:p>
        </w:tc>
        <w:tc>
          <w:tcPr>
            <w:tcW w:w="3714" w:type="dxa"/>
            <w:gridSpan w:val="2"/>
          </w:tcPr>
          <w:p w:rsidR="00B31B31" w:rsidRPr="00C90CE9" w:rsidRDefault="00B31B31" w:rsidP="008E128A">
            <w:pPr>
              <w:pStyle w:val="80"/>
              <w:shd w:val="clear" w:color="auto" w:fill="auto"/>
              <w:spacing w:line="240" w:lineRule="auto"/>
              <w:ind w:firstLine="34"/>
              <w:rPr>
                <w:sz w:val="23"/>
                <w:szCs w:val="23"/>
              </w:rPr>
            </w:pPr>
            <w:r w:rsidRPr="00C90CE9">
              <w:rPr>
                <w:sz w:val="23"/>
                <w:szCs w:val="23"/>
              </w:rPr>
              <w:t>Анализ</w:t>
            </w:r>
          </w:p>
          <w:p w:rsidR="00B31B31" w:rsidRPr="00C90CE9" w:rsidRDefault="00B31B31" w:rsidP="008E128A">
            <w:pPr>
              <w:ind w:firstLine="34"/>
              <w:rPr>
                <w:spacing w:val="3"/>
                <w:sz w:val="23"/>
                <w:szCs w:val="23"/>
              </w:rPr>
            </w:pPr>
            <w:r w:rsidRPr="00C90CE9">
              <w:rPr>
                <w:spacing w:val="3"/>
                <w:sz w:val="23"/>
                <w:szCs w:val="23"/>
              </w:rPr>
              <w:t>кредитоспособности организации- заемщика</w:t>
            </w:r>
          </w:p>
        </w:tc>
        <w:tc>
          <w:tcPr>
            <w:tcW w:w="1065" w:type="dxa"/>
          </w:tcPr>
          <w:p w:rsidR="00B31B31" w:rsidRPr="00C90CE9" w:rsidRDefault="00B31B31" w:rsidP="008E128A">
            <w:pPr>
              <w:jc w:val="center"/>
              <w:rPr>
                <w:sz w:val="23"/>
                <w:szCs w:val="23"/>
              </w:rPr>
            </w:pPr>
            <w:r w:rsidRPr="00C90CE9">
              <w:rPr>
                <w:sz w:val="23"/>
                <w:szCs w:val="23"/>
              </w:rPr>
              <w:t>16</w:t>
            </w:r>
          </w:p>
        </w:tc>
        <w:tc>
          <w:tcPr>
            <w:tcW w:w="807" w:type="dxa"/>
          </w:tcPr>
          <w:p w:rsidR="00B31B31" w:rsidRPr="00C90CE9" w:rsidRDefault="00B31B31" w:rsidP="00A25EAC">
            <w:pPr>
              <w:jc w:val="center"/>
              <w:rPr>
                <w:sz w:val="23"/>
                <w:szCs w:val="23"/>
              </w:rPr>
            </w:pPr>
            <w:r w:rsidRPr="00C90CE9">
              <w:rPr>
                <w:sz w:val="23"/>
                <w:szCs w:val="23"/>
              </w:rPr>
              <w:t>4(2*)</w:t>
            </w:r>
          </w:p>
        </w:tc>
        <w:tc>
          <w:tcPr>
            <w:tcW w:w="1035" w:type="dxa"/>
          </w:tcPr>
          <w:p w:rsidR="00B31B31" w:rsidRPr="00C90CE9" w:rsidRDefault="00E01027" w:rsidP="00A25EAC">
            <w:pPr>
              <w:jc w:val="center"/>
              <w:rPr>
                <w:sz w:val="23"/>
                <w:szCs w:val="23"/>
              </w:rPr>
            </w:pPr>
            <w:r w:rsidRPr="00C90CE9">
              <w:rPr>
                <w:sz w:val="23"/>
                <w:szCs w:val="23"/>
              </w:rPr>
              <w:t>8</w:t>
            </w:r>
          </w:p>
        </w:tc>
        <w:tc>
          <w:tcPr>
            <w:tcW w:w="827" w:type="dxa"/>
            <w:gridSpan w:val="2"/>
          </w:tcPr>
          <w:p w:rsidR="00B31B31" w:rsidRPr="00C90CE9" w:rsidRDefault="00B31B31" w:rsidP="00A25EAC">
            <w:pPr>
              <w:jc w:val="center"/>
              <w:rPr>
                <w:sz w:val="23"/>
                <w:szCs w:val="23"/>
              </w:rPr>
            </w:pPr>
          </w:p>
        </w:tc>
        <w:tc>
          <w:tcPr>
            <w:tcW w:w="1833" w:type="dxa"/>
          </w:tcPr>
          <w:p w:rsidR="00B31B31" w:rsidRPr="00C90CE9" w:rsidRDefault="00B31B31" w:rsidP="008E128A">
            <w:pPr>
              <w:jc w:val="center"/>
              <w:rPr>
                <w:sz w:val="23"/>
                <w:szCs w:val="23"/>
              </w:rPr>
            </w:pPr>
            <w:r w:rsidRPr="00C90CE9">
              <w:rPr>
                <w:sz w:val="23"/>
                <w:szCs w:val="23"/>
              </w:rPr>
              <w:t>6</w:t>
            </w:r>
          </w:p>
        </w:tc>
      </w:tr>
      <w:tr w:rsidR="00E7465A" w:rsidRPr="00C90CE9" w:rsidTr="000B61CF">
        <w:trPr>
          <w:gridAfter w:val="6"/>
          <w:wAfter w:w="12496" w:type="dxa"/>
        </w:trPr>
        <w:tc>
          <w:tcPr>
            <w:tcW w:w="647" w:type="dxa"/>
          </w:tcPr>
          <w:p w:rsidR="00E7465A" w:rsidRPr="00C90CE9" w:rsidRDefault="00E7465A" w:rsidP="00373E2D">
            <w:pPr>
              <w:jc w:val="both"/>
              <w:rPr>
                <w:sz w:val="23"/>
                <w:szCs w:val="23"/>
              </w:rPr>
            </w:pPr>
          </w:p>
        </w:tc>
        <w:tc>
          <w:tcPr>
            <w:tcW w:w="9281" w:type="dxa"/>
            <w:gridSpan w:val="8"/>
          </w:tcPr>
          <w:p w:rsidR="00E7465A" w:rsidRPr="00C90CE9" w:rsidRDefault="00E7465A" w:rsidP="008E128A">
            <w:pPr>
              <w:jc w:val="center"/>
              <w:rPr>
                <w:sz w:val="23"/>
                <w:szCs w:val="23"/>
              </w:rPr>
            </w:pPr>
            <w:r w:rsidRPr="00C90CE9">
              <w:rPr>
                <w:b/>
                <w:i/>
                <w:sz w:val="23"/>
                <w:szCs w:val="23"/>
              </w:rPr>
              <w:t>Раздел 3. Финансовый анализ развития бизнеса</w:t>
            </w:r>
          </w:p>
        </w:tc>
      </w:tr>
      <w:tr w:rsidR="00B31B31" w:rsidRPr="00C90CE9" w:rsidTr="000B61CF">
        <w:trPr>
          <w:gridAfter w:val="6"/>
          <w:wAfter w:w="12496" w:type="dxa"/>
        </w:trPr>
        <w:tc>
          <w:tcPr>
            <w:tcW w:w="647" w:type="dxa"/>
          </w:tcPr>
          <w:p w:rsidR="00B31B31" w:rsidRPr="00C90CE9" w:rsidRDefault="00B31B31" w:rsidP="00373E2D">
            <w:pPr>
              <w:jc w:val="both"/>
              <w:rPr>
                <w:sz w:val="23"/>
                <w:szCs w:val="23"/>
              </w:rPr>
            </w:pPr>
            <w:r w:rsidRPr="00C90CE9">
              <w:rPr>
                <w:sz w:val="23"/>
                <w:szCs w:val="23"/>
              </w:rPr>
              <w:t>15</w:t>
            </w:r>
          </w:p>
        </w:tc>
        <w:tc>
          <w:tcPr>
            <w:tcW w:w="3523" w:type="dxa"/>
          </w:tcPr>
          <w:p w:rsidR="00B31B31" w:rsidRPr="00C90CE9" w:rsidRDefault="00B31B31" w:rsidP="008E128A">
            <w:pPr>
              <w:ind w:firstLine="34"/>
              <w:rPr>
                <w:sz w:val="23"/>
                <w:szCs w:val="23"/>
              </w:rPr>
            </w:pPr>
            <w:r w:rsidRPr="00C90CE9">
              <w:rPr>
                <w:sz w:val="23"/>
                <w:szCs w:val="23"/>
              </w:rPr>
              <w:t>Стратегический анализ в оценке перспектив развития бизнеса</w:t>
            </w:r>
          </w:p>
        </w:tc>
        <w:tc>
          <w:tcPr>
            <w:tcW w:w="1256" w:type="dxa"/>
            <w:gridSpan w:val="2"/>
          </w:tcPr>
          <w:p w:rsidR="00B31B31" w:rsidRPr="00C90CE9" w:rsidRDefault="00B31B31" w:rsidP="008E128A">
            <w:pPr>
              <w:jc w:val="center"/>
              <w:rPr>
                <w:sz w:val="23"/>
                <w:szCs w:val="23"/>
              </w:rPr>
            </w:pPr>
            <w:r w:rsidRPr="00C90CE9">
              <w:rPr>
                <w:sz w:val="23"/>
                <w:szCs w:val="23"/>
              </w:rPr>
              <w:t>16</w:t>
            </w:r>
          </w:p>
        </w:tc>
        <w:tc>
          <w:tcPr>
            <w:tcW w:w="807" w:type="dxa"/>
          </w:tcPr>
          <w:p w:rsidR="00B31B31" w:rsidRPr="00C90CE9" w:rsidRDefault="00B31B31" w:rsidP="00A25EAC">
            <w:pPr>
              <w:jc w:val="center"/>
              <w:rPr>
                <w:sz w:val="23"/>
                <w:szCs w:val="23"/>
              </w:rPr>
            </w:pPr>
            <w:r w:rsidRPr="00C90CE9">
              <w:rPr>
                <w:sz w:val="23"/>
                <w:szCs w:val="23"/>
              </w:rPr>
              <w:t>4(2*)</w:t>
            </w:r>
          </w:p>
        </w:tc>
        <w:tc>
          <w:tcPr>
            <w:tcW w:w="1035" w:type="dxa"/>
          </w:tcPr>
          <w:p w:rsidR="00B31B31" w:rsidRPr="00C90CE9" w:rsidRDefault="00E01027" w:rsidP="00A25EAC">
            <w:pPr>
              <w:jc w:val="center"/>
              <w:rPr>
                <w:sz w:val="23"/>
                <w:szCs w:val="23"/>
              </w:rPr>
            </w:pPr>
            <w:r w:rsidRPr="00C90CE9">
              <w:rPr>
                <w:sz w:val="23"/>
                <w:szCs w:val="23"/>
              </w:rPr>
              <w:t>8</w:t>
            </w:r>
          </w:p>
        </w:tc>
        <w:tc>
          <w:tcPr>
            <w:tcW w:w="827" w:type="dxa"/>
            <w:gridSpan w:val="2"/>
          </w:tcPr>
          <w:p w:rsidR="00B31B31" w:rsidRPr="00C90CE9" w:rsidRDefault="00B31B31" w:rsidP="00A25EAC">
            <w:pPr>
              <w:jc w:val="center"/>
              <w:rPr>
                <w:sz w:val="23"/>
                <w:szCs w:val="23"/>
              </w:rPr>
            </w:pPr>
          </w:p>
        </w:tc>
        <w:tc>
          <w:tcPr>
            <w:tcW w:w="1833" w:type="dxa"/>
          </w:tcPr>
          <w:p w:rsidR="00B31B31" w:rsidRPr="00C90CE9" w:rsidRDefault="00E7465A" w:rsidP="008E128A">
            <w:pPr>
              <w:jc w:val="center"/>
              <w:rPr>
                <w:sz w:val="23"/>
                <w:szCs w:val="23"/>
              </w:rPr>
            </w:pPr>
            <w:r w:rsidRPr="00C90CE9">
              <w:rPr>
                <w:sz w:val="23"/>
                <w:szCs w:val="23"/>
              </w:rPr>
              <w:t>6</w:t>
            </w:r>
          </w:p>
        </w:tc>
      </w:tr>
      <w:tr w:rsidR="00B31B31" w:rsidRPr="00C90CE9" w:rsidTr="000B61CF">
        <w:trPr>
          <w:gridAfter w:val="6"/>
          <w:wAfter w:w="12496" w:type="dxa"/>
        </w:trPr>
        <w:tc>
          <w:tcPr>
            <w:tcW w:w="647" w:type="dxa"/>
          </w:tcPr>
          <w:p w:rsidR="00B31B31" w:rsidRPr="00C90CE9" w:rsidRDefault="00B31B31" w:rsidP="00373E2D">
            <w:pPr>
              <w:jc w:val="both"/>
              <w:rPr>
                <w:sz w:val="23"/>
                <w:szCs w:val="23"/>
              </w:rPr>
            </w:pPr>
            <w:r w:rsidRPr="00C90CE9">
              <w:rPr>
                <w:sz w:val="23"/>
                <w:szCs w:val="23"/>
              </w:rPr>
              <w:lastRenderedPageBreak/>
              <w:t>16</w:t>
            </w:r>
          </w:p>
        </w:tc>
        <w:tc>
          <w:tcPr>
            <w:tcW w:w="3523" w:type="dxa"/>
          </w:tcPr>
          <w:p w:rsidR="00B31B31" w:rsidRPr="00C90CE9" w:rsidRDefault="00B31B31" w:rsidP="008E128A">
            <w:pPr>
              <w:ind w:firstLine="34"/>
              <w:rPr>
                <w:sz w:val="23"/>
                <w:szCs w:val="23"/>
              </w:rPr>
            </w:pPr>
            <w:r w:rsidRPr="00C90CE9">
              <w:rPr>
                <w:sz w:val="23"/>
                <w:szCs w:val="23"/>
              </w:rPr>
              <w:t>Инвестиционный анализ</w:t>
            </w:r>
          </w:p>
        </w:tc>
        <w:tc>
          <w:tcPr>
            <w:tcW w:w="1256" w:type="dxa"/>
            <w:gridSpan w:val="2"/>
          </w:tcPr>
          <w:p w:rsidR="00B31B31" w:rsidRPr="00C90CE9" w:rsidRDefault="00B31B31" w:rsidP="008E128A">
            <w:pPr>
              <w:jc w:val="center"/>
              <w:rPr>
                <w:sz w:val="23"/>
                <w:szCs w:val="23"/>
              </w:rPr>
            </w:pPr>
            <w:r w:rsidRPr="00C90CE9">
              <w:rPr>
                <w:sz w:val="23"/>
                <w:szCs w:val="23"/>
              </w:rPr>
              <w:t>16</w:t>
            </w:r>
          </w:p>
        </w:tc>
        <w:tc>
          <w:tcPr>
            <w:tcW w:w="807" w:type="dxa"/>
          </w:tcPr>
          <w:p w:rsidR="00B31B31" w:rsidRPr="00C90CE9" w:rsidRDefault="00E01027" w:rsidP="00A25EAC">
            <w:pPr>
              <w:jc w:val="center"/>
              <w:rPr>
                <w:sz w:val="23"/>
                <w:szCs w:val="23"/>
              </w:rPr>
            </w:pPr>
            <w:r w:rsidRPr="00C90CE9">
              <w:rPr>
                <w:sz w:val="23"/>
                <w:szCs w:val="23"/>
              </w:rPr>
              <w:t>4</w:t>
            </w:r>
            <w:r w:rsidR="00B31B31" w:rsidRPr="00C90CE9">
              <w:rPr>
                <w:sz w:val="23"/>
                <w:szCs w:val="23"/>
              </w:rPr>
              <w:t>(2*)</w:t>
            </w:r>
          </w:p>
        </w:tc>
        <w:tc>
          <w:tcPr>
            <w:tcW w:w="1035" w:type="dxa"/>
          </w:tcPr>
          <w:p w:rsidR="00B31B31" w:rsidRPr="00C90CE9" w:rsidRDefault="00E01027" w:rsidP="00A25EAC">
            <w:pPr>
              <w:jc w:val="center"/>
              <w:rPr>
                <w:sz w:val="23"/>
                <w:szCs w:val="23"/>
              </w:rPr>
            </w:pPr>
            <w:r w:rsidRPr="00C90CE9">
              <w:rPr>
                <w:sz w:val="23"/>
                <w:szCs w:val="23"/>
              </w:rPr>
              <w:t>8</w:t>
            </w:r>
          </w:p>
        </w:tc>
        <w:tc>
          <w:tcPr>
            <w:tcW w:w="827" w:type="dxa"/>
            <w:gridSpan w:val="2"/>
          </w:tcPr>
          <w:p w:rsidR="00B31B31" w:rsidRPr="00C90CE9" w:rsidRDefault="00B31B31" w:rsidP="00A25EAC">
            <w:pPr>
              <w:jc w:val="center"/>
              <w:rPr>
                <w:sz w:val="23"/>
                <w:szCs w:val="23"/>
              </w:rPr>
            </w:pPr>
          </w:p>
        </w:tc>
        <w:tc>
          <w:tcPr>
            <w:tcW w:w="1833" w:type="dxa"/>
          </w:tcPr>
          <w:p w:rsidR="00B31B31" w:rsidRPr="00C90CE9" w:rsidRDefault="00E7465A" w:rsidP="008E128A">
            <w:pPr>
              <w:jc w:val="center"/>
              <w:rPr>
                <w:sz w:val="23"/>
                <w:szCs w:val="23"/>
              </w:rPr>
            </w:pPr>
            <w:r w:rsidRPr="00C90CE9">
              <w:rPr>
                <w:sz w:val="23"/>
                <w:szCs w:val="23"/>
              </w:rPr>
              <w:t>8</w:t>
            </w:r>
          </w:p>
        </w:tc>
      </w:tr>
      <w:tr w:rsidR="00B31B31" w:rsidRPr="00C90CE9" w:rsidTr="000B61CF">
        <w:trPr>
          <w:gridAfter w:val="6"/>
          <w:wAfter w:w="12496" w:type="dxa"/>
        </w:trPr>
        <w:tc>
          <w:tcPr>
            <w:tcW w:w="647" w:type="dxa"/>
          </w:tcPr>
          <w:p w:rsidR="00B31B31" w:rsidRPr="00C90CE9" w:rsidRDefault="00B31B31" w:rsidP="00373E2D">
            <w:pPr>
              <w:jc w:val="both"/>
              <w:rPr>
                <w:sz w:val="23"/>
                <w:szCs w:val="23"/>
              </w:rPr>
            </w:pPr>
            <w:r w:rsidRPr="00C90CE9">
              <w:rPr>
                <w:sz w:val="23"/>
                <w:szCs w:val="23"/>
              </w:rPr>
              <w:t>17</w:t>
            </w:r>
          </w:p>
        </w:tc>
        <w:tc>
          <w:tcPr>
            <w:tcW w:w="3523" w:type="dxa"/>
          </w:tcPr>
          <w:p w:rsidR="00B31B31" w:rsidRPr="00C90CE9" w:rsidRDefault="00B31B31" w:rsidP="008E128A">
            <w:pPr>
              <w:ind w:firstLine="34"/>
              <w:rPr>
                <w:sz w:val="23"/>
                <w:szCs w:val="23"/>
              </w:rPr>
            </w:pPr>
            <w:r w:rsidRPr="00C90CE9">
              <w:rPr>
                <w:sz w:val="23"/>
                <w:szCs w:val="23"/>
              </w:rPr>
              <w:t>Анализ рисков развития бизнеса</w:t>
            </w:r>
          </w:p>
        </w:tc>
        <w:tc>
          <w:tcPr>
            <w:tcW w:w="1256" w:type="dxa"/>
            <w:gridSpan w:val="2"/>
          </w:tcPr>
          <w:p w:rsidR="00B31B31" w:rsidRPr="00C90CE9" w:rsidRDefault="00B31B31" w:rsidP="008E128A">
            <w:pPr>
              <w:jc w:val="center"/>
              <w:rPr>
                <w:sz w:val="23"/>
                <w:szCs w:val="23"/>
              </w:rPr>
            </w:pPr>
            <w:r w:rsidRPr="00C90CE9">
              <w:rPr>
                <w:sz w:val="23"/>
                <w:szCs w:val="23"/>
              </w:rPr>
              <w:t>18</w:t>
            </w:r>
          </w:p>
        </w:tc>
        <w:tc>
          <w:tcPr>
            <w:tcW w:w="807" w:type="dxa"/>
          </w:tcPr>
          <w:p w:rsidR="00B31B31" w:rsidRPr="00C90CE9" w:rsidRDefault="00B31B31" w:rsidP="00A25EAC">
            <w:pPr>
              <w:jc w:val="center"/>
              <w:rPr>
                <w:sz w:val="23"/>
                <w:szCs w:val="23"/>
              </w:rPr>
            </w:pPr>
            <w:r w:rsidRPr="00C90CE9">
              <w:rPr>
                <w:sz w:val="23"/>
                <w:szCs w:val="23"/>
              </w:rPr>
              <w:t>6(2*)</w:t>
            </w:r>
          </w:p>
        </w:tc>
        <w:tc>
          <w:tcPr>
            <w:tcW w:w="1035" w:type="dxa"/>
          </w:tcPr>
          <w:p w:rsidR="00B31B31" w:rsidRPr="00C90CE9" w:rsidRDefault="00E01027" w:rsidP="00A25EAC">
            <w:pPr>
              <w:jc w:val="center"/>
              <w:rPr>
                <w:sz w:val="23"/>
                <w:szCs w:val="23"/>
              </w:rPr>
            </w:pPr>
            <w:r w:rsidRPr="00C90CE9">
              <w:rPr>
                <w:sz w:val="23"/>
                <w:szCs w:val="23"/>
              </w:rPr>
              <w:t>12</w:t>
            </w:r>
          </w:p>
        </w:tc>
        <w:tc>
          <w:tcPr>
            <w:tcW w:w="827" w:type="dxa"/>
            <w:gridSpan w:val="2"/>
          </w:tcPr>
          <w:p w:rsidR="00B31B31" w:rsidRPr="00C90CE9" w:rsidRDefault="00B31B31" w:rsidP="00A25EAC">
            <w:pPr>
              <w:jc w:val="center"/>
              <w:rPr>
                <w:sz w:val="23"/>
                <w:szCs w:val="23"/>
              </w:rPr>
            </w:pPr>
          </w:p>
        </w:tc>
        <w:tc>
          <w:tcPr>
            <w:tcW w:w="1833" w:type="dxa"/>
          </w:tcPr>
          <w:p w:rsidR="00B31B31" w:rsidRPr="00C90CE9" w:rsidRDefault="00E7465A" w:rsidP="00A25EAC">
            <w:pPr>
              <w:jc w:val="center"/>
              <w:rPr>
                <w:sz w:val="23"/>
                <w:szCs w:val="23"/>
              </w:rPr>
            </w:pPr>
            <w:r w:rsidRPr="00C90CE9">
              <w:rPr>
                <w:sz w:val="23"/>
                <w:szCs w:val="23"/>
              </w:rPr>
              <w:t>8</w:t>
            </w:r>
          </w:p>
        </w:tc>
      </w:tr>
      <w:tr w:rsidR="00B31B31" w:rsidRPr="00C90CE9" w:rsidTr="000B61CF">
        <w:trPr>
          <w:gridAfter w:val="6"/>
          <w:wAfter w:w="12496" w:type="dxa"/>
        </w:trPr>
        <w:tc>
          <w:tcPr>
            <w:tcW w:w="647" w:type="dxa"/>
          </w:tcPr>
          <w:p w:rsidR="00B31B31" w:rsidRPr="00C90CE9" w:rsidRDefault="00B31B31" w:rsidP="00373E2D">
            <w:pPr>
              <w:jc w:val="both"/>
              <w:rPr>
                <w:sz w:val="23"/>
                <w:szCs w:val="23"/>
              </w:rPr>
            </w:pPr>
            <w:r w:rsidRPr="00C90CE9">
              <w:rPr>
                <w:sz w:val="23"/>
                <w:szCs w:val="23"/>
              </w:rPr>
              <w:t>18</w:t>
            </w:r>
          </w:p>
        </w:tc>
        <w:tc>
          <w:tcPr>
            <w:tcW w:w="3523" w:type="dxa"/>
          </w:tcPr>
          <w:p w:rsidR="00B31B31" w:rsidRPr="00C90CE9" w:rsidRDefault="00B31B31" w:rsidP="008E128A">
            <w:pPr>
              <w:ind w:firstLine="34"/>
              <w:rPr>
                <w:sz w:val="23"/>
                <w:szCs w:val="23"/>
              </w:rPr>
            </w:pPr>
            <w:r w:rsidRPr="00C90CE9">
              <w:rPr>
                <w:sz w:val="23"/>
                <w:szCs w:val="23"/>
              </w:rPr>
              <w:t>Экспресс-анализ состоянияи развития бизнеса</w:t>
            </w:r>
          </w:p>
        </w:tc>
        <w:tc>
          <w:tcPr>
            <w:tcW w:w="1256" w:type="dxa"/>
            <w:gridSpan w:val="2"/>
          </w:tcPr>
          <w:p w:rsidR="00B31B31" w:rsidRPr="00C90CE9" w:rsidRDefault="00B31B31" w:rsidP="008E128A">
            <w:pPr>
              <w:jc w:val="center"/>
              <w:rPr>
                <w:sz w:val="23"/>
                <w:szCs w:val="23"/>
              </w:rPr>
            </w:pPr>
            <w:r w:rsidRPr="00C90CE9">
              <w:rPr>
                <w:sz w:val="23"/>
                <w:szCs w:val="23"/>
              </w:rPr>
              <w:t>16</w:t>
            </w:r>
          </w:p>
        </w:tc>
        <w:tc>
          <w:tcPr>
            <w:tcW w:w="807" w:type="dxa"/>
          </w:tcPr>
          <w:p w:rsidR="00B31B31" w:rsidRPr="00C90CE9" w:rsidRDefault="00B31B31" w:rsidP="00A25EAC">
            <w:pPr>
              <w:jc w:val="center"/>
              <w:rPr>
                <w:sz w:val="23"/>
                <w:szCs w:val="23"/>
              </w:rPr>
            </w:pPr>
            <w:r w:rsidRPr="00C90CE9">
              <w:rPr>
                <w:sz w:val="23"/>
                <w:szCs w:val="23"/>
              </w:rPr>
              <w:t>6(2*)</w:t>
            </w:r>
          </w:p>
        </w:tc>
        <w:tc>
          <w:tcPr>
            <w:tcW w:w="1035" w:type="dxa"/>
          </w:tcPr>
          <w:p w:rsidR="00B31B31" w:rsidRPr="00C90CE9" w:rsidRDefault="00E01027" w:rsidP="00A25EAC">
            <w:pPr>
              <w:jc w:val="center"/>
              <w:rPr>
                <w:sz w:val="23"/>
                <w:szCs w:val="23"/>
              </w:rPr>
            </w:pPr>
            <w:r w:rsidRPr="00C90CE9">
              <w:rPr>
                <w:sz w:val="23"/>
                <w:szCs w:val="23"/>
              </w:rPr>
              <w:t>12</w:t>
            </w:r>
          </w:p>
        </w:tc>
        <w:tc>
          <w:tcPr>
            <w:tcW w:w="827" w:type="dxa"/>
            <w:gridSpan w:val="2"/>
          </w:tcPr>
          <w:p w:rsidR="00B31B31" w:rsidRPr="00C90CE9" w:rsidRDefault="00B31B31" w:rsidP="00A25EAC">
            <w:pPr>
              <w:jc w:val="center"/>
              <w:rPr>
                <w:sz w:val="23"/>
                <w:szCs w:val="23"/>
              </w:rPr>
            </w:pPr>
          </w:p>
        </w:tc>
        <w:tc>
          <w:tcPr>
            <w:tcW w:w="1833" w:type="dxa"/>
          </w:tcPr>
          <w:p w:rsidR="00B31B31" w:rsidRPr="00C90CE9" w:rsidRDefault="00E7465A" w:rsidP="00A25EAC">
            <w:pPr>
              <w:jc w:val="center"/>
              <w:rPr>
                <w:sz w:val="23"/>
                <w:szCs w:val="23"/>
              </w:rPr>
            </w:pPr>
            <w:r w:rsidRPr="00C90CE9">
              <w:rPr>
                <w:sz w:val="23"/>
                <w:szCs w:val="23"/>
              </w:rPr>
              <w:t>8</w:t>
            </w:r>
          </w:p>
        </w:tc>
      </w:tr>
      <w:tr w:rsidR="000B61CF" w:rsidRPr="00C90CE9" w:rsidTr="000B61CF">
        <w:trPr>
          <w:gridAfter w:val="6"/>
          <w:wAfter w:w="12496" w:type="dxa"/>
        </w:trPr>
        <w:tc>
          <w:tcPr>
            <w:tcW w:w="4170" w:type="dxa"/>
            <w:gridSpan w:val="2"/>
          </w:tcPr>
          <w:p w:rsidR="000B61CF" w:rsidRPr="00C90CE9" w:rsidRDefault="000B61CF" w:rsidP="00FF3434">
            <w:pPr>
              <w:ind w:firstLine="34"/>
              <w:jc w:val="center"/>
              <w:rPr>
                <w:sz w:val="23"/>
                <w:szCs w:val="23"/>
              </w:rPr>
            </w:pPr>
            <w:r w:rsidRPr="00C90CE9">
              <w:rPr>
                <w:sz w:val="23"/>
                <w:szCs w:val="23"/>
              </w:rPr>
              <w:t>Промежуточная аттестация</w:t>
            </w:r>
          </w:p>
        </w:tc>
        <w:tc>
          <w:tcPr>
            <w:tcW w:w="1256" w:type="dxa"/>
            <w:gridSpan w:val="2"/>
          </w:tcPr>
          <w:p w:rsidR="000B61CF" w:rsidRPr="00C90CE9" w:rsidRDefault="000B61CF" w:rsidP="00A25EAC">
            <w:pPr>
              <w:jc w:val="center"/>
              <w:rPr>
                <w:sz w:val="23"/>
                <w:szCs w:val="23"/>
              </w:rPr>
            </w:pPr>
            <w:r w:rsidRPr="00C90CE9">
              <w:rPr>
                <w:sz w:val="23"/>
                <w:szCs w:val="23"/>
              </w:rPr>
              <w:t>54</w:t>
            </w:r>
          </w:p>
        </w:tc>
        <w:tc>
          <w:tcPr>
            <w:tcW w:w="807" w:type="dxa"/>
          </w:tcPr>
          <w:p w:rsidR="000B61CF" w:rsidRPr="00C90CE9" w:rsidRDefault="000B61CF" w:rsidP="00A25EAC">
            <w:pPr>
              <w:jc w:val="center"/>
              <w:rPr>
                <w:sz w:val="23"/>
                <w:szCs w:val="23"/>
              </w:rPr>
            </w:pPr>
          </w:p>
        </w:tc>
        <w:tc>
          <w:tcPr>
            <w:tcW w:w="1105" w:type="dxa"/>
            <w:gridSpan w:val="2"/>
          </w:tcPr>
          <w:p w:rsidR="000B61CF" w:rsidRPr="00C90CE9" w:rsidRDefault="000B61CF" w:rsidP="00A25EAC">
            <w:pPr>
              <w:jc w:val="center"/>
              <w:rPr>
                <w:sz w:val="23"/>
                <w:szCs w:val="23"/>
              </w:rPr>
            </w:pPr>
            <w:r w:rsidRPr="00C90CE9">
              <w:rPr>
                <w:sz w:val="23"/>
                <w:szCs w:val="23"/>
              </w:rPr>
              <w:t>2**</w:t>
            </w:r>
          </w:p>
        </w:tc>
        <w:tc>
          <w:tcPr>
            <w:tcW w:w="757" w:type="dxa"/>
          </w:tcPr>
          <w:p w:rsidR="000B61CF" w:rsidRPr="00C90CE9" w:rsidRDefault="000B61CF" w:rsidP="00A25EAC">
            <w:pPr>
              <w:jc w:val="center"/>
              <w:rPr>
                <w:sz w:val="23"/>
                <w:szCs w:val="23"/>
              </w:rPr>
            </w:pPr>
          </w:p>
        </w:tc>
        <w:tc>
          <w:tcPr>
            <w:tcW w:w="1833" w:type="dxa"/>
          </w:tcPr>
          <w:p w:rsidR="000B61CF" w:rsidRPr="00C90CE9" w:rsidRDefault="000B61CF" w:rsidP="00A25EAC">
            <w:pPr>
              <w:jc w:val="center"/>
              <w:rPr>
                <w:sz w:val="23"/>
                <w:szCs w:val="23"/>
              </w:rPr>
            </w:pPr>
          </w:p>
        </w:tc>
      </w:tr>
      <w:tr w:rsidR="00B31B31" w:rsidRPr="00C90CE9" w:rsidTr="000B61CF">
        <w:trPr>
          <w:gridAfter w:val="6"/>
          <w:wAfter w:w="12496" w:type="dxa"/>
        </w:trPr>
        <w:tc>
          <w:tcPr>
            <w:tcW w:w="4170" w:type="dxa"/>
            <w:gridSpan w:val="2"/>
          </w:tcPr>
          <w:p w:rsidR="00B31B31" w:rsidRPr="00C90CE9" w:rsidRDefault="00B31B31" w:rsidP="00FF3434">
            <w:pPr>
              <w:ind w:firstLine="34"/>
              <w:jc w:val="center"/>
              <w:rPr>
                <w:i/>
                <w:sz w:val="23"/>
                <w:szCs w:val="23"/>
              </w:rPr>
            </w:pPr>
            <w:r w:rsidRPr="00C90CE9">
              <w:rPr>
                <w:sz w:val="23"/>
                <w:szCs w:val="23"/>
              </w:rPr>
              <w:t>Всего</w:t>
            </w:r>
          </w:p>
        </w:tc>
        <w:tc>
          <w:tcPr>
            <w:tcW w:w="1256" w:type="dxa"/>
            <w:gridSpan w:val="2"/>
          </w:tcPr>
          <w:p w:rsidR="00B31B31" w:rsidRPr="00C90CE9" w:rsidRDefault="00B31B31" w:rsidP="00A25EAC">
            <w:pPr>
              <w:jc w:val="center"/>
              <w:rPr>
                <w:sz w:val="23"/>
                <w:szCs w:val="23"/>
              </w:rPr>
            </w:pPr>
            <w:r w:rsidRPr="00C90CE9">
              <w:rPr>
                <w:sz w:val="23"/>
                <w:szCs w:val="23"/>
              </w:rPr>
              <w:t>324</w:t>
            </w:r>
          </w:p>
        </w:tc>
        <w:tc>
          <w:tcPr>
            <w:tcW w:w="807" w:type="dxa"/>
          </w:tcPr>
          <w:p w:rsidR="00B31B31" w:rsidRPr="00C90CE9" w:rsidRDefault="00B31B31" w:rsidP="00A25EAC">
            <w:pPr>
              <w:jc w:val="center"/>
              <w:rPr>
                <w:sz w:val="23"/>
                <w:szCs w:val="23"/>
              </w:rPr>
            </w:pPr>
            <w:r w:rsidRPr="00C90CE9">
              <w:rPr>
                <w:sz w:val="23"/>
                <w:szCs w:val="23"/>
              </w:rPr>
              <w:t>58</w:t>
            </w:r>
          </w:p>
        </w:tc>
        <w:tc>
          <w:tcPr>
            <w:tcW w:w="1035" w:type="dxa"/>
          </w:tcPr>
          <w:p w:rsidR="00B31B31" w:rsidRPr="00C90CE9" w:rsidRDefault="00B31B31" w:rsidP="00A25EAC">
            <w:pPr>
              <w:jc w:val="center"/>
              <w:rPr>
                <w:sz w:val="23"/>
                <w:szCs w:val="23"/>
              </w:rPr>
            </w:pPr>
            <w:r w:rsidRPr="00C90CE9">
              <w:rPr>
                <w:sz w:val="23"/>
                <w:szCs w:val="23"/>
              </w:rPr>
              <w:t>94</w:t>
            </w:r>
          </w:p>
        </w:tc>
        <w:tc>
          <w:tcPr>
            <w:tcW w:w="827" w:type="dxa"/>
            <w:gridSpan w:val="2"/>
          </w:tcPr>
          <w:p w:rsidR="00B31B31" w:rsidRPr="00C90CE9" w:rsidRDefault="00B31B31" w:rsidP="00A25EAC">
            <w:pPr>
              <w:jc w:val="center"/>
              <w:rPr>
                <w:sz w:val="23"/>
                <w:szCs w:val="23"/>
              </w:rPr>
            </w:pPr>
          </w:p>
        </w:tc>
        <w:tc>
          <w:tcPr>
            <w:tcW w:w="1833" w:type="dxa"/>
          </w:tcPr>
          <w:p w:rsidR="00B31B31" w:rsidRPr="00C90CE9" w:rsidRDefault="00B31B31" w:rsidP="00A25EAC">
            <w:pPr>
              <w:jc w:val="center"/>
              <w:rPr>
                <w:sz w:val="23"/>
                <w:szCs w:val="23"/>
              </w:rPr>
            </w:pPr>
            <w:r w:rsidRPr="00C90CE9">
              <w:rPr>
                <w:sz w:val="23"/>
                <w:szCs w:val="23"/>
              </w:rPr>
              <w:t>118</w:t>
            </w:r>
          </w:p>
        </w:tc>
      </w:tr>
    </w:tbl>
    <w:p w:rsidR="00926568" w:rsidRPr="00C90CE9" w:rsidRDefault="00926568" w:rsidP="00926568">
      <w:pPr>
        <w:ind w:left="360"/>
        <w:jc w:val="both"/>
        <w:rPr>
          <w:sz w:val="23"/>
          <w:szCs w:val="23"/>
        </w:rPr>
      </w:pPr>
      <w:r w:rsidRPr="00C90CE9">
        <w:rPr>
          <w:sz w:val="23"/>
          <w:szCs w:val="23"/>
        </w:rPr>
        <w:t>*- в интерактивной форме</w:t>
      </w:r>
    </w:p>
    <w:p w:rsidR="000B61CF" w:rsidRDefault="000B61CF" w:rsidP="000B61CF">
      <w:r w:rsidRPr="0032333B">
        <w:t>**включена в трудоемкость практических/семинарских/лабораторных занятий</w:t>
      </w:r>
    </w:p>
    <w:p w:rsidR="00C90CE9" w:rsidRPr="0032333B" w:rsidRDefault="00C90CE9" w:rsidP="000B61CF"/>
    <w:p w:rsidR="00BA1DE8" w:rsidRDefault="00BA1DE8" w:rsidP="00926568">
      <w:pPr>
        <w:ind w:left="360"/>
        <w:jc w:val="both"/>
      </w:pPr>
    </w:p>
    <w:p w:rsidR="00BA1DE8" w:rsidRPr="00BA1DE8" w:rsidRDefault="00BA1DE8" w:rsidP="00BA1DE8">
      <w:pPr>
        <w:ind w:left="1080"/>
        <w:jc w:val="both"/>
        <w:rPr>
          <w:i/>
        </w:rPr>
      </w:pPr>
      <w:r w:rsidRPr="00BA1DE8">
        <w:rPr>
          <w:i/>
        </w:rPr>
        <w:t>4.1.2. Заочная форма обучения</w:t>
      </w:r>
    </w:p>
    <w:tbl>
      <w:tblPr>
        <w:tblStyle w:val="a8"/>
        <w:tblW w:w="22424" w:type="dxa"/>
        <w:tblLook w:val="04A0" w:firstRow="1" w:lastRow="0" w:firstColumn="1" w:lastColumn="0" w:noHBand="0" w:noVBand="1"/>
      </w:tblPr>
      <w:tblGrid>
        <w:gridCol w:w="655"/>
        <w:gridCol w:w="3523"/>
        <w:gridCol w:w="1302"/>
        <w:gridCol w:w="807"/>
        <w:gridCol w:w="1035"/>
        <w:gridCol w:w="831"/>
        <w:gridCol w:w="1878"/>
        <w:gridCol w:w="2283"/>
        <w:gridCol w:w="2019"/>
        <w:gridCol w:w="2019"/>
        <w:gridCol w:w="2019"/>
        <w:gridCol w:w="2019"/>
        <w:gridCol w:w="2034"/>
      </w:tblGrid>
      <w:tr w:rsidR="00BA1DE8" w:rsidRPr="00773DBC" w:rsidTr="000B61CF">
        <w:trPr>
          <w:gridAfter w:val="6"/>
          <w:wAfter w:w="12393" w:type="dxa"/>
        </w:trPr>
        <w:tc>
          <w:tcPr>
            <w:tcW w:w="655" w:type="dxa"/>
            <w:vMerge w:val="restart"/>
          </w:tcPr>
          <w:p w:rsidR="00BA1DE8" w:rsidRPr="00773DBC" w:rsidRDefault="00BA1DE8" w:rsidP="00DD097D">
            <w:pPr>
              <w:jc w:val="center"/>
              <w:rPr>
                <w:b/>
              </w:rPr>
            </w:pPr>
          </w:p>
          <w:p w:rsidR="00BA1DE8" w:rsidRPr="00773DBC" w:rsidRDefault="00BA1DE8" w:rsidP="00DD097D">
            <w:pPr>
              <w:jc w:val="center"/>
              <w:rPr>
                <w:b/>
              </w:rPr>
            </w:pPr>
            <w:r w:rsidRPr="00773DBC">
              <w:rPr>
                <w:b/>
              </w:rPr>
              <w:t>№ п/п</w:t>
            </w:r>
          </w:p>
        </w:tc>
        <w:tc>
          <w:tcPr>
            <w:tcW w:w="3523" w:type="dxa"/>
            <w:vMerge w:val="restart"/>
          </w:tcPr>
          <w:p w:rsidR="00BA1DE8" w:rsidRPr="00773DBC" w:rsidRDefault="00BA1DE8" w:rsidP="00DD097D">
            <w:pPr>
              <w:jc w:val="center"/>
              <w:rPr>
                <w:b/>
              </w:rPr>
            </w:pPr>
          </w:p>
          <w:p w:rsidR="00BA1DE8" w:rsidRPr="00773DBC" w:rsidRDefault="00BA1DE8" w:rsidP="00DD097D">
            <w:pPr>
              <w:jc w:val="center"/>
              <w:rPr>
                <w:b/>
              </w:rPr>
            </w:pPr>
            <w:r w:rsidRPr="00773DBC">
              <w:rPr>
                <w:b/>
              </w:rPr>
              <w:t>Раздел/тема</w:t>
            </w:r>
          </w:p>
        </w:tc>
        <w:tc>
          <w:tcPr>
            <w:tcW w:w="1302" w:type="dxa"/>
            <w:vMerge w:val="restart"/>
          </w:tcPr>
          <w:p w:rsidR="00BA1DE8" w:rsidRPr="00773DBC" w:rsidRDefault="00BA1DE8" w:rsidP="00DD097D">
            <w:pPr>
              <w:jc w:val="center"/>
              <w:rPr>
                <w:b/>
              </w:rPr>
            </w:pPr>
          </w:p>
          <w:p w:rsidR="00BA1DE8" w:rsidRPr="00773DBC" w:rsidRDefault="00BA1DE8" w:rsidP="00DD097D">
            <w:pPr>
              <w:jc w:val="center"/>
              <w:rPr>
                <w:b/>
              </w:rPr>
            </w:pPr>
            <w:r w:rsidRPr="00773DBC">
              <w:rPr>
                <w:b/>
              </w:rPr>
              <w:t>Всего час.</w:t>
            </w:r>
          </w:p>
        </w:tc>
        <w:tc>
          <w:tcPr>
            <w:tcW w:w="4551" w:type="dxa"/>
            <w:gridSpan w:val="4"/>
          </w:tcPr>
          <w:p w:rsidR="00BA1DE8" w:rsidRPr="00773DBC" w:rsidRDefault="00BA1DE8" w:rsidP="00DD097D">
            <w:pPr>
              <w:jc w:val="center"/>
              <w:rPr>
                <w:b/>
              </w:rPr>
            </w:pPr>
            <w:r w:rsidRPr="00773DBC">
              <w:rPr>
                <w:b/>
              </w:rPr>
              <w:t>Виды учебной работы (в часах)</w:t>
            </w:r>
          </w:p>
        </w:tc>
      </w:tr>
      <w:tr w:rsidR="00BA1DE8" w:rsidRPr="00773DBC" w:rsidTr="000B61CF">
        <w:trPr>
          <w:gridAfter w:val="6"/>
          <w:wAfter w:w="12393" w:type="dxa"/>
        </w:trPr>
        <w:tc>
          <w:tcPr>
            <w:tcW w:w="655" w:type="dxa"/>
            <w:vMerge/>
          </w:tcPr>
          <w:p w:rsidR="00BA1DE8" w:rsidRPr="00773DBC" w:rsidRDefault="00BA1DE8" w:rsidP="00DD097D">
            <w:pPr>
              <w:jc w:val="center"/>
              <w:rPr>
                <w:b/>
              </w:rPr>
            </w:pPr>
          </w:p>
        </w:tc>
        <w:tc>
          <w:tcPr>
            <w:tcW w:w="3523" w:type="dxa"/>
            <w:vMerge/>
          </w:tcPr>
          <w:p w:rsidR="00BA1DE8" w:rsidRPr="00773DBC" w:rsidRDefault="00BA1DE8" w:rsidP="00DD097D">
            <w:pPr>
              <w:jc w:val="center"/>
              <w:rPr>
                <w:b/>
              </w:rPr>
            </w:pPr>
          </w:p>
        </w:tc>
        <w:tc>
          <w:tcPr>
            <w:tcW w:w="1302" w:type="dxa"/>
            <w:vMerge/>
          </w:tcPr>
          <w:p w:rsidR="00BA1DE8" w:rsidRPr="00773DBC" w:rsidRDefault="00BA1DE8" w:rsidP="00DD097D">
            <w:pPr>
              <w:jc w:val="center"/>
              <w:rPr>
                <w:b/>
              </w:rPr>
            </w:pPr>
          </w:p>
        </w:tc>
        <w:tc>
          <w:tcPr>
            <w:tcW w:w="2673" w:type="dxa"/>
            <w:gridSpan w:val="3"/>
          </w:tcPr>
          <w:p w:rsidR="00BA1DE8" w:rsidRPr="00773DBC" w:rsidRDefault="00BA1DE8" w:rsidP="00DD097D">
            <w:pPr>
              <w:jc w:val="center"/>
              <w:rPr>
                <w:b/>
              </w:rPr>
            </w:pPr>
            <w:r w:rsidRPr="00773DBC">
              <w:rPr>
                <w:b/>
              </w:rPr>
              <w:t>Аудиторная работа</w:t>
            </w:r>
          </w:p>
        </w:tc>
        <w:tc>
          <w:tcPr>
            <w:tcW w:w="1878" w:type="dxa"/>
            <w:vMerge w:val="restart"/>
          </w:tcPr>
          <w:p w:rsidR="00BA1DE8" w:rsidRPr="00773DBC" w:rsidRDefault="00BA1DE8" w:rsidP="00DD097D">
            <w:pPr>
              <w:jc w:val="center"/>
              <w:rPr>
                <w:b/>
              </w:rPr>
            </w:pPr>
            <w:r w:rsidRPr="00773DBC">
              <w:rPr>
                <w:b/>
              </w:rPr>
              <w:t>Самостоятель</w:t>
            </w:r>
            <w:r w:rsidR="000B61CF">
              <w:rPr>
                <w:b/>
              </w:rPr>
              <w:t>-</w:t>
            </w:r>
            <w:r w:rsidRPr="00773DBC">
              <w:rPr>
                <w:b/>
              </w:rPr>
              <w:t>ная работа</w:t>
            </w:r>
          </w:p>
        </w:tc>
      </w:tr>
      <w:tr w:rsidR="00BA1DE8" w:rsidRPr="00773DBC" w:rsidTr="000B61CF">
        <w:trPr>
          <w:gridAfter w:val="6"/>
          <w:wAfter w:w="12393" w:type="dxa"/>
        </w:trPr>
        <w:tc>
          <w:tcPr>
            <w:tcW w:w="655" w:type="dxa"/>
            <w:vMerge/>
          </w:tcPr>
          <w:p w:rsidR="00BA1DE8" w:rsidRPr="00773DBC" w:rsidRDefault="00BA1DE8" w:rsidP="00DD097D">
            <w:pPr>
              <w:jc w:val="both"/>
            </w:pPr>
          </w:p>
        </w:tc>
        <w:tc>
          <w:tcPr>
            <w:tcW w:w="3523" w:type="dxa"/>
            <w:vMerge/>
          </w:tcPr>
          <w:p w:rsidR="00BA1DE8" w:rsidRPr="00773DBC" w:rsidRDefault="00BA1DE8" w:rsidP="00DD097D">
            <w:pPr>
              <w:jc w:val="both"/>
            </w:pPr>
          </w:p>
        </w:tc>
        <w:tc>
          <w:tcPr>
            <w:tcW w:w="1302" w:type="dxa"/>
            <w:vMerge/>
          </w:tcPr>
          <w:p w:rsidR="00BA1DE8" w:rsidRPr="00773DBC" w:rsidRDefault="00BA1DE8" w:rsidP="00DD097D">
            <w:pPr>
              <w:jc w:val="both"/>
            </w:pPr>
          </w:p>
        </w:tc>
        <w:tc>
          <w:tcPr>
            <w:tcW w:w="807" w:type="dxa"/>
          </w:tcPr>
          <w:p w:rsidR="00BA1DE8" w:rsidRPr="00773DBC" w:rsidRDefault="00BA1DE8" w:rsidP="00DD097D">
            <w:pPr>
              <w:jc w:val="center"/>
              <w:rPr>
                <w:b/>
              </w:rPr>
            </w:pPr>
            <w:r w:rsidRPr="00773DBC">
              <w:rPr>
                <w:b/>
              </w:rPr>
              <w:t>ЛК</w:t>
            </w:r>
          </w:p>
        </w:tc>
        <w:tc>
          <w:tcPr>
            <w:tcW w:w="1035" w:type="dxa"/>
          </w:tcPr>
          <w:p w:rsidR="00BA1DE8" w:rsidRPr="00773DBC" w:rsidRDefault="00BA1DE8" w:rsidP="00DD097D">
            <w:pPr>
              <w:jc w:val="center"/>
              <w:rPr>
                <w:b/>
              </w:rPr>
            </w:pPr>
            <w:r w:rsidRPr="00773DBC">
              <w:rPr>
                <w:b/>
              </w:rPr>
              <w:t>ПР\Лаб</w:t>
            </w:r>
          </w:p>
        </w:tc>
        <w:tc>
          <w:tcPr>
            <w:tcW w:w="831" w:type="dxa"/>
          </w:tcPr>
          <w:p w:rsidR="00BA1DE8" w:rsidRPr="00773DBC" w:rsidRDefault="00BA1DE8" w:rsidP="00DD097D">
            <w:pPr>
              <w:jc w:val="center"/>
              <w:rPr>
                <w:b/>
              </w:rPr>
            </w:pPr>
            <w:r w:rsidRPr="00773DBC">
              <w:rPr>
                <w:b/>
              </w:rPr>
              <w:t>СЕМ</w:t>
            </w:r>
          </w:p>
        </w:tc>
        <w:tc>
          <w:tcPr>
            <w:tcW w:w="1878" w:type="dxa"/>
            <w:vMerge/>
          </w:tcPr>
          <w:p w:rsidR="00BA1DE8" w:rsidRPr="00773DBC" w:rsidRDefault="00BA1DE8" w:rsidP="00DD097D">
            <w:pPr>
              <w:jc w:val="both"/>
            </w:pPr>
          </w:p>
        </w:tc>
      </w:tr>
      <w:tr w:rsidR="00BA1DE8" w:rsidRPr="00773DBC" w:rsidTr="000B61CF">
        <w:trPr>
          <w:gridAfter w:val="6"/>
          <w:wAfter w:w="12393" w:type="dxa"/>
        </w:trPr>
        <w:tc>
          <w:tcPr>
            <w:tcW w:w="10031" w:type="dxa"/>
            <w:gridSpan w:val="7"/>
          </w:tcPr>
          <w:p w:rsidR="00BA1DE8" w:rsidRPr="00773DBC" w:rsidRDefault="00BA1DE8" w:rsidP="00DD097D">
            <w:pPr>
              <w:jc w:val="center"/>
            </w:pPr>
            <w:r w:rsidRPr="00DF21F2">
              <w:rPr>
                <w:b/>
                <w:i/>
              </w:rPr>
              <w:t>Раздел 1.Финансовый анализ организации</w:t>
            </w:r>
          </w:p>
        </w:tc>
      </w:tr>
      <w:tr w:rsidR="00BA1DE8" w:rsidRPr="00773DBC" w:rsidTr="000B61CF">
        <w:trPr>
          <w:gridAfter w:val="6"/>
          <w:wAfter w:w="12393" w:type="dxa"/>
        </w:trPr>
        <w:tc>
          <w:tcPr>
            <w:tcW w:w="655" w:type="dxa"/>
          </w:tcPr>
          <w:p w:rsidR="00BA1DE8" w:rsidRPr="00773DBC" w:rsidRDefault="00BA1DE8" w:rsidP="00C36597">
            <w:pPr>
              <w:pStyle w:val="a9"/>
              <w:numPr>
                <w:ilvl w:val="0"/>
                <w:numId w:val="49"/>
              </w:numPr>
              <w:jc w:val="both"/>
            </w:pPr>
          </w:p>
        </w:tc>
        <w:tc>
          <w:tcPr>
            <w:tcW w:w="3523" w:type="dxa"/>
          </w:tcPr>
          <w:p w:rsidR="00BA1DE8" w:rsidRPr="00022A00" w:rsidRDefault="00BA1DE8" w:rsidP="00DD097D">
            <w:pPr>
              <w:jc w:val="both"/>
              <w:rPr>
                <w:sz w:val="23"/>
                <w:szCs w:val="23"/>
              </w:rPr>
            </w:pPr>
            <w:r w:rsidRPr="00022A00">
              <w:rPr>
                <w:sz w:val="23"/>
                <w:szCs w:val="23"/>
              </w:rPr>
              <w:t>Актуальные направления финансового анализа и его теоретическая база</w:t>
            </w:r>
          </w:p>
        </w:tc>
        <w:tc>
          <w:tcPr>
            <w:tcW w:w="1302" w:type="dxa"/>
          </w:tcPr>
          <w:p w:rsidR="00BA1DE8" w:rsidRPr="00022A00" w:rsidRDefault="007761C7" w:rsidP="00DD097D">
            <w:pPr>
              <w:jc w:val="center"/>
              <w:rPr>
                <w:sz w:val="23"/>
                <w:szCs w:val="23"/>
              </w:rPr>
            </w:pPr>
            <w:r w:rsidRPr="00022A00">
              <w:rPr>
                <w:sz w:val="23"/>
                <w:szCs w:val="23"/>
              </w:rPr>
              <w:t>15</w:t>
            </w:r>
          </w:p>
        </w:tc>
        <w:tc>
          <w:tcPr>
            <w:tcW w:w="807" w:type="dxa"/>
          </w:tcPr>
          <w:p w:rsidR="00BA1DE8" w:rsidRPr="00022A00" w:rsidRDefault="00BA1DE8" w:rsidP="00DD097D">
            <w:pPr>
              <w:jc w:val="center"/>
              <w:rPr>
                <w:sz w:val="23"/>
                <w:szCs w:val="23"/>
              </w:rPr>
            </w:pPr>
          </w:p>
        </w:tc>
        <w:tc>
          <w:tcPr>
            <w:tcW w:w="1035" w:type="dxa"/>
          </w:tcPr>
          <w:p w:rsidR="00BA1DE8" w:rsidRPr="00022A00" w:rsidRDefault="00BA1DE8" w:rsidP="00DD097D">
            <w:pPr>
              <w:jc w:val="center"/>
              <w:rPr>
                <w:sz w:val="23"/>
                <w:szCs w:val="23"/>
              </w:rPr>
            </w:pPr>
          </w:p>
        </w:tc>
        <w:tc>
          <w:tcPr>
            <w:tcW w:w="831" w:type="dxa"/>
          </w:tcPr>
          <w:p w:rsidR="00BA1DE8" w:rsidRPr="00022A00" w:rsidRDefault="00BA1DE8" w:rsidP="00DD097D">
            <w:pPr>
              <w:jc w:val="center"/>
              <w:rPr>
                <w:sz w:val="23"/>
                <w:szCs w:val="23"/>
              </w:rPr>
            </w:pPr>
          </w:p>
        </w:tc>
        <w:tc>
          <w:tcPr>
            <w:tcW w:w="1878" w:type="dxa"/>
          </w:tcPr>
          <w:p w:rsidR="00BA1DE8" w:rsidRPr="00022A00" w:rsidRDefault="00B9505C" w:rsidP="00DD097D">
            <w:pPr>
              <w:jc w:val="center"/>
              <w:rPr>
                <w:sz w:val="23"/>
                <w:szCs w:val="23"/>
              </w:rPr>
            </w:pPr>
            <w:r w:rsidRPr="00022A00">
              <w:rPr>
                <w:sz w:val="23"/>
                <w:szCs w:val="23"/>
              </w:rPr>
              <w:t>15</w:t>
            </w:r>
          </w:p>
        </w:tc>
      </w:tr>
      <w:tr w:rsidR="00BA1DE8" w:rsidRPr="00773DBC" w:rsidTr="000B61CF">
        <w:trPr>
          <w:gridAfter w:val="6"/>
          <w:wAfter w:w="12393" w:type="dxa"/>
        </w:trPr>
        <w:tc>
          <w:tcPr>
            <w:tcW w:w="655" w:type="dxa"/>
          </w:tcPr>
          <w:p w:rsidR="00BA1DE8" w:rsidRPr="00773DBC" w:rsidRDefault="00BA1DE8" w:rsidP="00C36597">
            <w:pPr>
              <w:pStyle w:val="a9"/>
              <w:numPr>
                <w:ilvl w:val="0"/>
                <w:numId w:val="49"/>
              </w:numPr>
              <w:jc w:val="both"/>
            </w:pPr>
          </w:p>
        </w:tc>
        <w:tc>
          <w:tcPr>
            <w:tcW w:w="3523" w:type="dxa"/>
          </w:tcPr>
          <w:p w:rsidR="00BA1DE8" w:rsidRPr="00022A00" w:rsidRDefault="00BA1DE8" w:rsidP="00DD097D">
            <w:pPr>
              <w:jc w:val="both"/>
              <w:rPr>
                <w:sz w:val="23"/>
                <w:szCs w:val="23"/>
              </w:rPr>
            </w:pPr>
            <w:r w:rsidRPr="00022A00">
              <w:rPr>
                <w:sz w:val="23"/>
                <w:szCs w:val="23"/>
              </w:rPr>
              <w:t>Методическая основа финансового анализа</w:t>
            </w:r>
          </w:p>
        </w:tc>
        <w:tc>
          <w:tcPr>
            <w:tcW w:w="1302" w:type="dxa"/>
          </w:tcPr>
          <w:p w:rsidR="00BA1DE8" w:rsidRPr="00022A00" w:rsidRDefault="007761C7" w:rsidP="00DD097D">
            <w:pPr>
              <w:jc w:val="center"/>
              <w:rPr>
                <w:sz w:val="23"/>
                <w:szCs w:val="23"/>
              </w:rPr>
            </w:pPr>
            <w:r w:rsidRPr="00022A00">
              <w:rPr>
                <w:sz w:val="23"/>
                <w:szCs w:val="23"/>
              </w:rPr>
              <w:t>17</w:t>
            </w:r>
          </w:p>
        </w:tc>
        <w:tc>
          <w:tcPr>
            <w:tcW w:w="807" w:type="dxa"/>
          </w:tcPr>
          <w:p w:rsidR="00BA1DE8" w:rsidRPr="00022A00" w:rsidRDefault="00B9505C" w:rsidP="00E4250C">
            <w:pPr>
              <w:jc w:val="center"/>
              <w:rPr>
                <w:sz w:val="23"/>
                <w:szCs w:val="23"/>
              </w:rPr>
            </w:pPr>
            <w:r w:rsidRPr="00022A00">
              <w:rPr>
                <w:sz w:val="23"/>
                <w:szCs w:val="23"/>
              </w:rPr>
              <w:t>2</w:t>
            </w:r>
          </w:p>
        </w:tc>
        <w:tc>
          <w:tcPr>
            <w:tcW w:w="1035" w:type="dxa"/>
          </w:tcPr>
          <w:p w:rsidR="00BA1DE8" w:rsidRPr="00022A00" w:rsidRDefault="00BA1DE8" w:rsidP="00DD097D">
            <w:pPr>
              <w:jc w:val="center"/>
              <w:rPr>
                <w:sz w:val="23"/>
                <w:szCs w:val="23"/>
              </w:rPr>
            </w:pPr>
          </w:p>
        </w:tc>
        <w:tc>
          <w:tcPr>
            <w:tcW w:w="831" w:type="dxa"/>
          </w:tcPr>
          <w:p w:rsidR="00BA1DE8" w:rsidRPr="00022A00" w:rsidRDefault="00BA1DE8" w:rsidP="00DD097D">
            <w:pPr>
              <w:jc w:val="center"/>
              <w:rPr>
                <w:sz w:val="23"/>
                <w:szCs w:val="23"/>
              </w:rPr>
            </w:pPr>
          </w:p>
        </w:tc>
        <w:tc>
          <w:tcPr>
            <w:tcW w:w="1878" w:type="dxa"/>
          </w:tcPr>
          <w:p w:rsidR="00BA1DE8" w:rsidRPr="00022A00" w:rsidRDefault="00B9505C" w:rsidP="00DD097D">
            <w:pPr>
              <w:jc w:val="center"/>
              <w:rPr>
                <w:sz w:val="23"/>
                <w:szCs w:val="23"/>
              </w:rPr>
            </w:pPr>
            <w:r w:rsidRPr="00022A00">
              <w:rPr>
                <w:sz w:val="23"/>
                <w:szCs w:val="23"/>
              </w:rPr>
              <w:t>15</w:t>
            </w:r>
          </w:p>
        </w:tc>
      </w:tr>
      <w:tr w:rsidR="00B9505C" w:rsidRPr="00773DBC" w:rsidTr="000B61CF">
        <w:trPr>
          <w:gridAfter w:val="6"/>
          <w:wAfter w:w="12393" w:type="dxa"/>
        </w:trPr>
        <w:tc>
          <w:tcPr>
            <w:tcW w:w="655" w:type="dxa"/>
          </w:tcPr>
          <w:p w:rsidR="00B9505C" w:rsidRPr="00773DBC" w:rsidRDefault="00B9505C" w:rsidP="00C36597">
            <w:pPr>
              <w:pStyle w:val="a9"/>
              <w:numPr>
                <w:ilvl w:val="0"/>
                <w:numId w:val="49"/>
              </w:numPr>
              <w:jc w:val="both"/>
            </w:pPr>
          </w:p>
        </w:tc>
        <w:tc>
          <w:tcPr>
            <w:tcW w:w="3523" w:type="dxa"/>
          </w:tcPr>
          <w:p w:rsidR="00B9505C" w:rsidRPr="00022A00" w:rsidRDefault="00B9505C" w:rsidP="00DD097D">
            <w:pPr>
              <w:rPr>
                <w:color w:val="000000"/>
                <w:spacing w:val="2"/>
                <w:sz w:val="23"/>
                <w:szCs w:val="23"/>
              </w:rPr>
            </w:pPr>
            <w:r w:rsidRPr="00022A00">
              <w:rPr>
                <w:sz w:val="23"/>
                <w:szCs w:val="23"/>
              </w:rPr>
              <w:t>Организация и информационное обеспечение финансового анализа</w:t>
            </w:r>
          </w:p>
        </w:tc>
        <w:tc>
          <w:tcPr>
            <w:tcW w:w="1302" w:type="dxa"/>
          </w:tcPr>
          <w:p w:rsidR="00B9505C" w:rsidRPr="00022A00" w:rsidRDefault="007761C7" w:rsidP="00DD097D">
            <w:pPr>
              <w:jc w:val="center"/>
              <w:rPr>
                <w:sz w:val="23"/>
                <w:szCs w:val="23"/>
              </w:rPr>
            </w:pPr>
            <w:r w:rsidRPr="00022A00">
              <w:rPr>
                <w:sz w:val="23"/>
                <w:szCs w:val="23"/>
              </w:rPr>
              <w:t>17</w:t>
            </w:r>
          </w:p>
        </w:tc>
        <w:tc>
          <w:tcPr>
            <w:tcW w:w="807" w:type="dxa"/>
          </w:tcPr>
          <w:p w:rsidR="00B9505C" w:rsidRPr="00022A00" w:rsidRDefault="00B9505C" w:rsidP="00DD097D">
            <w:pPr>
              <w:jc w:val="center"/>
              <w:rPr>
                <w:sz w:val="23"/>
                <w:szCs w:val="23"/>
              </w:rPr>
            </w:pPr>
          </w:p>
        </w:tc>
        <w:tc>
          <w:tcPr>
            <w:tcW w:w="1035" w:type="dxa"/>
          </w:tcPr>
          <w:p w:rsidR="00B9505C" w:rsidRPr="00022A00" w:rsidRDefault="00B9505C" w:rsidP="00DD097D">
            <w:pPr>
              <w:jc w:val="center"/>
              <w:rPr>
                <w:sz w:val="23"/>
                <w:szCs w:val="23"/>
              </w:rPr>
            </w:pPr>
            <w:r w:rsidRPr="00022A00">
              <w:rPr>
                <w:sz w:val="23"/>
                <w:szCs w:val="23"/>
              </w:rPr>
              <w:t>2</w:t>
            </w:r>
            <w:r w:rsidR="00E4250C" w:rsidRPr="00022A00">
              <w:rPr>
                <w:sz w:val="23"/>
                <w:szCs w:val="23"/>
              </w:rPr>
              <w:t>(1*)</w:t>
            </w:r>
          </w:p>
        </w:tc>
        <w:tc>
          <w:tcPr>
            <w:tcW w:w="831" w:type="dxa"/>
          </w:tcPr>
          <w:p w:rsidR="00B9505C" w:rsidRPr="00022A00" w:rsidRDefault="00B9505C" w:rsidP="00DD097D">
            <w:pPr>
              <w:jc w:val="center"/>
              <w:rPr>
                <w:sz w:val="23"/>
                <w:szCs w:val="23"/>
              </w:rPr>
            </w:pPr>
          </w:p>
        </w:tc>
        <w:tc>
          <w:tcPr>
            <w:tcW w:w="1878" w:type="dxa"/>
          </w:tcPr>
          <w:p w:rsidR="00B9505C" w:rsidRPr="00022A00" w:rsidRDefault="00B9505C" w:rsidP="00E01027">
            <w:pPr>
              <w:jc w:val="center"/>
              <w:rPr>
                <w:sz w:val="23"/>
                <w:szCs w:val="23"/>
              </w:rPr>
            </w:pPr>
            <w:r w:rsidRPr="00022A00">
              <w:rPr>
                <w:sz w:val="23"/>
                <w:szCs w:val="23"/>
              </w:rPr>
              <w:t>15</w:t>
            </w:r>
          </w:p>
        </w:tc>
      </w:tr>
      <w:tr w:rsidR="00B9505C" w:rsidRPr="00773DBC" w:rsidTr="000B61CF">
        <w:trPr>
          <w:gridAfter w:val="6"/>
          <w:wAfter w:w="12393" w:type="dxa"/>
        </w:trPr>
        <w:tc>
          <w:tcPr>
            <w:tcW w:w="655" w:type="dxa"/>
          </w:tcPr>
          <w:p w:rsidR="00B9505C" w:rsidRPr="00773DBC" w:rsidRDefault="00B9505C" w:rsidP="00C36597">
            <w:pPr>
              <w:pStyle w:val="a9"/>
              <w:numPr>
                <w:ilvl w:val="0"/>
                <w:numId w:val="49"/>
              </w:numPr>
              <w:jc w:val="both"/>
            </w:pPr>
          </w:p>
        </w:tc>
        <w:tc>
          <w:tcPr>
            <w:tcW w:w="3523" w:type="dxa"/>
          </w:tcPr>
          <w:p w:rsidR="00B9505C" w:rsidRPr="00022A00" w:rsidRDefault="00B9505C" w:rsidP="00DD097D">
            <w:pPr>
              <w:pStyle w:val="afc"/>
              <w:shd w:val="clear" w:color="auto" w:fill="auto"/>
              <w:spacing w:before="0" w:after="0" w:line="240" w:lineRule="auto"/>
              <w:ind w:left="34" w:firstLine="0"/>
              <w:jc w:val="left"/>
            </w:pPr>
            <w:r w:rsidRPr="00022A00">
              <w:t>Анализ финансового состояния</w:t>
            </w:r>
          </w:p>
        </w:tc>
        <w:tc>
          <w:tcPr>
            <w:tcW w:w="1302" w:type="dxa"/>
          </w:tcPr>
          <w:p w:rsidR="00B9505C" w:rsidRPr="00022A00" w:rsidRDefault="007761C7" w:rsidP="00DD097D">
            <w:pPr>
              <w:jc w:val="center"/>
              <w:rPr>
                <w:sz w:val="23"/>
                <w:szCs w:val="23"/>
              </w:rPr>
            </w:pPr>
            <w:r w:rsidRPr="00022A00">
              <w:rPr>
                <w:sz w:val="23"/>
                <w:szCs w:val="23"/>
              </w:rPr>
              <w:t>17</w:t>
            </w:r>
          </w:p>
        </w:tc>
        <w:tc>
          <w:tcPr>
            <w:tcW w:w="807" w:type="dxa"/>
          </w:tcPr>
          <w:p w:rsidR="00B9505C" w:rsidRPr="00022A00" w:rsidRDefault="00B9505C" w:rsidP="00DD097D">
            <w:pPr>
              <w:jc w:val="center"/>
              <w:rPr>
                <w:sz w:val="23"/>
                <w:szCs w:val="23"/>
              </w:rPr>
            </w:pPr>
            <w:r w:rsidRPr="00022A00">
              <w:rPr>
                <w:sz w:val="23"/>
                <w:szCs w:val="23"/>
              </w:rPr>
              <w:t>2</w:t>
            </w:r>
            <w:r w:rsidR="00E4250C" w:rsidRPr="00022A00">
              <w:rPr>
                <w:sz w:val="23"/>
                <w:szCs w:val="23"/>
              </w:rPr>
              <w:t>(1*)</w:t>
            </w:r>
          </w:p>
        </w:tc>
        <w:tc>
          <w:tcPr>
            <w:tcW w:w="1035" w:type="dxa"/>
          </w:tcPr>
          <w:p w:rsidR="00B9505C" w:rsidRPr="00022A00" w:rsidRDefault="00B9505C" w:rsidP="00DD097D">
            <w:pPr>
              <w:jc w:val="center"/>
              <w:rPr>
                <w:sz w:val="23"/>
                <w:szCs w:val="23"/>
              </w:rPr>
            </w:pPr>
          </w:p>
        </w:tc>
        <w:tc>
          <w:tcPr>
            <w:tcW w:w="831" w:type="dxa"/>
          </w:tcPr>
          <w:p w:rsidR="00B9505C" w:rsidRPr="00022A00" w:rsidRDefault="00B9505C" w:rsidP="00DD097D">
            <w:pPr>
              <w:jc w:val="center"/>
              <w:rPr>
                <w:sz w:val="23"/>
                <w:szCs w:val="23"/>
              </w:rPr>
            </w:pPr>
          </w:p>
        </w:tc>
        <w:tc>
          <w:tcPr>
            <w:tcW w:w="1878" w:type="dxa"/>
          </w:tcPr>
          <w:p w:rsidR="00B9505C" w:rsidRPr="00022A00" w:rsidRDefault="00B9505C" w:rsidP="00E01027">
            <w:pPr>
              <w:jc w:val="center"/>
              <w:rPr>
                <w:sz w:val="23"/>
                <w:szCs w:val="23"/>
              </w:rPr>
            </w:pPr>
            <w:r w:rsidRPr="00022A00">
              <w:rPr>
                <w:sz w:val="23"/>
                <w:szCs w:val="23"/>
              </w:rPr>
              <w:t>15</w:t>
            </w:r>
          </w:p>
        </w:tc>
      </w:tr>
      <w:tr w:rsidR="00B9505C" w:rsidRPr="00773DBC" w:rsidTr="000B61CF">
        <w:trPr>
          <w:gridAfter w:val="6"/>
          <w:wAfter w:w="12393" w:type="dxa"/>
        </w:trPr>
        <w:tc>
          <w:tcPr>
            <w:tcW w:w="655" w:type="dxa"/>
          </w:tcPr>
          <w:p w:rsidR="00B9505C" w:rsidRPr="00773DBC" w:rsidRDefault="00B9505C" w:rsidP="00C36597">
            <w:pPr>
              <w:pStyle w:val="a9"/>
              <w:numPr>
                <w:ilvl w:val="0"/>
                <w:numId w:val="49"/>
              </w:numPr>
              <w:jc w:val="both"/>
            </w:pPr>
          </w:p>
        </w:tc>
        <w:tc>
          <w:tcPr>
            <w:tcW w:w="3523" w:type="dxa"/>
          </w:tcPr>
          <w:p w:rsidR="00B9505C" w:rsidRPr="00022A00" w:rsidRDefault="00B9505C" w:rsidP="00DD097D">
            <w:pPr>
              <w:pStyle w:val="80"/>
              <w:shd w:val="clear" w:color="auto" w:fill="auto"/>
              <w:ind w:firstLine="34"/>
              <w:jc w:val="left"/>
              <w:rPr>
                <w:sz w:val="23"/>
                <w:szCs w:val="23"/>
              </w:rPr>
            </w:pPr>
            <w:r w:rsidRPr="00022A00">
              <w:rPr>
                <w:sz w:val="23"/>
                <w:szCs w:val="23"/>
              </w:rPr>
              <w:t>Анализ и оценка показателей</w:t>
            </w:r>
          </w:p>
          <w:p w:rsidR="00B9505C" w:rsidRPr="00022A00" w:rsidRDefault="00B9505C" w:rsidP="00DD097D">
            <w:pPr>
              <w:ind w:firstLine="34"/>
              <w:rPr>
                <w:sz w:val="23"/>
                <w:szCs w:val="23"/>
              </w:rPr>
            </w:pPr>
            <w:r w:rsidRPr="00022A00">
              <w:rPr>
                <w:sz w:val="23"/>
                <w:szCs w:val="23"/>
              </w:rPr>
              <w:t>динамичности развития бизнеса</w:t>
            </w:r>
          </w:p>
        </w:tc>
        <w:tc>
          <w:tcPr>
            <w:tcW w:w="1302" w:type="dxa"/>
          </w:tcPr>
          <w:p w:rsidR="00B9505C" w:rsidRPr="00022A00" w:rsidRDefault="007761C7" w:rsidP="00DD097D">
            <w:pPr>
              <w:jc w:val="center"/>
              <w:rPr>
                <w:sz w:val="23"/>
                <w:szCs w:val="23"/>
              </w:rPr>
            </w:pPr>
            <w:r w:rsidRPr="00022A00">
              <w:rPr>
                <w:sz w:val="23"/>
                <w:szCs w:val="23"/>
              </w:rPr>
              <w:t>17</w:t>
            </w:r>
          </w:p>
        </w:tc>
        <w:tc>
          <w:tcPr>
            <w:tcW w:w="807" w:type="dxa"/>
          </w:tcPr>
          <w:p w:rsidR="00B9505C" w:rsidRPr="00022A00" w:rsidRDefault="00B9505C" w:rsidP="00DD097D">
            <w:pPr>
              <w:jc w:val="center"/>
              <w:rPr>
                <w:sz w:val="23"/>
                <w:szCs w:val="23"/>
              </w:rPr>
            </w:pPr>
          </w:p>
        </w:tc>
        <w:tc>
          <w:tcPr>
            <w:tcW w:w="1035" w:type="dxa"/>
          </w:tcPr>
          <w:p w:rsidR="00B9505C" w:rsidRPr="00022A00" w:rsidRDefault="00B9505C" w:rsidP="00DD097D">
            <w:pPr>
              <w:jc w:val="center"/>
              <w:rPr>
                <w:sz w:val="23"/>
                <w:szCs w:val="23"/>
              </w:rPr>
            </w:pPr>
            <w:r w:rsidRPr="00022A00">
              <w:rPr>
                <w:sz w:val="23"/>
                <w:szCs w:val="23"/>
              </w:rPr>
              <w:t>2</w:t>
            </w:r>
            <w:r w:rsidR="00E4250C" w:rsidRPr="00022A00">
              <w:rPr>
                <w:sz w:val="23"/>
                <w:szCs w:val="23"/>
              </w:rPr>
              <w:t>(1*)</w:t>
            </w:r>
          </w:p>
        </w:tc>
        <w:tc>
          <w:tcPr>
            <w:tcW w:w="831" w:type="dxa"/>
          </w:tcPr>
          <w:p w:rsidR="00B9505C" w:rsidRPr="00022A00" w:rsidRDefault="00B9505C" w:rsidP="00DD097D">
            <w:pPr>
              <w:jc w:val="center"/>
              <w:rPr>
                <w:sz w:val="23"/>
                <w:szCs w:val="23"/>
              </w:rPr>
            </w:pPr>
          </w:p>
        </w:tc>
        <w:tc>
          <w:tcPr>
            <w:tcW w:w="1878" w:type="dxa"/>
          </w:tcPr>
          <w:p w:rsidR="00B9505C" w:rsidRPr="00022A00" w:rsidRDefault="00B9505C" w:rsidP="00E01027">
            <w:pPr>
              <w:jc w:val="center"/>
              <w:rPr>
                <w:sz w:val="23"/>
                <w:szCs w:val="23"/>
              </w:rPr>
            </w:pPr>
            <w:r w:rsidRPr="00022A00">
              <w:rPr>
                <w:sz w:val="23"/>
                <w:szCs w:val="23"/>
              </w:rPr>
              <w:t>15</w:t>
            </w:r>
          </w:p>
        </w:tc>
      </w:tr>
      <w:tr w:rsidR="00B9505C" w:rsidRPr="00773DBC" w:rsidTr="000B61CF">
        <w:trPr>
          <w:gridAfter w:val="6"/>
          <w:wAfter w:w="12393" w:type="dxa"/>
        </w:trPr>
        <w:tc>
          <w:tcPr>
            <w:tcW w:w="655" w:type="dxa"/>
          </w:tcPr>
          <w:p w:rsidR="00B9505C" w:rsidRPr="00773DBC" w:rsidRDefault="00B9505C" w:rsidP="00C36597">
            <w:pPr>
              <w:pStyle w:val="a9"/>
              <w:numPr>
                <w:ilvl w:val="0"/>
                <w:numId w:val="49"/>
              </w:numPr>
              <w:jc w:val="both"/>
            </w:pPr>
          </w:p>
        </w:tc>
        <w:tc>
          <w:tcPr>
            <w:tcW w:w="3523" w:type="dxa"/>
          </w:tcPr>
          <w:p w:rsidR="00B9505C" w:rsidRPr="00022A00" w:rsidRDefault="00B9505C" w:rsidP="00DD097D">
            <w:pPr>
              <w:ind w:firstLine="34"/>
              <w:rPr>
                <w:sz w:val="23"/>
                <w:szCs w:val="23"/>
              </w:rPr>
            </w:pPr>
            <w:r w:rsidRPr="00022A00">
              <w:rPr>
                <w:sz w:val="23"/>
                <w:szCs w:val="23"/>
              </w:rPr>
              <w:t>Анализ финансовых результатов</w:t>
            </w:r>
          </w:p>
        </w:tc>
        <w:tc>
          <w:tcPr>
            <w:tcW w:w="1302" w:type="dxa"/>
          </w:tcPr>
          <w:p w:rsidR="00B9505C" w:rsidRPr="00022A00" w:rsidRDefault="007761C7" w:rsidP="00DD097D">
            <w:pPr>
              <w:jc w:val="center"/>
              <w:rPr>
                <w:sz w:val="23"/>
                <w:szCs w:val="23"/>
              </w:rPr>
            </w:pPr>
            <w:r w:rsidRPr="00022A00">
              <w:rPr>
                <w:sz w:val="23"/>
                <w:szCs w:val="23"/>
              </w:rPr>
              <w:t>17</w:t>
            </w:r>
          </w:p>
        </w:tc>
        <w:tc>
          <w:tcPr>
            <w:tcW w:w="807" w:type="dxa"/>
          </w:tcPr>
          <w:p w:rsidR="00B9505C" w:rsidRPr="00022A00" w:rsidRDefault="00B9505C" w:rsidP="00DD097D">
            <w:pPr>
              <w:jc w:val="center"/>
              <w:rPr>
                <w:sz w:val="23"/>
                <w:szCs w:val="23"/>
              </w:rPr>
            </w:pPr>
          </w:p>
        </w:tc>
        <w:tc>
          <w:tcPr>
            <w:tcW w:w="1035" w:type="dxa"/>
          </w:tcPr>
          <w:p w:rsidR="00B9505C" w:rsidRPr="00022A00" w:rsidRDefault="00B9505C" w:rsidP="00DD097D">
            <w:pPr>
              <w:jc w:val="center"/>
              <w:rPr>
                <w:sz w:val="23"/>
                <w:szCs w:val="23"/>
              </w:rPr>
            </w:pPr>
            <w:r w:rsidRPr="00022A00">
              <w:rPr>
                <w:sz w:val="23"/>
                <w:szCs w:val="23"/>
              </w:rPr>
              <w:t>2</w:t>
            </w:r>
            <w:r w:rsidR="00E4250C" w:rsidRPr="00022A00">
              <w:rPr>
                <w:sz w:val="23"/>
                <w:szCs w:val="23"/>
              </w:rPr>
              <w:t>(1*)</w:t>
            </w:r>
          </w:p>
        </w:tc>
        <w:tc>
          <w:tcPr>
            <w:tcW w:w="831" w:type="dxa"/>
          </w:tcPr>
          <w:p w:rsidR="00B9505C" w:rsidRPr="00022A00" w:rsidRDefault="00B9505C" w:rsidP="00DD097D">
            <w:pPr>
              <w:jc w:val="center"/>
              <w:rPr>
                <w:sz w:val="23"/>
                <w:szCs w:val="23"/>
              </w:rPr>
            </w:pPr>
          </w:p>
        </w:tc>
        <w:tc>
          <w:tcPr>
            <w:tcW w:w="1878" w:type="dxa"/>
          </w:tcPr>
          <w:p w:rsidR="00B9505C" w:rsidRPr="00022A00" w:rsidRDefault="00B9505C" w:rsidP="00E01027">
            <w:pPr>
              <w:jc w:val="center"/>
              <w:rPr>
                <w:sz w:val="23"/>
                <w:szCs w:val="23"/>
              </w:rPr>
            </w:pPr>
            <w:r w:rsidRPr="00022A00">
              <w:rPr>
                <w:sz w:val="23"/>
                <w:szCs w:val="23"/>
              </w:rPr>
              <w:t>15</w:t>
            </w:r>
          </w:p>
        </w:tc>
      </w:tr>
      <w:tr w:rsidR="00B9505C" w:rsidRPr="00773DBC" w:rsidTr="000B61CF">
        <w:trPr>
          <w:gridAfter w:val="6"/>
          <w:wAfter w:w="12393" w:type="dxa"/>
        </w:trPr>
        <w:tc>
          <w:tcPr>
            <w:tcW w:w="655" w:type="dxa"/>
          </w:tcPr>
          <w:p w:rsidR="00B9505C" w:rsidRPr="00773DBC" w:rsidRDefault="00B9505C" w:rsidP="00C36597">
            <w:pPr>
              <w:pStyle w:val="a9"/>
              <w:numPr>
                <w:ilvl w:val="0"/>
                <w:numId w:val="49"/>
              </w:numPr>
              <w:jc w:val="both"/>
            </w:pPr>
          </w:p>
        </w:tc>
        <w:tc>
          <w:tcPr>
            <w:tcW w:w="3523" w:type="dxa"/>
          </w:tcPr>
          <w:p w:rsidR="00B9505C" w:rsidRPr="00022A00" w:rsidRDefault="00B9505C" w:rsidP="00DD097D">
            <w:pPr>
              <w:ind w:firstLine="34"/>
              <w:rPr>
                <w:sz w:val="23"/>
                <w:szCs w:val="23"/>
              </w:rPr>
            </w:pPr>
            <w:r w:rsidRPr="00022A00">
              <w:rPr>
                <w:sz w:val="23"/>
                <w:szCs w:val="23"/>
              </w:rPr>
              <w:t>Оценка показателей и факторов финансовой эффективности бизнеса</w:t>
            </w:r>
          </w:p>
        </w:tc>
        <w:tc>
          <w:tcPr>
            <w:tcW w:w="1302" w:type="dxa"/>
          </w:tcPr>
          <w:p w:rsidR="00B9505C" w:rsidRPr="00022A00" w:rsidRDefault="007761C7" w:rsidP="00DD097D">
            <w:pPr>
              <w:jc w:val="center"/>
              <w:rPr>
                <w:sz w:val="23"/>
                <w:szCs w:val="23"/>
              </w:rPr>
            </w:pPr>
            <w:r w:rsidRPr="00022A00">
              <w:rPr>
                <w:sz w:val="23"/>
                <w:szCs w:val="23"/>
              </w:rPr>
              <w:t>15</w:t>
            </w:r>
          </w:p>
        </w:tc>
        <w:tc>
          <w:tcPr>
            <w:tcW w:w="807" w:type="dxa"/>
          </w:tcPr>
          <w:p w:rsidR="00B9505C" w:rsidRPr="00022A00" w:rsidRDefault="00B9505C" w:rsidP="00DD097D">
            <w:pPr>
              <w:jc w:val="center"/>
              <w:rPr>
                <w:sz w:val="23"/>
                <w:szCs w:val="23"/>
              </w:rPr>
            </w:pPr>
          </w:p>
        </w:tc>
        <w:tc>
          <w:tcPr>
            <w:tcW w:w="1035" w:type="dxa"/>
          </w:tcPr>
          <w:p w:rsidR="00B9505C" w:rsidRPr="00022A00" w:rsidRDefault="00B9505C" w:rsidP="00DD097D">
            <w:pPr>
              <w:jc w:val="center"/>
              <w:rPr>
                <w:sz w:val="23"/>
                <w:szCs w:val="23"/>
              </w:rPr>
            </w:pPr>
          </w:p>
        </w:tc>
        <w:tc>
          <w:tcPr>
            <w:tcW w:w="831" w:type="dxa"/>
          </w:tcPr>
          <w:p w:rsidR="00B9505C" w:rsidRPr="00022A00" w:rsidRDefault="00B9505C" w:rsidP="00DD097D">
            <w:pPr>
              <w:jc w:val="center"/>
              <w:rPr>
                <w:sz w:val="23"/>
                <w:szCs w:val="23"/>
              </w:rPr>
            </w:pPr>
          </w:p>
        </w:tc>
        <w:tc>
          <w:tcPr>
            <w:tcW w:w="1878" w:type="dxa"/>
          </w:tcPr>
          <w:p w:rsidR="00B9505C" w:rsidRPr="00022A00" w:rsidRDefault="00B9505C" w:rsidP="00E01027">
            <w:pPr>
              <w:jc w:val="center"/>
              <w:rPr>
                <w:sz w:val="23"/>
                <w:szCs w:val="23"/>
              </w:rPr>
            </w:pPr>
            <w:r w:rsidRPr="00022A00">
              <w:rPr>
                <w:sz w:val="23"/>
                <w:szCs w:val="23"/>
              </w:rPr>
              <w:t>15</w:t>
            </w:r>
          </w:p>
        </w:tc>
      </w:tr>
      <w:tr w:rsidR="00B9505C" w:rsidRPr="00773DBC" w:rsidTr="000B61CF">
        <w:trPr>
          <w:gridAfter w:val="6"/>
          <w:wAfter w:w="12393" w:type="dxa"/>
        </w:trPr>
        <w:tc>
          <w:tcPr>
            <w:tcW w:w="655" w:type="dxa"/>
          </w:tcPr>
          <w:p w:rsidR="00B9505C" w:rsidRPr="00773DBC" w:rsidRDefault="00B9505C" w:rsidP="00C36597">
            <w:pPr>
              <w:pStyle w:val="a9"/>
              <w:numPr>
                <w:ilvl w:val="0"/>
                <w:numId w:val="49"/>
              </w:numPr>
              <w:jc w:val="both"/>
            </w:pPr>
          </w:p>
        </w:tc>
        <w:tc>
          <w:tcPr>
            <w:tcW w:w="3523" w:type="dxa"/>
          </w:tcPr>
          <w:p w:rsidR="00B9505C" w:rsidRPr="00022A00" w:rsidRDefault="00B9505C" w:rsidP="00DD097D">
            <w:pPr>
              <w:ind w:firstLine="34"/>
              <w:rPr>
                <w:sz w:val="23"/>
                <w:szCs w:val="23"/>
              </w:rPr>
            </w:pPr>
            <w:r w:rsidRPr="00022A00">
              <w:rPr>
                <w:sz w:val="23"/>
                <w:szCs w:val="23"/>
              </w:rPr>
              <w:t>Анализ устойчивости экономического роста</w:t>
            </w:r>
          </w:p>
        </w:tc>
        <w:tc>
          <w:tcPr>
            <w:tcW w:w="1302" w:type="dxa"/>
          </w:tcPr>
          <w:p w:rsidR="00B9505C" w:rsidRPr="00022A00" w:rsidRDefault="007761C7" w:rsidP="00DD097D">
            <w:pPr>
              <w:jc w:val="center"/>
              <w:rPr>
                <w:sz w:val="23"/>
                <w:szCs w:val="23"/>
              </w:rPr>
            </w:pPr>
            <w:r w:rsidRPr="00022A00">
              <w:rPr>
                <w:sz w:val="23"/>
                <w:szCs w:val="23"/>
              </w:rPr>
              <w:t>15</w:t>
            </w:r>
          </w:p>
        </w:tc>
        <w:tc>
          <w:tcPr>
            <w:tcW w:w="807" w:type="dxa"/>
          </w:tcPr>
          <w:p w:rsidR="00B9505C" w:rsidRPr="00022A00" w:rsidRDefault="00B9505C" w:rsidP="00DD097D">
            <w:pPr>
              <w:jc w:val="center"/>
              <w:rPr>
                <w:sz w:val="23"/>
                <w:szCs w:val="23"/>
              </w:rPr>
            </w:pPr>
          </w:p>
        </w:tc>
        <w:tc>
          <w:tcPr>
            <w:tcW w:w="1035" w:type="dxa"/>
          </w:tcPr>
          <w:p w:rsidR="00B9505C" w:rsidRPr="00022A00" w:rsidRDefault="00B9505C" w:rsidP="00DD097D">
            <w:pPr>
              <w:jc w:val="center"/>
              <w:rPr>
                <w:sz w:val="23"/>
                <w:szCs w:val="23"/>
              </w:rPr>
            </w:pPr>
          </w:p>
        </w:tc>
        <w:tc>
          <w:tcPr>
            <w:tcW w:w="831" w:type="dxa"/>
          </w:tcPr>
          <w:p w:rsidR="00B9505C" w:rsidRPr="00022A00" w:rsidRDefault="00B9505C" w:rsidP="00DD097D">
            <w:pPr>
              <w:jc w:val="center"/>
              <w:rPr>
                <w:sz w:val="23"/>
                <w:szCs w:val="23"/>
              </w:rPr>
            </w:pPr>
          </w:p>
        </w:tc>
        <w:tc>
          <w:tcPr>
            <w:tcW w:w="1878" w:type="dxa"/>
          </w:tcPr>
          <w:p w:rsidR="00B9505C" w:rsidRPr="00022A00" w:rsidRDefault="00B9505C" w:rsidP="00E01027">
            <w:pPr>
              <w:jc w:val="center"/>
              <w:rPr>
                <w:sz w:val="23"/>
                <w:szCs w:val="23"/>
              </w:rPr>
            </w:pPr>
            <w:r w:rsidRPr="00022A00">
              <w:rPr>
                <w:sz w:val="23"/>
                <w:szCs w:val="23"/>
              </w:rPr>
              <w:t>15</w:t>
            </w:r>
          </w:p>
        </w:tc>
      </w:tr>
      <w:tr w:rsidR="00B9505C" w:rsidRPr="00773DBC" w:rsidTr="000B61CF">
        <w:trPr>
          <w:gridAfter w:val="6"/>
          <w:wAfter w:w="12393" w:type="dxa"/>
          <w:trHeight w:val="1380"/>
        </w:trPr>
        <w:tc>
          <w:tcPr>
            <w:tcW w:w="655" w:type="dxa"/>
          </w:tcPr>
          <w:p w:rsidR="00B9505C" w:rsidRPr="00773DBC" w:rsidRDefault="00B9505C" w:rsidP="00C36597">
            <w:pPr>
              <w:pStyle w:val="a9"/>
              <w:numPr>
                <w:ilvl w:val="0"/>
                <w:numId w:val="49"/>
              </w:numPr>
              <w:jc w:val="both"/>
            </w:pPr>
          </w:p>
        </w:tc>
        <w:tc>
          <w:tcPr>
            <w:tcW w:w="3523" w:type="dxa"/>
          </w:tcPr>
          <w:p w:rsidR="00B9505C" w:rsidRPr="00022A00" w:rsidRDefault="00B9505C" w:rsidP="00DD097D">
            <w:pPr>
              <w:ind w:firstLine="34"/>
              <w:rPr>
                <w:sz w:val="23"/>
                <w:szCs w:val="23"/>
              </w:rPr>
            </w:pPr>
            <w:r w:rsidRPr="00022A00">
              <w:rPr>
                <w:sz w:val="23"/>
                <w:szCs w:val="23"/>
              </w:rPr>
              <w:t>Анализ в управлении денежными потоками</w:t>
            </w:r>
          </w:p>
          <w:p w:rsidR="00B9505C" w:rsidRPr="00022A00" w:rsidRDefault="00B9505C" w:rsidP="00DD097D">
            <w:pPr>
              <w:pStyle w:val="80"/>
              <w:shd w:val="clear" w:color="auto" w:fill="auto"/>
              <w:spacing w:line="240" w:lineRule="auto"/>
              <w:ind w:firstLine="0"/>
              <w:rPr>
                <w:sz w:val="23"/>
                <w:szCs w:val="23"/>
              </w:rPr>
            </w:pPr>
            <w:r w:rsidRPr="00022A00">
              <w:rPr>
                <w:sz w:val="23"/>
                <w:szCs w:val="23"/>
              </w:rPr>
              <w:t>Анализ дебиторской и</w:t>
            </w:r>
          </w:p>
          <w:p w:rsidR="00B9505C" w:rsidRPr="00022A00" w:rsidRDefault="00B9505C" w:rsidP="00DD097D">
            <w:pPr>
              <w:pStyle w:val="80"/>
              <w:shd w:val="clear" w:color="auto" w:fill="auto"/>
              <w:spacing w:line="240" w:lineRule="auto"/>
              <w:ind w:firstLine="0"/>
              <w:rPr>
                <w:sz w:val="23"/>
                <w:szCs w:val="23"/>
              </w:rPr>
            </w:pPr>
            <w:r w:rsidRPr="00022A00">
              <w:rPr>
                <w:sz w:val="23"/>
                <w:szCs w:val="23"/>
              </w:rPr>
              <w:t>кредиторской</w:t>
            </w:r>
          </w:p>
          <w:p w:rsidR="00B9505C" w:rsidRPr="00022A00" w:rsidRDefault="00B9505C" w:rsidP="00DD097D">
            <w:pPr>
              <w:rPr>
                <w:sz w:val="23"/>
                <w:szCs w:val="23"/>
              </w:rPr>
            </w:pPr>
            <w:r w:rsidRPr="00022A00">
              <w:rPr>
                <w:sz w:val="23"/>
                <w:szCs w:val="23"/>
              </w:rPr>
              <w:t>задолженности</w:t>
            </w:r>
          </w:p>
        </w:tc>
        <w:tc>
          <w:tcPr>
            <w:tcW w:w="1302" w:type="dxa"/>
          </w:tcPr>
          <w:p w:rsidR="00B9505C" w:rsidRPr="00022A00" w:rsidRDefault="007761C7" w:rsidP="00DD097D">
            <w:pPr>
              <w:jc w:val="center"/>
              <w:rPr>
                <w:sz w:val="23"/>
                <w:szCs w:val="23"/>
              </w:rPr>
            </w:pPr>
            <w:r w:rsidRPr="00022A00">
              <w:rPr>
                <w:sz w:val="23"/>
                <w:szCs w:val="23"/>
              </w:rPr>
              <w:t>17</w:t>
            </w:r>
          </w:p>
        </w:tc>
        <w:tc>
          <w:tcPr>
            <w:tcW w:w="807" w:type="dxa"/>
          </w:tcPr>
          <w:p w:rsidR="00B9505C" w:rsidRPr="00022A00" w:rsidRDefault="00B9505C" w:rsidP="00DD097D">
            <w:pPr>
              <w:jc w:val="center"/>
              <w:rPr>
                <w:sz w:val="23"/>
                <w:szCs w:val="23"/>
              </w:rPr>
            </w:pPr>
          </w:p>
        </w:tc>
        <w:tc>
          <w:tcPr>
            <w:tcW w:w="1035" w:type="dxa"/>
          </w:tcPr>
          <w:p w:rsidR="00B9505C" w:rsidRPr="00022A00" w:rsidRDefault="00B9505C" w:rsidP="00DD097D">
            <w:pPr>
              <w:jc w:val="center"/>
              <w:rPr>
                <w:sz w:val="23"/>
                <w:szCs w:val="23"/>
              </w:rPr>
            </w:pPr>
            <w:r w:rsidRPr="00022A00">
              <w:rPr>
                <w:sz w:val="23"/>
                <w:szCs w:val="23"/>
              </w:rPr>
              <w:t>2</w:t>
            </w:r>
          </w:p>
        </w:tc>
        <w:tc>
          <w:tcPr>
            <w:tcW w:w="831" w:type="dxa"/>
          </w:tcPr>
          <w:p w:rsidR="00B9505C" w:rsidRPr="00022A00" w:rsidRDefault="00B9505C" w:rsidP="00DD097D">
            <w:pPr>
              <w:jc w:val="center"/>
              <w:rPr>
                <w:sz w:val="23"/>
                <w:szCs w:val="23"/>
              </w:rPr>
            </w:pPr>
          </w:p>
        </w:tc>
        <w:tc>
          <w:tcPr>
            <w:tcW w:w="1878" w:type="dxa"/>
          </w:tcPr>
          <w:p w:rsidR="00B9505C" w:rsidRPr="00022A00" w:rsidRDefault="007761C7" w:rsidP="00DD097D">
            <w:pPr>
              <w:jc w:val="center"/>
              <w:rPr>
                <w:sz w:val="23"/>
                <w:szCs w:val="23"/>
              </w:rPr>
            </w:pPr>
            <w:r w:rsidRPr="00022A00">
              <w:rPr>
                <w:sz w:val="23"/>
                <w:szCs w:val="23"/>
              </w:rPr>
              <w:t>15</w:t>
            </w:r>
          </w:p>
        </w:tc>
      </w:tr>
      <w:tr w:rsidR="00B9505C" w:rsidRPr="00773DBC" w:rsidTr="00022A00">
        <w:trPr>
          <w:gridAfter w:val="6"/>
          <w:wAfter w:w="12393" w:type="dxa"/>
          <w:trHeight w:val="1000"/>
        </w:trPr>
        <w:tc>
          <w:tcPr>
            <w:tcW w:w="655" w:type="dxa"/>
          </w:tcPr>
          <w:p w:rsidR="00B9505C" w:rsidRPr="00773DBC" w:rsidRDefault="00B9505C" w:rsidP="00C36597">
            <w:pPr>
              <w:pStyle w:val="a9"/>
              <w:numPr>
                <w:ilvl w:val="0"/>
                <w:numId w:val="49"/>
              </w:numPr>
              <w:jc w:val="both"/>
            </w:pPr>
          </w:p>
        </w:tc>
        <w:tc>
          <w:tcPr>
            <w:tcW w:w="3523" w:type="dxa"/>
          </w:tcPr>
          <w:p w:rsidR="00B9505C" w:rsidRPr="00022A00" w:rsidRDefault="00B9505C" w:rsidP="00DD097D">
            <w:pPr>
              <w:ind w:firstLine="34"/>
              <w:rPr>
                <w:sz w:val="23"/>
                <w:szCs w:val="23"/>
              </w:rPr>
            </w:pPr>
            <w:r w:rsidRPr="00022A00">
              <w:rPr>
                <w:sz w:val="23"/>
                <w:szCs w:val="23"/>
              </w:rPr>
              <w:t>Комплексная оценка влияния внутренних и внешних факторов на результативность бизнеса</w:t>
            </w:r>
          </w:p>
          <w:p w:rsidR="00B9505C" w:rsidRPr="00022A00" w:rsidRDefault="00B9505C" w:rsidP="00DD097D">
            <w:pPr>
              <w:ind w:firstLine="34"/>
              <w:rPr>
                <w:sz w:val="23"/>
                <w:szCs w:val="23"/>
              </w:rPr>
            </w:pPr>
            <w:r w:rsidRPr="00022A00">
              <w:rPr>
                <w:sz w:val="23"/>
                <w:szCs w:val="23"/>
              </w:rPr>
              <w:t>Диагностика банкротства</w:t>
            </w:r>
          </w:p>
        </w:tc>
        <w:tc>
          <w:tcPr>
            <w:tcW w:w="1302" w:type="dxa"/>
          </w:tcPr>
          <w:p w:rsidR="00B9505C" w:rsidRPr="00022A00" w:rsidRDefault="007761C7" w:rsidP="00DD097D">
            <w:pPr>
              <w:jc w:val="center"/>
              <w:rPr>
                <w:sz w:val="23"/>
                <w:szCs w:val="23"/>
              </w:rPr>
            </w:pPr>
            <w:r w:rsidRPr="00022A00">
              <w:rPr>
                <w:sz w:val="23"/>
                <w:szCs w:val="23"/>
              </w:rPr>
              <w:t>15</w:t>
            </w:r>
          </w:p>
        </w:tc>
        <w:tc>
          <w:tcPr>
            <w:tcW w:w="807" w:type="dxa"/>
          </w:tcPr>
          <w:p w:rsidR="00B9505C" w:rsidRPr="00022A00" w:rsidRDefault="00B9505C" w:rsidP="00DD097D">
            <w:pPr>
              <w:jc w:val="center"/>
              <w:rPr>
                <w:sz w:val="23"/>
                <w:szCs w:val="23"/>
              </w:rPr>
            </w:pPr>
          </w:p>
        </w:tc>
        <w:tc>
          <w:tcPr>
            <w:tcW w:w="1035" w:type="dxa"/>
          </w:tcPr>
          <w:p w:rsidR="00B9505C" w:rsidRPr="00022A00" w:rsidRDefault="00B9505C" w:rsidP="00DD097D">
            <w:pPr>
              <w:jc w:val="center"/>
              <w:rPr>
                <w:sz w:val="23"/>
                <w:szCs w:val="23"/>
              </w:rPr>
            </w:pPr>
          </w:p>
        </w:tc>
        <w:tc>
          <w:tcPr>
            <w:tcW w:w="831" w:type="dxa"/>
          </w:tcPr>
          <w:p w:rsidR="00B9505C" w:rsidRPr="00022A00" w:rsidRDefault="00B9505C" w:rsidP="00DD097D">
            <w:pPr>
              <w:jc w:val="center"/>
              <w:rPr>
                <w:sz w:val="23"/>
                <w:szCs w:val="23"/>
              </w:rPr>
            </w:pPr>
          </w:p>
        </w:tc>
        <w:tc>
          <w:tcPr>
            <w:tcW w:w="1878" w:type="dxa"/>
          </w:tcPr>
          <w:p w:rsidR="00B9505C" w:rsidRPr="00022A00" w:rsidRDefault="00B9505C" w:rsidP="00DD097D">
            <w:pPr>
              <w:jc w:val="center"/>
              <w:rPr>
                <w:sz w:val="23"/>
                <w:szCs w:val="23"/>
              </w:rPr>
            </w:pPr>
            <w:r w:rsidRPr="00022A00">
              <w:rPr>
                <w:sz w:val="23"/>
                <w:szCs w:val="23"/>
              </w:rPr>
              <w:t>15</w:t>
            </w:r>
          </w:p>
        </w:tc>
      </w:tr>
      <w:tr w:rsidR="00B9505C" w:rsidRPr="00773DBC" w:rsidTr="000B61CF">
        <w:tc>
          <w:tcPr>
            <w:tcW w:w="10031" w:type="dxa"/>
            <w:gridSpan w:val="7"/>
          </w:tcPr>
          <w:p w:rsidR="00B9505C" w:rsidRPr="00022A00" w:rsidRDefault="00B9505C" w:rsidP="00DD097D">
            <w:pPr>
              <w:jc w:val="center"/>
              <w:rPr>
                <w:sz w:val="23"/>
                <w:szCs w:val="23"/>
              </w:rPr>
            </w:pPr>
            <w:r w:rsidRPr="00022A00">
              <w:rPr>
                <w:b/>
                <w:i/>
                <w:sz w:val="23"/>
                <w:szCs w:val="23"/>
              </w:rPr>
              <w:t>Раздел 2. Финансовый анализ бизнеса во внешней среде</w:t>
            </w:r>
          </w:p>
        </w:tc>
        <w:tc>
          <w:tcPr>
            <w:tcW w:w="2283" w:type="dxa"/>
          </w:tcPr>
          <w:p w:rsidR="00B9505C" w:rsidRPr="00773DBC" w:rsidRDefault="00B9505C" w:rsidP="00DD097D">
            <w:pPr>
              <w:widowControl/>
              <w:autoSpaceDE/>
              <w:autoSpaceDN/>
              <w:adjustRightInd/>
            </w:pPr>
          </w:p>
        </w:tc>
        <w:tc>
          <w:tcPr>
            <w:tcW w:w="2019" w:type="dxa"/>
          </w:tcPr>
          <w:p w:rsidR="00B9505C" w:rsidRPr="00773DBC" w:rsidRDefault="00B9505C" w:rsidP="00DD097D">
            <w:pPr>
              <w:widowControl/>
              <w:autoSpaceDE/>
              <w:autoSpaceDN/>
              <w:adjustRightInd/>
            </w:pPr>
          </w:p>
        </w:tc>
        <w:tc>
          <w:tcPr>
            <w:tcW w:w="2019" w:type="dxa"/>
          </w:tcPr>
          <w:p w:rsidR="00B9505C" w:rsidRPr="00773DBC" w:rsidRDefault="00B9505C" w:rsidP="00DD097D">
            <w:pPr>
              <w:widowControl/>
              <w:autoSpaceDE/>
              <w:autoSpaceDN/>
              <w:adjustRightInd/>
            </w:pPr>
          </w:p>
        </w:tc>
        <w:tc>
          <w:tcPr>
            <w:tcW w:w="2019" w:type="dxa"/>
          </w:tcPr>
          <w:p w:rsidR="00B9505C" w:rsidRPr="00773DBC" w:rsidRDefault="00B9505C" w:rsidP="00DD097D">
            <w:pPr>
              <w:widowControl/>
              <w:autoSpaceDE/>
              <w:autoSpaceDN/>
              <w:adjustRightInd/>
            </w:pPr>
          </w:p>
        </w:tc>
        <w:tc>
          <w:tcPr>
            <w:tcW w:w="2019" w:type="dxa"/>
          </w:tcPr>
          <w:p w:rsidR="00B9505C" w:rsidRPr="00773DBC" w:rsidRDefault="00B9505C" w:rsidP="00DD097D">
            <w:pPr>
              <w:widowControl/>
              <w:autoSpaceDE/>
              <w:autoSpaceDN/>
              <w:adjustRightInd/>
            </w:pPr>
          </w:p>
        </w:tc>
        <w:tc>
          <w:tcPr>
            <w:tcW w:w="2034" w:type="dxa"/>
          </w:tcPr>
          <w:p w:rsidR="00B9505C" w:rsidRPr="00773DBC" w:rsidRDefault="00B9505C" w:rsidP="00DD097D">
            <w:pPr>
              <w:jc w:val="center"/>
            </w:pPr>
            <w:r>
              <w:t>10</w:t>
            </w:r>
          </w:p>
        </w:tc>
      </w:tr>
      <w:tr w:rsidR="00B9505C" w:rsidRPr="00773DBC" w:rsidTr="000B61CF">
        <w:trPr>
          <w:gridAfter w:val="6"/>
          <w:wAfter w:w="12393" w:type="dxa"/>
        </w:trPr>
        <w:tc>
          <w:tcPr>
            <w:tcW w:w="655" w:type="dxa"/>
          </w:tcPr>
          <w:p w:rsidR="00B9505C" w:rsidRPr="00773DBC" w:rsidRDefault="00B9505C" w:rsidP="00DD097D">
            <w:pPr>
              <w:pStyle w:val="a9"/>
              <w:ind w:left="360" w:hanging="360"/>
            </w:pPr>
            <w:r>
              <w:t>11</w:t>
            </w:r>
          </w:p>
        </w:tc>
        <w:tc>
          <w:tcPr>
            <w:tcW w:w="3523" w:type="dxa"/>
          </w:tcPr>
          <w:p w:rsidR="00B9505C" w:rsidRPr="00022A00" w:rsidRDefault="00B9505C" w:rsidP="00DD097D">
            <w:pPr>
              <w:pStyle w:val="80"/>
              <w:shd w:val="clear" w:color="auto" w:fill="auto"/>
              <w:spacing w:line="240" w:lineRule="auto"/>
              <w:ind w:firstLine="34"/>
              <w:rPr>
                <w:sz w:val="23"/>
                <w:szCs w:val="23"/>
              </w:rPr>
            </w:pPr>
            <w:r w:rsidRPr="00022A00">
              <w:rPr>
                <w:sz w:val="23"/>
                <w:szCs w:val="23"/>
              </w:rPr>
              <w:t>Анализконкурентоспособности продукции, работ, услуг</w:t>
            </w:r>
          </w:p>
        </w:tc>
        <w:tc>
          <w:tcPr>
            <w:tcW w:w="1302" w:type="dxa"/>
          </w:tcPr>
          <w:p w:rsidR="00B9505C" w:rsidRPr="00022A00" w:rsidRDefault="007761C7" w:rsidP="00DD097D">
            <w:pPr>
              <w:jc w:val="center"/>
              <w:rPr>
                <w:sz w:val="23"/>
                <w:szCs w:val="23"/>
              </w:rPr>
            </w:pPr>
            <w:r w:rsidRPr="00022A00">
              <w:rPr>
                <w:sz w:val="23"/>
                <w:szCs w:val="23"/>
              </w:rPr>
              <w:t>20</w:t>
            </w:r>
          </w:p>
        </w:tc>
        <w:tc>
          <w:tcPr>
            <w:tcW w:w="807" w:type="dxa"/>
          </w:tcPr>
          <w:p w:rsidR="00B9505C" w:rsidRPr="00022A00" w:rsidRDefault="00B9505C" w:rsidP="00DD097D">
            <w:pPr>
              <w:jc w:val="center"/>
              <w:rPr>
                <w:sz w:val="23"/>
                <w:szCs w:val="23"/>
              </w:rPr>
            </w:pPr>
            <w:r w:rsidRPr="00022A00">
              <w:rPr>
                <w:sz w:val="23"/>
                <w:szCs w:val="23"/>
              </w:rPr>
              <w:t>2</w:t>
            </w:r>
            <w:r w:rsidR="00E4250C" w:rsidRPr="00022A00">
              <w:rPr>
                <w:sz w:val="23"/>
                <w:szCs w:val="23"/>
              </w:rPr>
              <w:t>(1*)</w:t>
            </w:r>
          </w:p>
        </w:tc>
        <w:tc>
          <w:tcPr>
            <w:tcW w:w="1035" w:type="dxa"/>
          </w:tcPr>
          <w:p w:rsidR="00B9505C" w:rsidRPr="00022A00" w:rsidRDefault="00B9505C" w:rsidP="00DD097D">
            <w:pPr>
              <w:jc w:val="center"/>
              <w:rPr>
                <w:sz w:val="23"/>
                <w:szCs w:val="23"/>
              </w:rPr>
            </w:pPr>
            <w:r w:rsidRPr="00022A00">
              <w:rPr>
                <w:sz w:val="23"/>
                <w:szCs w:val="23"/>
              </w:rPr>
              <w:t>2</w:t>
            </w:r>
          </w:p>
        </w:tc>
        <w:tc>
          <w:tcPr>
            <w:tcW w:w="831" w:type="dxa"/>
          </w:tcPr>
          <w:p w:rsidR="00B9505C" w:rsidRPr="00022A00" w:rsidRDefault="00B9505C" w:rsidP="00DD097D">
            <w:pPr>
              <w:jc w:val="center"/>
              <w:rPr>
                <w:sz w:val="23"/>
                <w:szCs w:val="23"/>
              </w:rPr>
            </w:pPr>
          </w:p>
        </w:tc>
        <w:tc>
          <w:tcPr>
            <w:tcW w:w="1878" w:type="dxa"/>
          </w:tcPr>
          <w:p w:rsidR="00B9505C" w:rsidRPr="00022A00" w:rsidRDefault="00B9505C" w:rsidP="00DD097D">
            <w:pPr>
              <w:jc w:val="center"/>
              <w:rPr>
                <w:sz w:val="23"/>
                <w:szCs w:val="23"/>
              </w:rPr>
            </w:pPr>
            <w:r w:rsidRPr="00022A00">
              <w:rPr>
                <w:sz w:val="23"/>
                <w:szCs w:val="23"/>
              </w:rPr>
              <w:t>16</w:t>
            </w:r>
          </w:p>
        </w:tc>
      </w:tr>
      <w:tr w:rsidR="00B9505C" w:rsidRPr="00773DBC" w:rsidTr="000B61CF">
        <w:trPr>
          <w:gridAfter w:val="6"/>
          <w:wAfter w:w="12393" w:type="dxa"/>
        </w:trPr>
        <w:tc>
          <w:tcPr>
            <w:tcW w:w="655" w:type="dxa"/>
          </w:tcPr>
          <w:p w:rsidR="00B9505C" w:rsidRPr="00773DBC" w:rsidRDefault="00B9505C" w:rsidP="00DD097D">
            <w:pPr>
              <w:jc w:val="both"/>
            </w:pPr>
            <w:r>
              <w:t>12</w:t>
            </w:r>
          </w:p>
        </w:tc>
        <w:tc>
          <w:tcPr>
            <w:tcW w:w="3523" w:type="dxa"/>
          </w:tcPr>
          <w:p w:rsidR="00B9505C" w:rsidRPr="00022A00" w:rsidRDefault="00B9505C" w:rsidP="00DD097D">
            <w:pPr>
              <w:pStyle w:val="80"/>
              <w:shd w:val="clear" w:color="auto" w:fill="auto"/>
              <w:spacing w:line="240" w:lineRule="auto"/>
              <w:ind w:firstLine="34"/>
              <w:rPr>
                <w:sz w:val="23"/>
                <w:szCs w:val="23"/>
              </w:rPr>
            </w:pPr>
            <w:r w:rsidRPr="00022A00">
              <w:rPr>
                <w:sz w:val="23"/>
                <w:szCs w:val="23"/>
              </w:rPr>
              <w:t>Анализ</w:t>
            </w:r>
          </w:p>
          <w:p w:rsidR="00B9505C" w:rsidRPr="00022A00" w:rsidRDefault="00B9505C" w:rsidP="00DD097D">
            <w:pPr>
              <w:pStyle w:val="80"/>
              <w:shd w:val="clear" w:color="auto" w:fill="auto"/>
              <w:spacing w:line="240" w:lineRule="auto"/>
              <w:ind w:firstLine="34"/>
              <w:rPr>
                <w:sz w:val="23"/>
                <w:szCs w:val="23"/>
              </w:rPr>
            </w:pPr>
            <w:r w:rsidRPr="00022A00">
              <w:rPr>
                <w:sz w:val="23"/>
                <w:szCs w:val="23"/>
              </w:rPr>
              <w:t>конкурентоспособности предприятия</w:t>
            </w:r>
          </w:p>
        </w:tc>
        <w:tc>
          <w:tcPr>
            <w:tcW w:w="1302" w:type="dxa"/>
          </w:tcPr>
          <w:p w:rsidR="00B9505C" w:rsidRPr="00022A00" w:rsidRDefault="007761C7" w:rsidP="00DD097D">
            <w:pPr>
              <w:jc w:val="center"/>
              <w:rPr>
                <w:sz w:val="23"/>
                <w:szCs w:val="23"/>
              </w:rPr>
            </w:pPr>
            <w:r w:rsidRPr="00022A00">
              <w:rPr>
                <w:sz w:val="23"/>
                <w:szCs w:val="23"/>
              </w:rPr>
              <w:t>18</w:t>
            </w:r>
          </w:p>
        </w:tc>
        <w:tc>
          <w:tcPr>
            <w:tcW w:w="807" w:type="dxa"/>
          </w:tcPr>
          <w:p w:rsidR="00B9505C" w:rsidRPr="00022A00" w:rsidRDefault="00B9505C" w:rsidP="00DD097D">
            <w:pPr>
              <w:jc w:val="center"/>
              <w:rPr>
                <w:sz w:val="23"/>
                <w:szCs w:val="23"/>
              </w:rPr>
            </w:pPr>
          </w:p>
        </w:tc>
        <w:tc>
          <w:tcPr>
            <w:tcW w:w="1035" w:type="dxa"/>
          </w:tcPr>
          <w:p w:rsidR="00B9505C" w:rsidRPr="00022A00" w:rsidRDefault="00B9505C" w:rsidP="00DD097D">
            <w:pPr>
              <w:jc w:val="center"/>
              <w:rPr>
                <w:sz w:val="23"/>
                <w:szCs w:val="23"/>
              </w:rPr>
            </w:pPr>
            <w:r w:rsidRPr="00022A00">
              <w:rPr>
                <w:sz w:val="23"/>
                <w:szCs w:val="23"/>
              </w:rPr>
              <w:t>2</w:t>
            </w:r>
          </w:p>
        </w:tc>
        <w:tc>
          <w:tcPr>
            <w:tcW w:w="831" w:type="dxa"/>
          </w:tcPr>
          <w:p w:rsidR="00B9505C" w:rsidRPr="00022A00" w:rsidRDefault="00B9505C" w:rsidP="00DD097D">
            <w:pPr>
              <w:jc w:val="center"/>
              <w:rPr>
                <w:sz w:val="23"/>
                <w:szCs w:val="23"/>
              </w:rPr>
            </w:pPr>
          </w:p>
        </w:tc>
        <w:tc>
          <w:tcPr>
            <w:tcW w:w="1878" w:type="dxa"/>
          </w:tcPr>
          <w:p w:rsidR="00B9505C" w:rsidRPr="00022A00" w:rsidRDefault="00B9505C" w:rsidP="00DD097D">
            <w:pPr>
              <w:jc w:val="center"/>
              <w:rPr>
                <w:sz w:val="23"/>
                <w:szCs w:val="23"/>
              </w:rPr>
            </w:pPr>
            <w:r w:rsidRPr="00022A00">
              <w:rPr>
                <w:sz w:val="23"/>
                <w:szCs w:val="23"/>
              </w:rPr>
              <w:t>16</w:t>
            </w:r>
          </w:p>
        </w:tc>
      </w:tr>
      <w:tr w:rsidR="00B9505C" w:rsidRPr="00773DBC" w:rsidTr="000B61CF">
        <w:trPr>
          <w:gridAfter w:val="6"/>
          <w:wAfter w:w="12393" w:type="dxa"/>
        </w:trPr>
        <w:tc>
          <w:tcPr>
            <w:tcW w:w="655" w:type="dxa"/>
          </w:tcPr>
          <w:p w:rsidR="00B9505C" w:rsidRPr="00773DBC" w:rsidRDefault="00B9505C" w:rsidP="00DD097D">
            <w:pPr>
              <w:jc w:val="both"/>
            </w:pPr>
            <w:r>
              <w:t>13</w:t>
            </w:r>
          </w:p>
        </w:tc>
        <w:tc>
          <w:tcPr>
            <w:tcW w:w="3523" w:type="dxa"/>
          </w:tcPr>
          <w:p w:rsidR="00B9505C" w:rsidRPr="00022A00" w:rsidRDefault="00B9505C" w:rsidP="00DD097D">
            <w:pPr>
              <w:pStyle w:val="80"/>
              <w:shd w:val="clear" w:color="auto" w:fill="auto"/>
              <w:spacing w:line="240" w:lineRule="auto"/>
              <w:ind w:firstLine="34"/>
              <w:rPr>
                <w:sz w:val="23"/>
                <w:szCs w:val="23"/>
              </w:rPr>
            </w:pPr>
            <w:r w:rsidRPr="00022A00">
              <w:rPr>
                <w:sz w:val="23"/>
                <w:szCs w:val="23"/>
              </w:rPr>
              <w:t>Анализ инвестиционной</w:t>
            </w:r>
          </w:p>
          <w:p w:rsidR="00B9505C" w:rsidRPr="00022A00" w:rsidRDefault="00B9505C" w:rsidP="00DD097D">
            <w:pPr>
              <w:pStyle w:val="80"/>
              <w:shd w:val="clear" w:color="auto" w:fill="auto"/>
              <w:spacing w:line="240" w:lineRule="auto"/>
              <w:ind w:firstLine="34"/>
              <w:rPr>
                <w:sz w:val="23"/>
                <w:szCs w:val="23"/>
              </w:rPr>
            </w:pPr>
            <w:r w:rsidRPr="00022A00">
              <w:rPr>
                <w:sz w:val="23"/>
                <w:szCs w:val="23"/>
              </w:rPr>
              <w:t>привлекательности</w:t>
            </w:r>
          </w:p>
          <w:p w:rsidR="00B9505C" w:rsidRPr="00022A00" w:rsidRDefault="00B9505C" w:rsidP="00DD097D">
            <w:pPr>
              <w:pStyle w:val="80"/>
              <w:shd w:val="clear" w:color="auto" w:fill="auto"/>
              <w:spacing w:line="240" w:lineRule="auto"/>
              <w:ind w:firstLine="34"/>
              <w:rPr>
                <w:sz w:val="23"/>
                <w:szCs w:val="23"/>
              </w:rPr>
            </w:pPr>
            <w:r w:rsidRPr="00022A00">
              <w:rPr>
                <w:sz w:val="23"/>
                <w:szCs w:val="23"/>
              </w:rPr>
              <w:t>бизнеса</w:t>
            </w:r>
          </w:p>
        </w:tc>
        <w:tc>
          <w:tcPr>
            <w:tcW w:w="1302" w:type="dxa"/>
          </w:tcPr>
          <w:p w:rsidR="00B9505C" w:rsidRPr="00022A00" w:rsidRDefault="007761C7" w:rsidP="00DD097D">
            <w:pPr>
              <w:jc w:val="center"/>
              <w:rPr>
                <w:sz w:val="23"/>
                <w:szCs w:val="23"/>
              </w:rPr>
            </w:pPr>
            <w:r w:rsidRPr="00022A00">
              <w:rPr>
                <w:sz w:val="23"/>
                <w:szCs w:val="23"/>
              </w:rPr>
              <w:t>18</w:t>
            </w:r>
          </w:p>
        </w:tc>
        <w:tc>
          <w:tcPr>
            <w:tcW w:w="807" w:type="dxa"/>
          </w:tcPr>
          <w:p w:rsidR="00B9505C" w:rsidRPr="00022A00" w:rsidRDefault="00B9505C" w:rsidP="00DD097D">
            <w:pPr>
              <w:jc w:val="center"/>
              <w:rPr>
                <w:sz w:val="23"/>
                <w:szCs w:val="23"/>
              </w:rPr>
            </w:pPr>
            <w:r w:rsidRPr="00022A00">
              <w:rPr>
                <w:sz w:val="23"/>
                <w:szCs w:val="23"/>
              </w:rPr>
              <w:t>2</w:t>
            </w:r>
            <w:r w:rsidR="00E4250C" w:rsidRPr="00022A00">
              <w:rPr>
                <w:sz w:val="23"/>
                <w:szCs w:val="23"/>
              </w:rPr>
              <w:t>(1*)</w:t>
            </w:r>
          </w:p>
        </w:tc>
        <w:tc>
          <w:tcPr>
            <w:tcW w:w="1035" w:type="dxa"/>
          </w:tcPr>
          <w:p w:rsidR="00B9505C" w:rsidRPr="00022A00" w:rsidRDefault="00B9505C" w:rsidP="00DD097D">
            <w:pPr>
              <w:jc w:val="center"/>
              <w:rPr>
                <w:sz w:val="23"/>
                <w:szCs w:val="23"/>
              </w:rPr>
            </w:pPr>
          </w:p>
        </w:tc>
        <w:tc>
          <w:tcPr>
            <w:tcW w:w="831" w:type="dxa"/>
          </w:tcPr>
          <w:p w:rsidR="00B9505C" w:rsidRPr="00022A00" w:rsidRDefault="00B9505C" w:rsidP="00DD097D">
            <w:pPr>
              <w:jc w:val="center"/>
              <w:rPr>
                <w:sz w:val="23"/>
                <w:szCs w:val="23"/>
              </w:rPr>
            </w:pPr>
          </w:p>
        </w:tc>
        <w:tc>
          <w:tcPr>
            <w:tcW w:w="1878" w:type="dxa"/>
          </w:tcPr>
          <w:p w:rsidR="00B9505C" w:rsidRPr="00022A00" w:rsidRDefault="00B9505C" w:rsidP="00DD097D">
            <w:pPr>
              <w:jc w:val="center"/>
              <w:rPr>
                <w:sz w:val="23"/>
                <w:szCs w:val="23"/>
              </w:rPr>
            </w:pPr>
            <w:r w:rsidRPr="00022A00">
              <w:rPr>
                <w:sz w:val="23"/>
                <w:szCs w:val="23"/>
              </w:rPr>
              <w:t>16</w:t>
            </w:r>
          </w:p>
        </w:tc>
      </w:tr>
      <w:tr w:rsidR="00B9505C" w:rsidRPr="00773DBC" w:rsidTr="000B61CF">
        <w:trPr>
          <w:gridAfter w:val="6"/>
          <w:wAfter w:w="12393" w:type="dxa"/>
        </w:trPr>
        <w:tc>
          <w:tcPr>
            <w:tcW w:w="655" w:type="dxa"/>
          </w:tcPr>
          <w:p w:rsidR="00B9505C" w:rsidRPr="00773DBC" w:rsidRDefault="00B9505C" w:rsidP="00DD097D">
            <w:pPr>
              <w:jc w:val="both"/>
            </w:pPr>
            <w:r>
              <w:t>14</w:t>
            </w:r>
          </w:p>
        </w:tc>
        <w:tc>
          <w:tcPr>
            <w:tcW w:w="3523" w:type="dxa"/>
          </w:tcPr>
          <w:p w:rsidR="00B9505C" w:rsidRPr="00022A00" w:rsidRDefault="00B9505C" w:rsidP="00DD097D">
            <w:pPr>
              <w:pStyle w:val="80"/>
              <w:shd w:val="clear" w:color="auto" w:fill="auto"/>
              <w:spacing w:line="240" w:lineRule="auto"/>
              <w:ind w:firstLine="34"/>
              <w:rPr>
                <w:sz w:val="23"/>
                <w:szCs w:val="23"/>
              </w:rPr>
            </w:pPr>
            <w:r w:rsidRPr="00022A00">
              <w:rPr>
                <w:sz w:val="23"/>
                <w:szCs w:val="23"/>
              </w:rPr>
              <w:t>Анализ</w:t>
            </w:r>
          </w:p>
          <w:p w:rsidR="00B9505C" w:rsidRPr="00022A00" w:rsidRDefault="00B9505C" w:rsidP="00DD097D">
            <w:pPr>
              <w:ind w:firstLine="34"/>
              <w:rPr>
                <w:spacing w:val="3"/>
                <w:sz w:val="23"/>
                <w:szCs w:val="23"/>
              </w:rPr>
            </w:pPr>
            <w:r w:rsidRPr="00022A00">
              <w:rPr>
                <w:spacing w:val="3"/>
                <w:sz w:val="23"/>
                <w:szCs w:val="23"/>
              </w:rPr>
              <w:t>кредитоспособности организации- заемщика</w:t>
            </w:r>
          </w:p>
        </w:tc>
        <w:tc>
          <w:tcPr>
            <w:tcW w:w="1302" w:type="dxa"/>
          </w:tcPr>
          <w:p w:rsidR="00B9505C" w:rsidRPr="00022A00" w:rsidRDefault="007761C7" w:rsidP="00DD097D">
            <w:pPr>
              <w:jc w:val="center"/>
              <w:rPr>
                <w:sz w:val="23"/>
                <w:szCs w:val="23"/>
              </w:rPr>
            </w:pPr>
            <w:r w:rsidRPr="00022A00">
              <w:rPr>
                <w:sz w:val="23"/>
                <w:szCs w:val="23"/>
              </w:rPr>
              <w:t>16</w:t>
            </w:r>
          </w:p>
        </w:tc>
        <w:tc>
          <w:tcPr>
            <w:tcW w:w="807" w:type="dxa"/>
          </w:tcPr>
          <w:p w:rsidR="00B9505C" w:rsidRPr="00022A00" w:rsidRDefault="00B9505C" w:rsidP="00DD097D">
            <w:pPr>
              <w:jc w:val="center"/>
              <w:rPr>
                <w:sz w:val="23"/>
                <w:szCs w:val="23"/>
              </w:rPr>
            </w:pPr>
          </w:p>
        </w:tc>
        <w:tc>
          <w:tcPr>
            <w:tcW w:w="1035" w:type="dxa"/>
          </w:tcPr>
          <w:p w:rsidR="00B9505C" w:rsidRPr="00022A00" w:rsidRDefault="00B9505C" w:rsidP="00DD097D">
            <w:pPr>
              <w:jc w:val="center"/>
              <w:rPr>
                <w:sz w:val="23"/>
                <w:szCs w:val="23"/>
              </w:rPr>
            </w:pPr>
          </w:p>
        </w:tc>
        <w:tc>
          <w:tcPr>
            <w:tcW w:w="831" w:type="dxa"/>
          </w:tcPr>
          <w:p w:rsidR="00B9505C" w:rsidRPr="00022A00" w:rsidRDefault="00B9505C" w:rsidP="00DD097D">
            <w:pPr>
              <w:jc w:val="center"/>
              <w:rPr>
                <w:sz w:val="23"/>
                <w:szCs w:val="23"/>
              </w:rPr>
            </w:pPr>
          </w:p>
        </w:tc>
        <w:tc>
          <w:tcPr>
            <w:tcW w:w="1878" w:type="dxa"/>
          </w:tcPr>
          <w:p w:rsidR="00B9505C" w:rsidRPr="00022A00" w:rsidRDefault="00B9505C" w:rsidP="00DD097D">
            <w:pPr>
              <w:jc w:val="center"/>
              <w:rPr>
                <w:sz w:val="23"/>
                <w:szCs w:val="23"/>
              </w:rPr>
            </w:pPr>
            <w:r w:rsidRPr="00022A00">
              <w:rPr>
                <w:sz w:val="23"/>
                <w:szCs w:val="23"/>
              </w:rPr>
              <w:t>16</w:t>
            </w:r>
          </w:p>
        </w:tc>
      </w:tr>
      <w:tr w:rsidR="00B9505C" w:rsidRPr="00773DBC" w:rsidTr="000B61CF">
        <w:tc>
          <w:tcPr>
            <w:tcW w:w="10031" w:type="dxa"/>
            <w:gridSpan w:val="7"/>
          </w:tcPr>
          <w:p w:rsidR="00B9505C" w:rsidRPr="00022A00" w:rsidRDefault="00B9505C" w:rsidP="00DD097D">
            <w:pPr>
              <w:jc w:val="center"/>
              <w:rPr>
                <w:sz w:val="23"/>
                <w:szCs w:val="23"/>
              </w:rPr>
            </w:pPr>
            <w:r w:rsidRPr="00022A00">
              <w:rPr>
                <w:b/>
                <w:i/>
                <w:sz w:val="23"/>
                <w:szCs w:val="23"/>
              </w:rPr>
              <w:lastRenderedPageBreak/>
              <w:t>Раздел 3. Финансовый анализ развития бизнеса</w:t>
            </w:r>
          </w:p>
        </w:tc>
        <w:tc>
          <w:tcPr>
            <w:tcW w:w="2283" w:type="dxa"/>
          </w:tcPr>
          <w:p w:rsidR="00B9505C" w:rsidRPr="00773DBC" w:rsidRDefault="00B9505C" w:rsidP="00DD097D">
            <w:pPr>
              <w:widowControl/>
              <w:autoSpaceDE/>
              <w:autoSpaceDN/>
              <w:adjustRightInd/>
            </w:pPr>
          </w:p>
        </w:tc>
        <w:tc>
          <w:tcPr>
            <w:tcW w:w="2019" w:type="dxa"/>
          </w:tcPr>
          <w:p w:rsidR="00B9505C" w:rsidRPr="00773DBC" w:rsidRDefault="00B9505C" w:rsidP="00DD097D">
            <w:pPr>
              <w:widowControl/>
              <w:autoSpaceDE/>
              <w:autoSpaceDN/>
              <w:adjustRightInd/>
            </w:pPr>
          </w:p>
        </w:tc>
        <w:tc>
          <w:tcPr>
            <w:tcW w:w="2019" w:type="dxa"/>
          </w:tcPr>
          <w:p w:rsidR="00B9505C" w:rsidRPr="00773DBC" w:rsidRDefault="00B9505C" w:rsidP="00DD097D">
            <w:pPr>
              <w:widowControl/>
              <w:autoSpaceDE/>
              <w:autoSpaceDN/>
              <w:adjustRightInd/>
            </w:pPr>
          </w:p>
        </w:tc>
        <w:tc>
          <w:tcPr>
            <w:tcW w:w="2019" w:type="dxa"/>
          </w:tcPr>
          <w:p w:rsidR="00B9505C" w:rsidRPr="00773DBC" w:rsidRDefault="00B9505C" w:rsidP="00DD097D">
            <w:pPr>
              <w:widowControl/>
              <w:autoSpaceDE/>
              <w:autoSpaceDN/>
              <w:adjustRightInd/>
            </w:pPr>
          </w:p>
        </w:tc>
        <w:tc>
          <w:tcPr>
            <w:tcW w:w="2019" w:type="dxa"/>
          </w:tcPr>
          <w:p w:rsidR="00B9505C" w:rsidRPr="00773DBC" w:rsidRDefault="00B9505C" w:rsidP="00DD097D">
            <w:pPr>
              <w:widowControl/>
              <w:autoSpaceDE/>
              <w:autoSpaceDN/>
              <w:adjustRightInd/>
            </w:pPr>
          </w:p>
        </w:tc>
        <w:tc>
          <w:tcPr>
            <w:tcW w:w="2034" w:type="dxa"/>
          </w:tcPr>
          <w:p w:rsidR="00B9505C" w:rsidRPr="00773DBC" w:rsidRDefault="00B9505C" w:rsidP="00DD097D">
            <w:pPr>
              <w:jc w:val="center"/>
            </w:pPr>
            <w:r>
              <w:t>10</w:t>
            </w:r>
          </w:p>
        </w:tc>
      </w:tr>
      <w:tr w:rsidR="00B9505C" w:rsidRPr="00773DBC" w:rsidTr="000B61CF">
        <w:trPr>
          <w:gridAfter w:val="6"/>
          <w:wAfter w:w="12393" w:type="dxa"/>
        </w:trPr>
        <w:tc>
          <w:tcPr>
            <w:tcW w:w="655" w:type="dxa"/>
          </w:tcPr>
          <w:p w:rsidR="00B9505C" w:rsidRPr="00773DBC" w:rsidRDefault="00B9505C" w:rsidP="00DD097D">
            <w:pPr>
              <w:jc w:val="both"/>
            </w:pPr>
            <w:r>
              <w:t>15</w:t>
            </w:r>
          </w:p>
        </w:tc>
        <w:tc>
          <w:tcPr>
            <w:tcW w:w="3523" w:type="dxa"/>
          </w:tcPr>
          <w:p w:rsidR="00B9505C" w:rsidRPr="00022A00" w:rsidRDefault="00B9505C" w:rsidP="00DD097D">
            <w:pPr>
              <w:ind w:firstLine="34"/>
              <w:rPr>
                <w:sz w:val="23"/>
                <w:szCs w:val="23"/>
              </w:rPr>
            </w:pPr>
            <w:r w:rsidRPr="00022A00">
              <w:rPr>
                <w:sz w:val="23"/>
                <w:szCs w:val="23"/>
              </w:rPr>
              <w:t>Стратегический анализ в оценке перспектив развития бизнеса</w:t>
            </w:r>
          </w:p>
        </w:tc>
        <w:tc>
          <w:tcPr>
            <w:tcW w:w="1302" w:type="dxa"/>
          </w:tcPr>
          <w:p w:rsidR="00B9505C" w:rsidRPr="00022A00" w:rsidRDefault="007761C7" w:rsidP="00DD097D">
            <w:pPr>
              <w:jc w:val="center"/>
              <w:rPr>
                <w:sz w:val="23"/>
                <w:szCs w:val="23"/>
              </w:rPr>
            </w:pPr>
            <w:r w:rsidRPr="00022A00">
              <w:rPr>
                <w:sz w:val="23"/>
                <w:szCs w:val="23"/>
              </w:rPr>
              <w:t>20</w:t>
            </w:r>
          </w:p>
        </w:tc>
        <w:tc>
          <w:tcPr>
            <w:tcW w:w="807" w:type="dxa"/>
          </w:tcPr>
          <w:p w:rsidR="00B9505C" w:rsidRPr="00022A00" w:rsidRDefault="00B9505C" w:rsidP="00DD097D">
            <w:pPr>
              <w:jc w:val="center"/>
              <w:rPr>
                <w:sz w:val="23"/>
                <w:szCs w:val="23"/>
              </w:rPr>
            </w:pPr>
            <w:r w:rsidRPr="00022A00">
              <w:rPr>
                <w:sz w:val="23"/>
                <w:szCs w:val="23"/>
              </w:rPr>
              <w:t>2</w:t>
            </w:r>
            <w:r w:rsidR="00E4250C" w:rsidRPr="00022A00">
              <w:rPr>
                <w:sz w:val="23"/>
                <w:szCs w:val="23"/>
              </w:rPr>
              <w:t>(1*)</w:t>
            </w:r>
          </w:p>
        </w:tc>
        <w:tc>
          <w:tcPr>
            <w:tcW w:w="1035" w:type="dxa"/>
          </w:tcPr>
          <w:p w:rsidR="00B9505C" w:rsidRPr="00022A00" w:rsidRDefault="00B9505C" w:rsidP="00DD097D">
            <w:pPr>
              <w:jc w:val="center"/>
              <w:rPr>
                <w:sz w:val="23"/>
                <w:szCs w:val="23"/>
              </w:rPr>
            </w:pPr>
            <w:r w:rsidRPr="00022A00">
              <w:rPr>
                <w:sz w:val="23"/>
                <w:szCs w:val="23"/>
              </w:rPr>
              <w:t>2</w:t>
            </w:r>
          </w:p>
        </w:tc>
        <w:tc>
          <w:tcPr>
            <w:tcW w:w="831" w:type="dxa"/>
          </w:tcPr>
          <w:p w:rsidR="00B9505C" w:rsidRPr="00022A00" w:rsidRDefault="00B9505C" w:rsidP="00DD097D">
            <w:pPr>
              <w:jc w:val="center"/>
              <w:rPr>
                <w:sz w:val="23"/>
                <w:szCs w:val="23"/>
              </w:rPr>
            </w:pPr>
          </w:p>
        </w:tc>
        <w:tc>
          <w:tcPr>
            <w:tcW w:w="1878" w:type="dxa"/>
          </w:tcPr>
          <w:p w:rsidR="00B9505C" w:rsidRPr="00022A00" w:rsidRDefault="00B9505C" w:rsidP="00DD097D">
            <w:pPr>
              <w:jc w:val="center"/>
              <w:rPr>
                <w:sz w:val="23"/>
                <w:szCs w:val="23"/>
              </w:rPr>
            </w:pPr>
            <w:r w:rsidRPr="00022A00">
              <w:rPr>
                <w:sz w:val="23"/>
                <w:szCs w:val="23"/>
              </w:rPr>
              <w:t>16</w:t>
            </w:r>
          </w:p>
        </w:tc>
      </w:tr>
      <w:tr w:rsidR="00B9505C" w:rsidRPr="00773DBC" w:rsidTr="000B61CF">
        <w:trPr>
          <w:gridAfter w:val="6"/>
          <w:wAfter w:w="12393" w:type="dxa"/>
        </w:trPr>
        <w:tc>
          <w:tcPr>
            <w:tcW w:w="655" w:type="dxa"/>
          </w:tcPr>
          <w:p w:rsidR="00B9505C" w:rsidRPr="00773DBC" w:rsidRDefault="00B9505C" w:rsidP="00DD097D">
            <w:pPr>
              <w:jc w:val="both"/>
            </w:pPr>
            <w:r>
              <w:t>16</w:t>
            </w:r>
          </w:p>
        </w:tc>
        <w:tc>
          <w:tcPr>
            <w:tcW w:w="3523" w:type="dxa"/>
          </w:tcPr>
          <w:p w:rsidR="00B9505C" w:rsidRPr="00022A00" w:rsidRDefault="00B9505C" w:rsidP="00DD097D">
            <w:pPr>
              <w:ind w:firstLine="34"/>
              <w:rPr>
                <w:sz w:val="23"/>
                <w:szCs w:val="23"/>
              </w:rPr>
            </w:pPr>
            <w:r w:rsidRPr="00022A00">
              <w:rPr>
                <w:sz w:val="23"/>
                <w:szCs w:val="23"/>
              </w:rPr>
              <w:t>Инвестиционный анализ</w:t>
            </w:r>
          </w:p>
        </w:tc>
        <w:tc>
          <w:tcPr>
            <w:tcW w:w="1302" w:type="dxa"/>
          </w:tcPr>
          <w:p w:rsidR="00B9505C" w:rsidRPr="00022A00" w:rsidRDefault="007761C7" w:rsidP="00DD097D">
            <w:pPr>
              <w:jc w:val="center"/>
              <w:rPr>
                <w:sz w:val="23"/>
                <w:szCs w:val="23"/>
              </w:rPr>
            </w:pPr>
            <w:r w:rsidRPr="00022A00">
              <w:rPr>
                <w:sz w:val="23"/>
                <w:szCs w:val="23"/>
              </w:rPr>
              <w:t>18</w:t>
            </w:r>
          </w:p>
        </w:tc>
        <w:tc>
          <w:tcPr>
            <w:tcW w:w="807" w:type="dxa"/>
          </w:tcPr>
          <w:p w:rsidR="00B9505C" w:rsidRPr="00022A00" w:rsidRDefault="00B9505C" w:rsidP="00DD097D">
            <w:pPr>
              <w:jc w:val="center"/>
              <w:rPr>
                <w:sz w:val="23"/>
                <w:szCs w:val="23"/>
              </w:rPr>
            </w:pPr>
          </w:p>
        </w:tc>
        <w:tc>
          <w:tcPr>
            <w:tcW w:w="1035" w:type="dxa"/>
          </w:tcPr>
          <w:p w:rsidR="00B9505C" w:rsidRPr="00022A00" w:rsidRDefault="00B9505C" w:rsidP="00DD097D">
            <w:pPr>
              <w:jc w:val="center"/>
              <w:rPr>
                <w:sz w:val="23"/>
                <w:szCs w:val="23"/>
              </w:rPr>
            </w:pPr>
            <w:r w:rsidRPr="00022A00">
              <w:rPr>
                <w:sz w:val="23"/>
                <w:szCs w:val="23"/>
              </w:rPr>
              <w:t>2</w:t>
            </w:r>
          </w:p>
        </w:tc>
        <w:tc>
          <w:tcPr>
            <w:tcW w:w="831" w:type="dxa"/>
          </w:tcPr>
          <w:p w:rsidR="00B9505C" w:rsidRPr="00022A00" w:rsidRDefault="00B9505C" w:rsidP="00DD097D">
            <w:pPr>
              <w:jc w:val="center"/>
              <w:rPr>
                <w:sz w:val="23"/>
                <w:szCs w:val="23"/>
              </w:rPr>
            </w:pPr>
          </w:p>
        </w:tc>
        <w:tc>
          <w:tcPr>
            <w:tcW w:w="1878" w:type="dxa"/>
          </w:tcPr>
          <w:p w:rsidR="00B9505C" w:rsidRPr="00022A00" w:rsidRDefault="00B9505C" w:rsidP="00DD097D">
            <w:pPr>
              <w:jc w:val="center"/>
              <w:rPr>
                <w:sz w:val="23"/>
                <w:szCs w:val="23"/>
              </w:rPr>
            </w:pPr>
            <w:r w:rsidRPr="00022A00">
              <w:rPr>
                <w:sz w:val="23"/>
                <w:szCs w:val="23"/>
              </w:rPr>
              <w:t>16</w:t>
            </w:r>
          </w:p>
        </w:tc>
      </w:tr>
      <w:tr w:rsidR="00B9505C" w:rsidRPr="00773DBC" w:rsidTr="000B61CF">
        <w:trPr>
          <w:gridAfter w:val="6"/>
          <w:wAfter w:w="12393" w:type="dxa"/>
        </w:trPr>
        <w:tc>
          <w:tcPr>
            <w:tcW w:w="655" w:type="dxa"/>
          </w:tcPr>
          <w:p w:rsidR="00B9505C" w:rsidRPr="00773DBC" w:rsidRDefault="00B9505C" w:rsidP="00DD097D">
            <w:pPr>
              <w:jc w:val="both"/>
            </w:pPr>
            <w:r>
              <w:t>17</w:t>
            </w:r>
          </w:p>
        </w:tc>
        <w:tc>
          <w:tcPr>
            <w:tcW w:w="3523" w:type="dxa"/>
          </w:tcPr>
          <w:p w:rsidR="00B9505C" w:rsidRPr="00022A00" w:rsidRDefault="00B9505C" w:rsidP="00DD097D">
            <w:pPr>
              <w:ind w:firstLine="34"/>
              <w:rPr>
                <w:sz w:val="23"/>
                <w:szCs w:val="23"/>
              </w:rPr>
            </w:pPr>
            <w:r w:rsidRPr="00022A00">
              <w:rPr>
                <w:sz w:val="23"/>
                <w:szCs w:val="23"/>
              </w:rPr>
              <w:t>Анализ рисков развития бизнеса</w:t>
            </w:r>
          </w:p>
        </w:tc>
        <w:tc>
          <w:tcPr>
            <w:tcW w:w="1302" w:type="dxa"/>
          </w:tcPr>
          <w:p w:rsidR="00B9505C" w:rsidRPr="00022A00" w:rsidRDefault="007761C7" w:rsidP="00DD097D">
            <w:pPr>
              <w:jc w:val="center"/>
              <w:rPr>
                <w:sz w:val="23"/>
                <w:szCs w:val="23"/>
              </w:rPr>
            </w:pPr>
            <w:r w:rsidRPr="00022A00">
              <w:rPr>
                <w:sz w:val="23"/>
                <w:szCs w:val="23"/>
              </w:rPr>
              <w:t>20</w:t>
            </w:r>
          </w:p>
        </w:tc>
        <w:tc>
          <w:tcPr>
            <w:tcW w:w="807" w:type="dxa"/>
          </w:tcPr>
          <w:p w:rsidR="00B9505C" w:rsidRPr="00022A00" w:rsidRDefault="00B9505C" w:rsidP="00DD097D">
            <w:pPr>
              <w:jc w:val="center"/>
              <w:rPr>
                <w:sz w:val="23"/>
                <w:szCs w:val="23"/>
              </w:rPr>
            </w:pPr>
            <w:r w:rsidRPr="00022A00">
              <w:rPr>
                <w:sz w:val="23"/>
                <w:szCs w:val="23"/>
              </w:rPr>
              <w:t>2</w:t>
            </w:r>
          </w:p>
        </w:tc>
        <w:tc>
          <w:tcPr>
            <w:tcW w:w="1035" w:type="dxa"/>
          </w:tcPr>
          <w:p w:rsidR="00B9505C" w:rsidRPr="00022A00" w:rsidRDefault="00B9505C" w:rsidP="00DD097D">
            <w:pPr>
              <w:jc w:val="center"/>
              <w:rPr>
                <w:sz w:val="23"/>
                <w:szCs w:val="23"/>
              </w:rPr>
            </w:pPr>
            <w:r w:rsidRPr="00022A00">
              <w:rPr>
                <w:sz w:val="23"/>
                <w:szCs w:val="23"/>
              </w:rPr>
              <w:t>2</w:t>
            </w:r>
            <w:r w:rsidR="00E4250C" w:rsidRPr="00022A00">
              <w:rPr>
                <w:sz w:val="23"/>
                <w:szCs w:val="23"/>
              </w:rPr>
              <w:t>(1*)</w:t>
            </w:r>
          </w:p>
        </w:tc>
        <w:tc>
          <w:tcPr>
            <w:tcW w:w="831" w:type="dxa"/>
          </w:tcPr>
          <w:p w:rsidR="00B9505C" w:rsidRPr="00022A00" w:rsidRDefault="00B9505C" w:rsidP="00DD097D">
            <w:pPr>
              <w:jc w:val="center"/>
              <w:rPr>
                <w:sz w:val="23"/>
                <w:szCs w:val="23"/>
              </w:rPr>
            </w:pPr>
          </w:p>
        </w:tc>
        <w:tc>
          <w:tcPr>
            <w:tcW w:w="1878" w:type="dxa"/>
          </w:tcPr>
          <w:p w:rsidR="00B9505C" w:rsidRPr="00022A00" w:rsidRDefault="00B9505C" w:rsidP="00DD097D">
            <w:pPr>
              <w:jc w:val="center"/>
              <w:rPr>
                <w:sz w:val="23"/>
                <w:szCs w:val="23"/>
              </w:rPr>
            </w:pPr>
            <w:r w:rsidRPr="00022A00">
              <w:rPr>
                <w:sz w:val="23"/>
                <w:szCs w:val="23"/>
              </w:rPr>
              <w:t>16</w:t>
            </w:r>
          </w:p>
        </w:tc>
      </w:tr>
      <w:tr w:rsidR="00B9505C" w:rsidRPr="00773DBC" w:rsidTr="000B61CF">
        <w:trPr>
          <w:gridAfter w:val="6"/>
          <w:wAfter w:w="12393" w:type="dxa"/>
        </w:trPr>
        <w:tc>
          <w:tcPr>
            <w:tcW w:w="655" w:type="dxa"/>
          </w:tcPr>
          <w:p w:rsidR="00B9505C" w:rsidRPr="00773DBC" w:rsidRDefault="00B9505C" w:rsidP="00DD097D">
            <w:pPr>
              <w:jc w:val="both"/>
            </w:pPr>
            <w:r>
              <w:t>18</w:t>
            </w:r>
          </w:p>
        </w:tc>
        <w:tc>
          <w:tcPr>
            <w:tcW w:w="3523" w:type="dxa"/>
          </w:tcPr>
          <w:p w:rsidR="00B9505C" w:rsidRPr="00022A00" w:rsidRDefault="00B9505C" w:rsidP="00DD097D">
            <w:pPr>
              <w:ind w:firstLine="34"/>
              <w:rPr>
                <w:sz w:val="23"/>
                <w:szCs w:val="23"/>
              </w:rPr>
            </w:pPr>
            <w:r w:rsidRPr="00022A00">
              <w:rPr>
                <w:sz w:val="23"/>
                <w:szCs w:val="23"/>
              </w:rPr>
              <w:t>Экспресс-анализ состоянияи развития бизнеса</w:t>
            </w:r>
          </w:p>
        </w:tc>
        <w:tc>
          <w:tcPr>
            <w:tcW w:w="1302" w:type="dxa"/>
          </w:tcPr>
          <w:p w:rsidR="00B9505C" w:rsidRPr="00022A00" w:rsidRDefault="007761C7" w:rsidP="00DD097D">
            <w:pPr>
              <w:jc w:val="center"/>
              <w:rPr>
                <w:sz w:val="23"/>
                <w:szCs w:val="23"/>
              </w:rPr>
            </w:pPr>
            <w:r w:rsidRPr="00022A00">
              <w:rPr>
                <w:sz w:val="23"/>
                <w:szCs w:val="23"/>
              </w:rPr>
              <w:t>19</w:t>
            </w:r>
          </w:p>
        </w:tc>
        <w:tc>
          <w:tcPr>
            <w:tcW w:w="807" w:type="dxa"/>
          </w:tcPr>
          <w:p w:rsidR="00B9505C" w:rsidRPr="00022A00" w:rsidRDefault="00B9505C" w:rsidP="00DD097D">
            <w:pPr>
              <w:jc w:val="center"/>
              <w:rPr>
                <w:sz w:val="23"/>
                <w:szCs w:val="23"/>
              </w:rPr>
            </w:pPr>
          </w:p>
        </w:tc>
        <w:tc>
          <w:tcPr>
            <w:tcW w:w="1035" w:type="dxa"/>
          </w:tcPr>
          <w:p w:rsidR="00B9505C" w:rsidRPr="00022A00" w:rsidRDefault="00B9505C" w:rsidP="00DD097D">
            <w:pPr>
              <w:jc w:val="center"/>
              <w:rPr>
                <w:sz w:val="23"/>
                <w:szCs w:val="23"/>
              </w:rPr>
            </w:pPr>
            <w:r w:rsidRPr="00022A00">
              <w:rPr>
                <w:sz w:val="23"/>
                <w:szCs w:val="23"/>
              </w:rPr>
              <w:t>2</w:t>
            </w:r>
          </w:p>
        </w:tc>
        <w:tc>
          <w:tcPr>
            <w:tcW w:w="831" w:type="dxa"/>
          </w:tcPr>
          <w:p w:rsidR="00B9505C" w:rsidRPr="00022A00" w:rsidRDefault="00B9505C" w:rsidP="00DD097D">
            <w:pPr>
              <w:jc w:val="center"/>
              <w:rPr>
                <w:sz w:val="23"/>
                <w:szCs w:val="23"/>
              </w:rPr>
            </w:pPr>
          </w:p>
        </w:tc>
        <w:tc>
          <w:tcPr>
            <w:tcW w:w="1878" w:type="dxa"/>
          </w:tcPr>
          <w:p w:rsidR="00B9505C" w:rsidRPr="00022A00" w:rsidRDefault="00B9505C" w:rsidP="00DD097D">
            <w:pPr>
              <w:jc w:val="center"/>
              <w:rPr>
                <w:sz w:val="23"/>
                <w:szCs w:val="23"/>
              </w:rPr>
            </w:pPr>
            <w:r w:rsidRPr="00022A00">
              <w:rPr>
                <w:sz w:val="23"/>
                <w:szCs w:val="23"/>
              </w:rPr>
              <w:t>17</w:t>
            </w:r>
          </w:p>
        </w:tc>
      </w:tr>
      <w:tr w:rsidR="00B9505C" w:rsidRPr="00773DBC" w:rsidTr="000B61CF">
        <w:trPr>
          <w:gridAfter w:val="6"/>
          <w:wAfter w:w="12393" w:type="dxa"/>
        </w:trPr>
        <w:tc>
          <w:tcPr>
            <w:tcW w:w="4178" w:type="dxa"/>
            <w:gridSpan w:val="2"/>
          </w:tcPr>
          <w:p w:rsidR="00B9505C" w:rsidRPr="00022A00" w:rsidRDefault="00B9505C" w:rsidP="00DD097D">
            <w:pPr>
              <w:ind w:firstLine="34"/>
              <w:jc w:val="center"/>
              <w:rPr>
                <w:sz w:val="23"/>
                <w:szCs w:val="23"/>
              </w:rPr>
            </w:pPr>
            <w:r w:rsidRPr="00022A00">
              <w:rPr>
                <w:sz w:val="23"/>
                <w:szCs w:val="23"/>
              </w:rPr>
              <w:t>Промежуточная аттестация</w:t>
            </w:r>
          </w:p>
        </w:tc>
        <w:tc>
          <w:tcPr>
            <w:tcW w:w="1302" w:type="dxa"/>
          </w:tcPr>
          <w:p w:rsidR="00B9505C" w:rsidRPr="00022A00" w:rsidRDefault="00B9505C" w:rsidP="00DD097D">
            <w:pPr>
              <w:jc w:val="center"/>
              <w:rPr>
                <w:sz w:val="23"/>
                <w:szCs w:val="23"/>
              </w:rPr>
            </w:pPr>
            <w:r w:rsidRPr="00022A00">
              <w:rPr>
                <w:sz w:val="23"/>
                <w:szCs w:val="23"/>
              </w:rPr>
              <w:t>13</w:t>
            </w:r>
          </w:p>
        </w:tc>
        <w:tc>
          <w:tcPr>
            <w:tcW w:w="4551" w:type="dxa"/>
            <w:gridSpan w:val="4"/>
          </w:tcPr>
          <w:p w:rsidR="00B9505C" w:rsidRPr="00022A00" w:rsidRDefault="00B9505C" w:rsidP="00DD097D">
            <w:pPr>
              <w:jc w:val="center"/>
              <w:rPr>
                <w:sz w:val="23"/>
                <w:szCs w:val="23"/>
              </w:rPr>
            </w:pPr>
          </w:p>
        </w:tc>
      </w:tr>
      <w:tr w:rsidR="00B9505C" w:rsidRPr="00773DBC" w:rsidTr="000B61CF">
        <w:trPr>
          <w:gridAfter w:val="6"/>
          <w:wAfter w:w="12393" w:type="dxa"/>
        </w:trPr>
        <w:tc>
          <w:tcPr>
            <w:tcW w:w="4178" w:type="dxa"/>
            <w:gridSpan w:val="2"/>
          </w:tcPr>
          <w:p w:rsidR="00B9505C" w:rsidRPr="00022A00" w:rsidRDefault="00B9505C" w:rsidP="00DD097D">
            <w:pPr>
              <w:ind w:firstLine="34"/>
              <w:jc w:val="center"/>
              <w:rPr>
                <w:i/>
                <w:sz w:val="23"/>
                <w:szCs w:val="23"/>
              </w:rPr>
            </w:pPr>
            <w:r w:rsidRPr="00022A00">
              <w:rPr>
                <w:sz w:val="23"/>
                <w:szCs w:val="23"/>
              </w:rPr>
              <w:t>Всего</w:t>
            </w:r>
          </w:p>
        </w:tc>
        <w:tc>
          <w:tcPr>
            <w:tcW w:w="1302" w:type="dxa"/>
          </w:tcPr>
          <w:p w:rsidR="00B9505C" w:rsidRPr="00022A00" w:rsidRDefault="00B9505C" w:rsidP="00DD097D">
            <w:pPr>
              <w:jc w:val="center"/>
              <w:rPr>
                <w:sz w:val="23"/>
                <w:szCs w:val="23"/>
              </w:rPr>
            </w:pPr>
            <w:r w:rsidRPr="00022A00">
              <w:rPr>
                <w:sz w:val="23"/>
                <w:szCs w:val="23"/>
              </w:rPr>
              <w:t>324</w:t>
            </w:r>
          </w:p>
        </w:tc>
        <w:tc>
          <w:tcPr>
            <w:tcW w:w="807" w:type="dxa"/>
          </w:tcPr>
          <w:p w:rsidR="00B9505C" w:rsidRPr="00022A00" w:rsidRDefault="00B9505C" w:rsidP="00DD097D">
            <w:pPr>
              <w:jc w:val="center"/>
              <w:rPr>
                <w:sz w:val="23"/>
                <w:szCs w:val="23"/>
              </w:rPr>
            </w:pPr>
            <w:r w:rsidRPr="00022A00">
              <w:rPr>
                <w:sz w:val="23"/>
                <w:szCs w:val="23"/>
              </w:rPr>
              <w:t>12</w:t>
            </w:r>
          </w:p>
        </w:tc>
        <w:tc>
          <w:tcPr>
            <w:tcW w:w="1035" w:type="dxa"/>
          </w:tcPr>
          <w:p w:rsidR="00B9505C" w:rsidRPr="00022A00" w:rsidRDefault="00B9505C" w:rsidP="00DD097D">
            <w:pPr>
              <w:jc w:val="center"/>
              <w:rPr>
                <w:sz w:val="23"/>
                <w:szCs w:val="23"/>
              </w:rPr>
            </w:pPr>
            <w:r w:rsidRPr="00022A00">
              <w:rPr>
                <w:sz w:val="23"/>
                <w:szCs w:val="23"/>
              </w:rPr>
              <w:t>20</w:t>
            </w:r>
          </w:p>
        </w:tc>
        <w:tc>
          <w:tcPr>
            <w:tcW w:w="831" w:type="dxa"/>
          </w:tcPr>
          <w:p w:rsidR="00B9505C" w:rsidRPr="00022A00" w:rsidRDefault="00B9505C" w:rsidP="00DD097D">
            <w:pPr>
              <w:jc w:val="center"/>
              <w:rPr>
                <w:sz w:val="23"/>
                <w:szCs w:val="23"/>
              </w:rPr>
            </w:pPr>
          </w:p>
        </w:tc>
        <w:tc>
          <w:tcPr>
            <w:tcW w:w="1878" w:type="dxa"/>
          </w:tcPr>
          <w:p w:rsidR="00B9505C" w:rsidRPr="00022A00" w:rsidRDefault="00B9505C" w:rsidP="00DD097D">
            <w:pPr>
              <w:jc w:val="center"/>
              <w:rPr>
                <w:sz w:val="23"/>
                <w:szCs w:val="23"/>
              </w:rPr>
            </w:pPr>
            <w:r w:rsidRPr="00022A00">
              <w:rPr>
                <w:sz w:val="23"/>
                <w:szCs w:val="23"/>
              </w:rPr>
              <w:t>279</w:t>
            </w:r>
          </w:p>
        </w:tc>
      </w:tr>
    </w:tbl>
    <w:p w:rsidR="00BA1DE8" w:rsidRPr="00775020" w:rsidRDefault="00BA1DE8" w:rsidP="00BA1DE8">
      <w:pPr>
        <w:ind w:left="360"/>
        <w:jc w:val="both"/>
      </w:pPr>
      <w:r w:rsidRPr="00775020">
        <w:t>*- в интерактивной форме</w:t>
      </w:r>
    </w:p>
    <w:p w:rsidR="0017023F" w:rsidRPr="0017023F" w:rsidRDefault="0017023F" w:rsidP="0017023F">
      <w:pPr>
        <w:ind w:left="720"/>
        <w:jc w:val="both"/>
        <w:rPr>
          <w:i/>
        </w:rPr>
      </w:pPr>
      <w:r w:rsidRPr="0017023F">
        <w:rPr>
          <w:i/>
        </w:rPr>
        <w:t>4.2. Программа дисциплины структурированная по темам / разделам</w:t>
      </w:r>
    </w:p>
    <w:p w:rsidR="0017023F" w:rsidRPr="0017023F" w:rsidRDefault="0017023F" w:rsidP="0017023F">
      <w:pPr>
        <w:pStyle w:val="a9"/>
        <w:ind w:left="1440"/>
        <w:jc w:val="center"/>
        <w:rPr>
          <w:i/>
        </w:rPr>
      </w:pPr>
    </w:p>
    <w:p w:rsidR="0017023F" w:rsidRDefault="0017023F" w:rsidP="0017023F">
      <w:pPr>
        <w:pStyle w:val="a9"/>
        <w:ind w:left="0"/>
        <w:jc w:val="center"/>
        <w:rPr>
          <w:i/>
        </w:rPr>
      </w:pPr>
      <w:r w:rsidRPr="0017023F">
        <w:rPr>
          <w:i/>
        </w:rPr>
        <w:t>Содержание лекционного курса</w:t>
      </w:r>
    </w:p>
    <w:p w:rsidR="00124BF2" w:rsidRPr="0017023F" w:rsidRDefault="00124BF2" w:rsidP="0017023F">
      <w:pPr>
        <w:pStyle w:val="a9"/>
        <w:ind w:left="0"/>
        <w:jc w:val="center"/>
        <w:rPr>
          <w:i/>
        </w:rPr>
      </w:pPr>
    </w:p>
    <w:tbl>
      <w:tblPr>
        <w:tblStyle w:val="a8"/>
        <w:tblW w:w="10704" w:type="dxa"/>
        <w:tblLayout w:type="fixed"/>
        <w:tblLook w:val="04A0" w:firstRow="1" w:lastRow="0" w:firstColumn="1" w:lastColumn="0" w:noHBand="0" w:noVBand="1"/>
      </w:tblPr>
      <w:tblGrid>
        <w:gridCol w:w="782"/>
        <w:gridCol w:w="177"/>
        <w:gridCol w:w="2693"/>
        <w:gridCol w:w="284"/>
        <w:gridCol w:w="368"/>
        <w:gridCol w:w="5392"/>
        <w:gridCol w:w="1008"/>
      </w:tblGrid>
      <w:tr w:rsidR="00C95D53" w:rsidRPr="00773DBC" w:rsidTr="00022A00">
        <w:trPr>
          <w:gridAfter w:val="1"/>
          <w:wAfter w:w="1008" w:type="dxa"/>
        </w:trPr>
        <w:tc>
          <w:tcPr>
            <w:tcW w:w="782" w:type="dxa"/>
          </w:tcPr>
          <w:p w:rsidR="00C95D53" w:rsidRPr="00773DBC" w:rsidRDefault="00C95D53" w:rsidP="00DB1460">
            <w:pPr>
              <w:jc w:val="center"/>
              <w:rPr>
                <w:b/>
              </w:rPr>
            </w:pPr>
            <w:r w:rsidRPr="00773DBC">
              <w:rPr>
                <w:b/>
              </w:rPr>
              <w:t xml:space="preserve"> п/п</w:t>
            </w:r>
          </w:p>
        </w:tc>
        <w:tc>
          <w:tcPr>
            <w:tcW w:w="3522" w:type="dxa"/>
            <w:gridSpan w:val="4"/>
          </w:tcPr>
          <w:p w:rsidR="00C95D53" w:rsidRPr="00773DBC" w:rsidRDefault="00C95D53" w:rsidP="00DB1460">
            <w:pPr>
              <w:jc w:val="center"/>
              <w:rPr>
                <w:b/>
              </w:rPr>
            </w:pPr>
            <w:r w:rsidRPr="00773DBC">
              <w:rPr>
                <w:b/>
              </w:rPr>
              <w:t>Наименование темы (раздела) дисциплины</w:t>
            </w:r>
          </w:p>
        </w:tc>
        <w:tc>
          <w:tcPr>
            <w:tcW w:w="5392" w:type="dxa"/>
          </w:tcPr>
          <w:p w:rsidR="00C95D53" w:rsidRPr="00773DBC" w:rsidRDefault="00DF21F2" w:rsidP="0017023F">
            <w:pPr>
              <w:jc w:val="center"/>
              <w:rPr>
                <w:b/>
              </w:rPr>
            </w:pPr>
            <w:r>
              <w:rPr>
                <w:b/>
              </w:rPr>
              <w:t xml:space="preserve">Содержание </w:t>
            </w:r>
            <w:r w:rsidR="0017023F">
              <w:rPr>
                <w:b/>
              </w:rPr>
              <w:t>лекционного курса</w:t>
            </w:r>
          </w:p>
        </w:tc>
      </w:tr>
      <w:tr w:rsidR="00DF21F2" w:rsidRPr="00773DBC" w:rsidTr="00022A00">
        <w:trPr>
          <w:gridAfter w:val="1"/>
          <w:wAfter w:w="1008" w:type="dxa"/>
        </w:trPr>
        <w:tc>
          <w:tcPr>
            <w:tcW w:w="9696" w:type="dxa"/>
            <w:gridSpan w:val="6"/>
          </w:tcPr>
          <w:p w:rsidR="00DF21F2" w:rsidRPr="00DF21F2" w:rsidRDefault="00DF21F2" w:rsidP="00DF21F2">
            <w:pPr>
              <w:jc w:val="center"/>
              <w:rPr>
                <w:b/>
                <w:i/>
              </w:rPr>
            </w:pPr>
            <w:r w:rsidRPr="00DF21F2">
              <w:rPr>
                <w:b/>
                <w:i/>
              </w:rPr>
              <w:t>Раздел 1.Финансовый анализ организации</w:t>
            </w:r>
          </w:p>
        </w:tc>
      </w:tr>
      <w:tr w:rsidR="00C34F0F" w:rsidRPr="00773DBC" w:rsidTr="00124BF2">
        <w:trPr>
          <w:gridAfter w:val="1"/>
          <w:wAfter w:w="1008" w:type="dxa"/>
        </w:trPr>
        <w:tc>
          <w:tcPr>
            <w:tcW w:w="959" w:type="dxa"/>
            <w:gridSpan w:val="2"/>
          </w:tcPr>
          <w:p w:rsidR="00C34F0F" w:rsidRPr="00773DBC" w:rsidRDefault="00C34F0F" w:rsidP="00EF383C">
            <w:pPr>
              <w:pStyle w:val="a9"/>
              <w:numPr>
                <w:ilvl w:val="0"/>
                <w:numId w:val="3"/>
              </w:numPr>
              <w:jc w:val="both"/>
            </w:pPr>
          </w:p>
        </w:tc>
        <w:tc>
          <w:tcPr>
            <w:tcW w:w="2977" w:type="dxa"/>
            <w:gridSpan w:val="2"/>
          </w:tcPr>
          <w:p w:rsidR="00C34F0F" w:rsidRPr="007A2F61" w:rsidRDefault="00DF21F2" w:rsidP="007A2F61">
            <w:pPr>
              <w:jc w:val="both"/>
            </w:pPr>
            <w:r w:rsidRPr="007A2F61">
              <w:t>Актуальные направления финансового анализа и его теоретическая база</w:t>
            </w:r>
          </w:p>
        </w:tc>
        <w:tc>
          <w:tcPr>
            <w:tcW w:w="5760" w:type="dxa"/>
            <w:gridSpan w:val="2"/>
          </w:tcPr>
          <w:p w:rsidR="00DF21F2" w:rsidRDefault="00DF21F2" w:rsidP="007A2F61">
            <w:pPr>
              <w:pStyle w:val="80"/>
              <w:shd w:val="clear" w:color="auto" w:fill="auto"/>
              <w:spacing w:line="240" w:lineRule="auto"/>
              <w:ind w:firstLine="34"/>
              <w:rPr>
                <w:sz w:val="24"/>
                <w:szCs w:val="24"/>
              </w:rPr>
            </w:pPr>
            <w:r w:rsidRPr="007A2F61">
              <w:rPr>
                <w:sz w:val="24"/>
                <w:szCs w:val="24"/>
              </w:rPr>
              <w:t>Историко-логические этапы и современные тенденции развития финансового анализа. Понятия и функции финансового анализа.</w:t>
            </w:r>
          </w:p>
          <w:p w:rsidR="00C071C5" w:rsidRPr="007A2F61" w:rsidRDefault="00DF21F2" w:rsidP="007A2F61">
            <w:pPr>
              <w:ind w:left="34" w:firstLine="34"/>
              <w:jc w:val="both"/>
            </w:pPr>
            <w:r w:rsidRPr="007A2F61">
              <w:t>Пользователи и субъекты финансового анализа. Виды финансового анализа.</w:t>
            </w:r>
          </w:p>
        </w:tc>
      </w:tr>
      <w:tr w:rsidR="00A57F76" w:rsidRPr="00773DBC" w:rsidTr="00124BF2">
        <w:trPr>
          <w:gridAfter w:val="1"/>
          <w:wAfter w:w="1008" w:type="dxa"/>
        </w:trPr>
        <w:tc>
          <w:tcPr>
            <w:tcW w:w="959" w:type="dxa"/>
            <w:gridSpan w:val="2"/>
          </w:tcPr>
          <w:p w:rsidR="00A57F76" w:rsidRPr="00773DBC" w:rsidRDefault="00A57F76" w:rsidP="00EF383C">
            <w:pPr>
              <w:pStyle w:val="a9"/>
              <w:numPr>
                <w:ilvl w:val="0"/>
                <w:numId w:val="3"/>
              </w:numPr>
              <w:jc w:val="both"/>
            </w:pPr>
          </w:p>
        </w:tc>
        <w:tc>
          <w:tcPr>
            <w:tcW w:w="2977" w:type="dxa"/>
            <w:gridSpan w:val="2"/>
          </w:tcPr>
          <w:p w:rsidR="00A57F76" w:rsidRPr="007A2F61" w:rsidRDefault="00DF21F2" w:rsidP="007A2F61">
            <w:pPr>
              <w:jc w:val="both"/>
            </w:pPr>
            <w:r w:rsidRPr="007A2F61">
              <w:t>Методическая основа финансового анализа</w:t>
            </w:r>
          </w:p>
        </w:tc>
        <w:tc>
          <w:tcPr>
            <w:tcW w:w="5760" w:type="dxa"/>
            <w:gridSpan w:val="2"/>
          </w:tcPr>
          <w:p w:rsidR="00DF21F2" w:rsidRPr="007A2F61" w:rsidRDefault="00DF21F2" w:rsidP="007A2F61">
            <w:pPr>
              <w:pStyle w:val="80"/>
              <w:shd w:val="clear" w:color="auto" w:fill="auto"/>
              <w:spacing w:line="240" w:lineRule="auto"/>
              <w:ind w:firstLine="0"/>
              <w:rPr>
                <w:sz w:val="24"/>
                <w:szCs w:val="24"/>
              </w:rPr>
            </w:pPr>
            <w:r w:rsidRPr="007A2F61">
              <w:rPr>
                <w:sz w:val="24"/>
                <w:szCs w:val="24"/>
              </w:rPr>
              <w:t>Использование системного подхода в финансовом анализе.</w:t>
            </w:r>
          </w:p>
          <w:p w:rsidR="00DF21F2" w:rsidRPr="007A2F61" w:rsidRDefault="00DF21F2" w:rsidP="007A2F61">
            <w:pPr>
              <w:pStyle w:val="80"/>
              <w:shd w:val="clear" w:color="auto" w:fill="auto"/>
              <w:spacing w:line="240" w:lineRule="auto"/>
              <w:ind w:firstLine="0"/>
              <w:rPr>
                <w:sz w:val="24"/>
                <w:szCs w:val="24"/>
              </w:rPr>
            </w:pPr>
            <w:r w:rsidRPr="007A2F61">
              <w:rPr>
                <w:sz w:val="24"/>
                <w:szCs w:val="24"/>
              </w:rPr>
              <w:t>Общие и частные методики финансового анализа</w:t>
            </w:r>
            <w:r w:rsidR="007A2F61">
              <w:rPr>
                <w:sz w:val="24"/>
                <w:szCs w:val="24"/>
              </w:rPr>
              <w:t>.</w:t>
            </w:r>
          </w:p>
          <w:p w:rsidR="00DF21F2" w:rsidRPr="007A2F61" w:rsidRDefault="00DF21F2" w:rsidP="007A2F61">
            <w:pPr>
              <w:pStyle w:val="80"/>
              <w:shd w:val="clear" w:color="auto" w:fill="auto"/>
              <w:spacing w:line="240" w:lineRule="auto"/>
              <w:ind w:left="34" w:firstLine="0"/>
              <w:rPr>
                <w:sz w:val="24"/>
                <w:szCs w:val="24"/>
              </w:rPr>
            </w:pPr>
            <w:r w:rsidRPr="007A2F61">
              <w:rPr>
                <w:sz w:val="24"/>
                <w:szCs w:val="24"/>
              </w:rPr>
              <w:t>Формирование аналитических финансовых показателей в системе управления организацией. Использование международных стандартов финансовой отчетности в анализе. Методы, используемые в финансовом анализе. Факторный анализ и моделирование в финансовом анализе организации. Показатели, методы оценки и резервы повышения эффективности функционирования хозяйствующего субъекта.</w:t>
            </w:r>
          </w:p>
          <w:p w:rsidR="00A57F76" w:rsidRDefault="00DF21F2" w:rsidP="007A2F61">
            <w:pPr>
              <w:pStyle w:val="71"/>
              <w:shd w:val="clear" w:color="auto" w:fill="auto"/>
              <w:spacing w:before="0" w:line="240" w:lineRule="auto"/>
              <w:ind w:firstLine="0"/>
              <w:rPr>
                <w:sz w:val="24"/>
                <w:szCs w:val="24"/>
              </w:rPr>
            </w:pPr>
            <w:r w:rsidRPr="007A2F61">
              <w:rPr>
                <w:sz w:val="24"/>
                <w:szCs w:val="24"/>
              </w:rPr>
              <w:t>Группы измерителей финансовой несостоятельности.</w:t>
            </w:r>
          </w:p>
          <w:p w:rsidR="00124BF2" w:rsidRPr="007A2F61" w:rsidRDefault="00124BF2" w:rsidP="007A2F61">
            <w:pPr>
              <w:pStyle w:val="71"/>
              <w:shd w:val="clear" w:color="auto" w:fill="auto"/>
              <w:spacing w:before="0" w:line="240" w:lineRule="auto"/>
              <w:ind w:firstLine="0"/>
              <w:rPr>
                <w:sz w:val="24"/>
                <w:szCs w:val="24"/>
              </w:rPr>
            </w:pPr>
          </w:p>
        </w:tc>
      </w:tr>
      <w:tr w:rsidR="00A57F76" w:rsidRPr="00773DBC" w:rsidTr="00124BF2">
        <w:tc>
          <w:tcPr>
            <w:tcW w:w="959" w:type="dxa"/>
            <w:gridSpan w:val="2"/>
          </w:tcPr>
          <w:p w:rsidR="00A57F76" w:rsidRPr="00773DBC" w:rsidRDefault="00A57F76" w:rsidP="00EF383C">
            <w:pPr>
              <w:pStyle w:val="a9"/>
              <w:numPr>
                <w:ilvl w:val="0"/>
                <w:numId w:val="3"/>
              </w:numPr>
              <w:jc w:val="both"/>
            </w:pPr>
          </w:p>
        </w:tc>
        <w:tc>
          <w:tcPr>
            <w:tcW w:w="2977" w:type="dxa"/>
            <w:gridSpan w:val="2"/>
          </w:tcPr>
          <w:p w:rsidR="00A57F76" w:rsidRPr="007A2F61" w:rsidRDefault="00DF21F2" w:rsidP="007A2F61">
            <w:pPr>
              <w:rPr>
                <w:color w:val="000000"/>
                <w:spacing w:val="2"/>
              </w:rPr>
            </w:pPr>
            <w:r w:rsidRPr="007A2F61">
              <w:t>Организация и информационное обеспечение финансового анализа</w:t>
            </w:r>
          </w:p>
        </w:tc>
        <w:tc>
          <w:tcPr>
            <w:tcW w:w="5760" w:type="dxa"/>
            <w:gridSpan w:val="2"/>
          </w:tcPr>
          <w:p w:rsidR="00DF21F2" w:rsidRPr="007A2F61" w:rsidRDefault="00DF21F2" w:rsidP="007A2F61">
            <w:pPr>
              <w:pStyle w:val="80"/>
              <w:shd w:val="clear" w:color="auto" w:fill="auto"/>
              <w:spacing w:line="240" w:lineRule="auto"/>
              <w:ind w:firstLine="34"/>
              <w:rPr>
                <w:sz w:val="24"/>
                <w:szCs w:val="24"/>
              </w:rPr>
            </w:pPr>
            <w:r w:rsidRPr="007A2F61">
              <w:rPr>
                <w:sz w:val="24"/>
                <w:szCs w:val="24"/>
              </w:rPr>
              <w:t>Организация аналитической работы на предприятии</w:t>
            </w:r>
          </w:p>
          <w:p w:rsidR="00DF21F2" w:rsidRPr="007A2F61" w:rsidRDefault="00DF21F2" w:rsidP="007A2F61">
            <w:pPr>
              <w:pStyle w:val="80"/>
              <w:shd w:val="clear" w:color="auto" w:fill="auto"/>
              <w:spacing w:line="240" w:lineRule="auto"/>
              <w:ind w:firstLine="34"/>
              <w:rPr>
                <w:sz w:val="24"/>
                <w:szCs w:val="24"/>
              </w:rPr>
            </w:pPr>
            <w:r w:rsidRPr="007A2F61">
              <w:rPr>
                <w:sz w:val="24"/>
                <w:szCs w:val="24"/>
              </w:rPr>
              <w:t>Источники информации для финансового анализа Методы подготовки информации к финансовому анализу</w:t>
            </w:r>
          </w:p>
          <w:p w:rsidR="00C071C5" w:rsidRDefault="00DF21F2" w:rsidP="007A2F61">
            <w:pPr>
              <w:pStyle w:val="71"/>
              <w:shd w:val="clear" w:color="auto" w:fill="auto"/>
              <w:spacing w:before="0" w:line="240" w:lineRule="auto"/>
              <w:ind w:firstLine="34"/>
              <w:rPr>
                <w:sz w:val="24"/>
                <w:szCs w:val="24"/>
              </w:rPr>
            </w:pPr>
            <w:r w:rsidRPr="007A2F61">
              <w:rPr>
                <w:sz w:val="24"/>
                <w:szCs w:val="24"/>
              </w:rPr>
              <w:t>Выбор программного обеспечения финансового анализа</w:t>
            </w:r>
          </w:p>
          <w:p w:rsidR="00124BF2" w:rsidRPr="007A2F61" w:rsidRDefault="00124BF2" w:rsidP="007A2F61">
            <w:pPr>
              <w:pStyle w:val="71"/>
              <w:shd w:val="clear" w:color="auto" w:fill="auto"/>
              <w:spacing w:before="0" w:line="240" w:lineRule="auto"/>
              <w:ind w:firstLine="34"/>
              <w:rPr>
                <w:sz w:val="24"/>
                <w:szCs w:val="24"/>
              </w:rPr>
            </w:pPr>
          </w:p>
        </w:tc>
        <w:tc>
          <w:tcPr>
            <w:tcW w:w="1008" w:type="dxa"/>
          </w:tcPr>
          <w:p w:rsidR="00A57F76" w:rsidRDefault="00A57F76" w:rsidP="00A57F76">
            <w:pPr>
              <w:rPr>
                <w:sz w:val="10"/>
                <w:szCs w:val="10"/>
              </w:rPr>
            </w:pPr>
          </w:p>
        </w:tc>
      </w:tr>
      <w:tr w:rsidR="00A57F76" w:rsidRPr="00773DBC" w:rsidTr="00124BF2">
        <w:trPr>
          <w:gridAfter w:val="1"/>
          <w:wAfter w:w="1008" w:type="dxa"/>
        </w:trPr>
        <w:tc>
          <w:tcPr>
            <w:tcW w:w="959" w:type="dxa"/>
            <w:gridSpan w:val="2"/>
          </w:tcPr>
          <w:p w:rsidR="00A57F76" w:rsidRPr="00773DBC" w:rsidRDefault="00A57F76" w:rsidP="00EF383C">
            <w:pPr>
              <w:pStyle w:val="a9"/>
              <w:numPr>
                <w:ilvl w:val="0"/>
                <w:numId w:val="3"/>
              </w:numPr>
              <w:jc w:val="both"/>
            </w:pPr>
          </w:p>
        </w:tc>
        <w:tc>
          <w:tcPr>
            <w:tcW w:w="2977" w:type="dxa"/>
            <w:gridSpan w:val="2"/>
          </w:tcPr>
          <w:p w:rsidR="00A57F76" w:rsidRPr="007A2F61" w:rsidRDefault="00DF21F2" w:rsidP="007A2F61">
            <w:pPr>
              <w:pStyle w:val="afc"/>
              <w:shd w:val="clear" w:color="auto" w:fill="auto"/>
              <w:spacing w:before="0" w:after="0" w:line="240" w:lineRule="auto"/>
              <w:ind w:left="34" w:firstLine="0"/>
              <w:jc w:val="left"/>
              <w:rPr>
                <w:sz w:val="24"/>
                <w:szCs w:val="24"/>
              </w:rPr>
            </w:pPr>
            <w:r w:rsidRPr="007A2F61">
              <w:rPr>
                <w:sz w:val="24"/>
                <w:szCs w:val="24"/>
              </w:rPr>
              <w:t>Анализ финансового состояния</w:t>
            </w:r>
          </w:p>
        </w:tc>
        <w:tc>
          <w:tcPr>
            <w:tcW w:w="5760" w:type="dxa"/>
            <w:gridSpan w:val="2"/>
          </w:tcPr>
          <w:p w:rsidR="00DF21F2" w:rsidRPr="007A2F61" w:rsidRDefault="00DF21F2" w:rsidP="007A2F61">
            <w:pPr>
              <w:pStyle w:val="80"/>
              <w:shd w:val="clear" w:color="auto" w:fill="auto"/>
              <w:spacing w:line="240" w:lineRule="auto"/>
              <w:ind w:firstLine="34"/>
              <w:rPr>
                <w:sz w:val="24"/>
                <w:szCs w:val="24"/>
              </w:rPr>
            </w:pPr>
            <w:r w:rsidRPr="007A2F61">
              <w:rPr>
                <w:sz w:val="24"/>
                <w:szCs w:val="24"/>
              </w:rPr>
              <w:t xml:space="preserve">Походы к анализу финансового состояния организации в зависимости от целевой установки анализа и специфики хозяйствующего субъекта. Анализ имущественного положения и источников финансирования бизнеса. Агрегированный сравнительный аналитический баланс и отчет о финансовых результатах. Его преимущества при использовании в финансовом анализе. Анализ </w:t>
            </w:r>
            <w:r w:rsidRPr="007A2F61">
              <w:rPr>
                <w:sz w:val="24"/>
                <w:szCs w:val="24"/>
              </w:rPr>
              <w:lastRenderedPageBreak/>
              <w:t>финансовой устойчивости. Собственный и заемный капитал. Оптимизация структуры капитала.Чистые активы: экономическое содержание и юридическое значение. Определение типа финансовой устойчивости организации. Группы показателей-индикаторов устойчивости.</w:t>
            </w:r>
          </w:p>
          <w:p w:rsidR="00C071C5" w:rsidRDefault="00DF21F2" w:rsidP="007A2F61">
            <w:pPr>
              <w:pStyle w:val="p6"/>
              <w:spacing w:before="0" w:beforeAutospacing="0" w:after="0" w:afterAutospacing="0"/>
              <w:ind w:firstLine="34"/>
              <w:jc w:val="both"/>
            </w:pPr>
            <w:r w:rsidRPr="007A2F61">
              <w:t>Платежеспособность, ее виды и измерители. Оценочные критерии. Ликвидность. Условия ликвидности.</w:t>
            </w:r>
          </w:p>
          <w:p w:rsidR="00124BF2" w:rsidRPr="007A2F61" w:rsidRDefault="00124BF2" w:rsidP="007A2F61">
            <w:pPr>
              <w:pStyle w:val="p6"/>
              <w:spacing w:before="0" w:beforeAutospacing="0" w:after="0" w:afterAutospacing="0"/>
              <w:ind w:firstLine="34"/>
              <w:jc w:val="both"/>
            </w:pPr>
          </w:p>
        </w:tc>
      </w:tr>
      <w:tr w:rsidR="00A57F76" w:rsidRPr="00773DBC" w:rsidTr="00124BF2">
        <w:trPr>
          <w:gridAfter w:val="1"/>
          <w:wAfter w:w="1008" w:type="dxa"/>
        </w:trPr>
        <w:tc>
          <w:tcPr>
            <w:tcW w:w="959" w:type="dxa"/>
            <w:gridSpan w:val="2"/>
          </w:tcPr>
          <w:p w:rsidR="00A57F76" w:rsidRPr="00773DBC" w:rsidRDefault="00A57F76" w:rsidP="00EF383C">
            <w:pPr>
              <w:pStyle w:val="a9"/>
              <w:numPr>
                <w:ilvl w:val="0"/>
                <w:numId w:val="3"/>
              </w:numPr>
              <w:jc w:val="both"/>
            </w:pPr>
          </w:p>
        </w:tc>
        <w:tc>
          <w:tcPr>
            <w:tcW w:w="2977" w:type="dxa"/>
            <w:gridSpan w:val="2"/>
          </w:tcPr>
          <w:p w:rsidR="00DF21F2" w:rsidRPr="007A2F61" w:rsidRDefault="00DF21F2" w:rsidP="007A2F61">
            <w:pPr>
              <w:pStyle w:val="80"/>
              <w:shd w:val="clear" w:color="auto" w:fill="auto"/>
              <w:ind w:firstLine="34"/>
              <w:jc w:val="left"/>
              <w:rPr>
                <w:sz w:val="24"/>
                <w:szCs w:val="24"/>
              </w:rPr>
            </w:pPr>
            <w:r w:rsidRPr="007A2F61">
              <w:rPr>
                <w:sz w:val="24"/>
                <w:szCs w:val="24"/>
              </w:rPr>
              <w:t>Анализ и оценка показателей</w:t>
            </w:r>
          </w:p>
          <w:p w:rsidR="00A57F76" w:rsidRPr="00C071C5" w:rsidRDefault="00DF21F2" w:rsidP="007A2F61">
            <w:pPr>
              <w:ind w:firstLine="34"/>
            </w:pPr>
            <w:r w:rsidRPr="007A2F61">
              <w:t>динамичности развития бизнеса</w:t>
            </w:r>
          </w:p>
        </w:tc>
        <w:tc>
          <w:tcPr>
            <w:tcW w:w="5760" w:type="dxa"/>
            <w:gridSpan w:val="2"/>
          </w:tcPr>
          <w:p w:rsidR="00C071C5" w:rsidRPr="00C071C5" w:rsidRDefault="00DF21F2" w:rsidP="00C071C5">
            <w:pPr>
              <w:pStyle w:val="p6"/>
              <w:spacing w:before="0" w:beforeAutospacing="0" w:after="0" w:afterAutospacing="0"/>
              <w:ind w:left="34"/>
              <w:jc w:val="both"/>
            </w:pPr>
            <w:r>
              <w:t>Показатели оборачиваемости средств и их источников. Продолжительность производственного (операционного) цикла. Продолжительность финансового цикла. Производительность труда. Темпы роста производительности труда. Производительность ресурсов. Ресурсоотдача. Показатели эффективности: результативности, экономичности, рентабельности</w:t>
            </w:r>
            <w:r w:rsidR="007A2F61">
              <w:t>.</w:t>
            </w:r>
          </w:p>
        </w:tc>
      </w:tr>
      <w:tr w:rsidR="00A57F76" w:rsidRPr="00773DBC" w:rsidTr="00124BF2">
        <w:trPr>
          <w:gridAfter w:val="1"/>
          <w:wAfter w:w="1008" w:type="dxa"/>
        </w:trPr>
        <w:tc>
          <w:tcPr>
            <w:tcW w:w="959" w:type="dxa"/>
            <w:gridSpan w:val="2"/>
          </w:tcPr>
          <w:p w:rsidR="00A57F76" w:rsidRPr="00773DBC" w:rsidRDefault="00A57F76" w:rsidP="00EF383C">
            <w:pPr>
              <w:pStyle w:val="a9"/>
              <w:numPr>
                <w:ilvl w:val="0"/>
                <w:numId w:val="3"/>
              </w:numPr>
              <w:jc w:val="both"/>
            </w:pPr>
          </w:p>
        </w:tc>
        <w:tc>
          <w:tcPr>
            <w:tcW w:w="2977" w:type="dxa"/>
            <w:gridSpan w:val="2"/>
          </w:tcPr>
          <w:p w:rsidR="00A57F76" w:rsidRPr="00C071C5" w:rsidRDefault="00321D77" w:rsidP="00C071C5">
            <w:pPr>
              <w:ind w:firstLine="34"/>
            </w:pPr>
            <w:r>
              <w:t>Анализ финансовых результатов</w:t>
            </w:r>
          </w:p>
        </w:tc>
        <w:tc>
          <w:tcPr>
            <w:tcW w:w="5760" w:type="dxa"/>
            <w:gridSpan w:val="2"/>
          </w:tcPr>
          <w:p w:rsidR="00C071C5" w:rsidRPr="00C071C5" w:rsidRDefault="00321D77" w:rsidP="00C071C5">
            <w:pPr>
              <w:pStyle w:val="p6"/>
              <w:spacing w:before="0" w:beforeAutospacing="0" w:after="0" w:afterAutospacing="0"/>
              <w:jc w:val="both"/>
            </w:pPr>
            <w:r>
              <w:t>Структурно-динамический анализ финансовых результатов работы организации. Факторный анализ финансовых результатов.</w:t>
            </w:r>
          </w:p>
        </w:tc>
      </w:tr>
      <w:tr w:rsidR="00DF21F2" w:rsidRPr="00773DBC" w:rsidTr="00124BF2">
        <w:trPr>
          <w:gridAfter w:val="1"/>
          <w:wAfter w:w="1008" w:type="dxa"/>
        </w:trPr>
        <w:tc>
          <w:tcPr>
            <w:tcW w:w="959" w:type="dxa"/>
            <w:gridSpan w:val="2"/>
          </w:tcPr>
          <w:p w:rsidR="00DF21F2" w:rsidRPr="00773DBC" w:rsidRDefault="00DF21F2" w:rsidP="00EF383C">
            <w:pPr>
              <w:pStyle w:val="a9"/>
              <w:numPr>
                <w:ilvl w:val="0"/>
                <w:numId w:val="3"/>
              </w:numPr>
              <w:jc w:val="both"/>
            </w:pPr>
          </w:p>
        </w:tc>
        <w:tc>
          <w:tcPr>
            <w:tcW w:w="2977" w:type="dxa"/>
            <w:gridSpan w:val="2"/>
          </w:tcPr>
          <w:p w:rsidR="00DF21F2" w:rsidRPr="00C071C5" w:rsidRDefault="00321D77" w:rsidP="00C071C5">
            <w:pPr>
              <w:ind w:firstLine="34"/>
            </w:pPr>
            <w:r>
              <w:t>Оценка показателей и факторов финансовой эффективности бизнеса</w:t>
            </w:r>
          </w:p>
        </w:tc>
        <w:tc>
          <w:tcPr>
            <w:tcW w:w="5760" w:type="dxa"/>
            <w:gridSpan w:val="2"/>
          </w:tcPr>
          <w:p w:rsidR="00321D77" w:rsidRPr="007A2F61" w:rsidRDefault="00321D77" w:rsidP="007A2F61">
            <w:pPr>
              <w:pStyle w:val="80"/>
              <w:shd w:val="clear" w:color="auto" w:fill="auto"/>
              <w:spacing w:line="240" w:lineRule="auto"/>
              <w:rPr>
                <w:sz w:val="24"/>
                <w:szCs w:val="24"/>
              </w:rPr>
            </w:pPr>
            <w:r w:rsidRPr="007A2F61">
              <w:rPr>
                <w:sz w:val="24"/>
                <w:szCs w:val="24"/>
              </w:rPr>
              <w:t>Показатели оценки эффективности управления. Показатели оценки прибыльности хозяйственной деятельности. Показатели рентабельности, рассчитанные на основе притока денежных средств.</w:t>
            </w:r>
          </w:p>
          <w:p w:rsidR="00DF21F2" w:rsidRDefault="00321D77" w:rsidP="007A2F61">
            <w:pPr>
              <w:pStyle w:val="p6"/>
              <w:spacing w:before="0" w:beforeAutospacing="0" w:after="0" w:afterAutospacing="0"/>
              <w:jc w:val="both"/>
            </w:pPr>
            <w:r w:rsidRPr="007A2F61">
              <w:t xml:space="preserve">Модели </w:t>
            </w:r>
            <w:proofErr w:type="spellStart"/>
            <w:r w:rsidRPr="007A2F61">
              <w:t>Шеремета</w:t>
            </w:r>
            <w:proofErr w:type="spellEnd"/>
            <w:r w:rsidRPr="007A2F61">
              <w:t xml:space="preserve"> и Дюпона.</w:t>
            </w:r>
          </w:p>
          <w:p w:rsidR="00124BF2" w:rsidRDefault="00124BF2" w:rsidP="007A2F61">
            <w:pPr>
              <w:pStyle w:val="p6"/>
              <w:spacing w:before="0" w:beforeAutospacing="0" w:after="0" w:afterAutospacing="0"/>
              <w:jc w:val="both"/>
            </w:pPr>
          </w:p>
          <w:p w:rsidR="00124BF2" w:rsidRPr="007A2F61" w:rsidRDefault="00124BF2" w:rsidP="007A2F61">
            <w:pPr>
              <w:pStyle w:val="p6"/>
              <w:spacing w:before="0" w:beforeAutospacing="0" w:after="0" w:afterAutospacing="0"/>
              <w:jc w:val="both"/>
            </w:pPr>
          </w:p>
        </w:tc>
      </w:tr>
      <w:tr w:rsidR="00DF21F2" w:rsidRPr="00773DBC" w:rsidTr="00124BF2">
        <w:trPr>
          <w:gridAfter w:val="1"/>
          <w:wAfter w:w="1008" w:type="dxa"/>
        </w:trPr>
        <w:tc>
          <w:tcPr>
            <w:tcW w:w="959" w:type="dxa"/>
            <w:gridSpan w:val="2"/>
          </w:tcPr>
          <w:p w:rsidR="00DF21F2" w:rsidRPr="00773DBC" w:rsidRDefault="00DF21F2" w:rsidP="00EF383C">
            <w:pPr>
              <w:pStyle w:val="a9"/>
              <w:numPr>
                <w:ilvl w:val="0"/>
                <w:numId w:val="3"/>
              </w:numPr>
              <w:jc w:val="both"/>
            </w:pPr>
          </w:p>
        </w:tc>
        <w:tc>
          <w:tcPr>
            <w:tcW w:w="2977" w:type="dxa"/>
            <w:gridSpan w:val="2"/>
          </w:tcPr>
          <w:p w:rsidR="00DF21F2" w:rsidRPr="00C071C5" w:rsidRDefault="00321D77" w:rsidP="00C071C5">
            <w:pPr>
              <w:ind w:firstLine="34"/>
            </w:pPr>
            <w:r>
              <w:t>Анализ устойчивости экономического роста</w:t>
            </w:r>
          </w:p>
        </w:tc>
        <w:tc>
          <w:tcPr>
            <w:tcW w:w="5760" w:type="dxa"/>
            <w:gridSpan w:val="2"/>
          </w:tcPr>
          <w:p w:rsidR="00DF21F2" w:rsidRDefault="00321D77" w:rsidP="00C071C5">
            <w:pPr>
              <w:pStyle w:val="p6"/>
              <w:spacing w:before="0" w:beforeAutospacing="0" w:after="0" w:afterAutospacing="0"/>
              <w:jc w:val="both"/>
            </w:pPr>
            <w:r w:rsidRPr="007A2F61">
              <w:t>Анализ темпов экономического развития. Анализ реинвестирования собственных средств. Коэффициент устойчивости экономического роста. Факторная модель оценки влияния эффективности финансово-хозяйственной деятельности на степень устойчивого развития предприятия. Экономические рычаги воздействия на коэффициент устойчивости экономического роста.</w:t>
            </w:r>
          </w:p>
          <w:p w:rsidR="00124BF2" w:rsidRDefault="00124BF2" w:rsidP="00C071C5">
            <w:pPr>
              <w:pStyle w:val="p6"/>
              <w:spacing w:before="0" w:beforeAutospacing="0" w:after="0" w:afterAutospacing="0"/>
              <w:jc w:val="both"/>
            </w:pPr>
          </w:p>
          <w:p w:rsidR="00124BF2" w:rsidRPr="007A2F61" w:rsidRDefault="00124BF2" w:rsidP="00C071C5">
            <w:pPr>
              <w:pStyle w:val="p6"/>
              <w:spacing w:before="0" w:beforeAutospacing="0" w:after="0" w:afterAutospacing="0"/>
              <w:jc w:val="both"/>
            </w:pPr>
          </w:p>
        </w:tc>
      </w:tr>
      <w:tr w:rsidR="00971477" w:rsidRPr="00773DBC" w:rsidTr="00124BF2">
        <w:trPr>
          <w:gridAfter w:val="1"/>
          <w:wAfter w:w="1008" w:type="dxa"/>
          <w:trHeight w:val="3614"/>
        </w:trPr>
        <w:tc>
          <w:tcPr>
            <w:tcW w:w="959" w:type="dxa"/>
            <w:gridSpan w:val="2"/>
          </w:tcPr>
          <w:p w:rsidR="00971477" w:rsidRPr="00773DBC" w:rsidRDefault="00971477" w:rsidP="00EF383C">
            <w:pPr>
              <w:pStyle w:val="a9"/>
              <w:numPr>
                <w:ilvl w:val="0"/>
                <w:numId w:val="3"/>
              </w:numPr>
              <w:jc w:val="both"/>
            </w:pPr>
          </w:p>
        </w:tc>
        <w:tc>
          <w:tcPr>
            <w:tcW w:w="2977" w:type="dxa"/>
            <w:gridSpan w:val="2"/>
          </w:tcPr>
          <w:p w:rsidR="00971477" w:rsidRPr="00C071C5" w:rsidRDefault="00971477" w:rsidP="00C071C5">
            <w:pPr>
              <w:ind w:firstLine="34"/>
            </w:pPr>
            <w:r>
              <w:t>Анализ в управлении денежными потоками</w:t>
            </w:r>
          </w:p>
          <w:p w:rsidR="00971477" w:rsidRPr="007A2F61" w:rsidRDefault="00971477" w:rsidP="007A2F61">
            <w:pPr>
              <w:pStyle w:val="80"/>
              <w:shd w:val="clear" w:color="auto" w:fill="auto"/>
              <w:spacing w:line="240" w:lineRule="auto"/>
              <w:ind w:firstLine="0"/>
              <w:rPr>
                <w:sz w:val="24"/>
                <w:szCs w:val="24"/>
              </w:rPr>
            </w:pPr>
            <w:r w:rsidRPr="007A2F61">
              <w:rPr>
                <w:sz w:val="24"/>
                <w:szCs w:val="24"/>
              </w:rPr>
              <w:t>Анализ дебиторской и</w:t>
            </w:r>
          </w:p>
          <w:p w:rsidR="00971477" w:rsidRPr="007A2F61" w:rsidRDefault="00971477" w:rsidP="007A2F61">
            <w:pPr>
              <w:pStyle w:val="80"/>
              <w:shd w:val="clear" w:color="auto" w:fill="auto"/>
              <w:spacing w:line="240" w:lineRule="auto"/>
              <w:ind w:firstLine="0"/>
              <w:rPr>
                <w:sz w:val="24"/>
                <w:szCs w:val="24"/>
              </w:rPr>
            </w:pPr>
            <w:r w:rsidRPr="007A2F61">
              <w:rPr>
                <w:sz w:val="24"/>
                <w:szCs w:val="24"/>
              </w:rPr>
              <w:t>кредиторской</w:t>
            </w:r>
          </w:p>
          <w:p w:rsidR="00971477" w:rsidRPr="00C071C5" w:rsidRDefault="00971477" w:rsidP="007A2F61">
            <w:r w:rsidRPr="007A2F61">
              <w:t>задолженности</w:t>
            </w:r>
          </w:p>
        </w:tc>
        <w:tc>
          <w:tcPr>
            <w:tcW w:w="5760" w:type="dxa"/>
            <w:gridSpan w:val="2"/>
          </w:tcPr>
          <w:p w:rsidR="00971477" w:rsidRPr="00C071C5" w:rsidRDefault="00971477" w:rsidP="00C071C5">
            <w:pPr>
              <w:pStyle w:val="p6"/>
              <w:spacing w:before="0" w:beforeAutospacing="0" w:after="0" w:afterAutospacing="0"/>
              <w:jc w:val="both"/>
            </w:pPr>
            <w:r>
              <w:t>Факторы платежеспособности организации. Схема движения денежных средств. Методы и направления анализа денежных потоков. Прямой метод анализа движения денежных средств. Косвенный метод анализа движения денежных средств. Методы оптимизации денежных потоков организации.</w:t>
            </w:r>
          </w:p>
          <w:p w:rsidR="00971477" w:rsidRPr="00C071C5" w:rsidRDefault="00971477" w:rsidP="00022A00">
            <w:pPr>
              <w:pStyle w:val="p6"/>
              <w:spacing w:before="0" w:beforeAutospacing="0" w:after="0" w:afterAutospacing="0"/>
              <w:jc w:val="both"/>
            </w:pPr>
            <w:r>
              <w:t>Анализ состава и динамики дебиторской задолженности. Анализ оборачиваемости дебиторской задолженности. Анализ состава и динамики кредиторской задолженности. Анализ оборачиваемости кредиторской задолженности. Анализ и оценка просроченной задолженности. Соотношение дебиторской и кредиторской задолженности.</w:t>
            </w:r>
          </w:p>
        </w:tc>
      </w:tr>
      <w:tr w:rsidR="00971477" w:rsidRPr="00773DBC" w:rsidTr="00124BF2">
        <w:trPr>
          <w:gridAfter w:val="1"/>
          <w:wAfter w:w="1008" w:type="dxa"/>
          <w:trHeight w:val="1123"/>
        </w:trPr>
        <w:tc>
          <w:tcPr>
            <w:tcW w:w="959" w:type="dxa"/>
            <w:gridSpan w:val="2"/>
          </w:tcPr>
          <w:p w:rsidR="00971477" w:rsidRPr="00773DBC" w:rsidRDefault="00971477" w:rsidP="00EF383C">
            <w:pPr>
              <w:pStyle w:val="a9"/>
              <w:numPr>
                <w:ilvl w:val="0"/>
                <w:numId w:val="3"/>
              </w:numPr>
              <w:jc w:val="both"/>
            </w:pPr>
          </w:p>
        </w:tc>
        <w:tc>
          <w:tcPr>
            <w:tcW w:w="2977" w:type="dxa"/>
            <w:gridSpan w:val="2"/>
          </w:tcPr>
          <w:p w:rsidR="00971477" w:rsidRPr="00C071C5" w:rsidRDefault="00971477" w:rsidP="00C071C5">
            <w:pPr>
              <w:ind w:firstLine="34"/>
            </w:pPr>
            <w:r>
              <w:t>Комплексная оценка влияния внутренних и внешних факторов на результативность бизнеса</w:t>
            </w:r>
          </w:p>
          <w:p w:rsidR="00971477" w:rsidRPr="00C071C5" w:rsidRDefault="00971477" w:rsidP="00C071C5">
            <w:pPr>
              <w:ind w:firstLine="34"/>
            </w:pPr>
            <w:r>
              <w:t>Диагностика банкротства</w:t>
            </w:r>
          </w:p>
        </w:tc>
        <w:tc>
          <w:tcPr>
            <w:tcW w:w="5760" w:type="dxa"/>
            <w:gridSpan w:val="2"/>
          </w:tcPr>
          <w:p w:rsidR="00971477" w:rsidRDefault="00971477" w:rsidP="00C071C5">
            <w:pPr>
              <w:pStyle w:val="p6"/>
              <w:spacing w:before="0" w:beforeAutospacing="0" w:after="0" w:afterAutospacing="0"/>
              <w:jc w:val="both"/>
            </w:pPr>
            <w:r>
              <w:t xml:space="preserve">Схема взаимосвязей между изменениями прибыльности, цен и ресурсоотдачи. Идентификация и анализ контролируемых факторов (технологические нововведения, замена одного ресурса другим, обучение и стимулирование работников, перераспределение активов, качество ресурсов) и неконтролируемых факторов (хозяйственное окружение, цены ресурсов и соответственно издержек производства и др.). </w:t>
            </w:r>
          </w:p>
          <w:p w:rsidR="00124BF2" w:rsidRDefault="00124BF2" w:rsidP="00C071C5">
            <w:pPr>
              <w:pStyle w:val="p6"/>
              <w:spacing w:before="0" w:beforeAutospacing="0" w:after="0" w:afterAutospacing="0"/>
              <w:jc w:val="both"/>
            </w:pPr>
          </w:p>
          <w:p w:rsidR="00971477" w:rsidRPr="00C071C5" w:rsidRDefault="00971477" w:rsidP="00C071C5">
            <w:pPr>
              <w:pStyle w:val="p6"/>
              <w:spacing w:before="0" w:beforeAutospacing="0" w:after="0" w:afterAutospacing="0"/>
              <w:jc w:val="both"/>
            </w:pPr>
            <w:r>
              <w:t>Методика расчета влияния на изменение прибыли эффективности использования экономических ресурсов. Динамика совокупных доходов и расходов. Оценка использования ресурсов (ресурсоотдача, производительность, прибыльность использования). Оценка влияния на прибыль внутренних и внешних факторов.</w:t>
            </w:r>
          </w:p>
          <w:p w:rsidR="00971477" w:rsidRDefault="00971477" w:rsidP="00C071C5">
            <w:pPr>
              <w:pStyle w:val="p6"/>
              <w:spacing w:before="0" w:beforeAutospacing="0" w:after="0" w:afterAutospacing="0"/>
              <w:jc w:val="both"/>
            </w:pPr>
            <w:r>
              <w:t xml:space="preserve">Методы диагностики банкротства. Методики оценки финансового состояния организации. Факторный анализ платежеспособности организации. </w:t>
            </w:r>
          </w:p>
          <w:p w:rsidR="00971477" w:rsidRPr="00C071C5" w:rsidRDefault="00971477" w:rsidP="00124BF2">
            <w:pPr>
              <w:pStyle w:val="p6"/>
              <w:spacing w:before="0" w:beforeAutospacing="0" w:after="0" w:afterAutospacing="0"/>
              <w:jc w:val="both"/>
            </w:pPr>
            <w:r>
              <w:t>Методы качественного анализа банкротства (прогнозирования кризиса управления). Финансовые модели вероятности банкротства. Специфические методики прогнозирования банкротства.</w:t>
            </w:r>
          </w:p>
        </w:tc>
      </w:tr>
      <w:tr w:rsidR="00321D77" w:rsidRPr="00773DBC" w:rsidTr="00022A00">
        <w:trPr>
          <w:gridAfter w:val="1"/>
          <w:wAfter w:w="1008" w:type="dxa"/>
        </w:trPr>
        <w:tc>
          <w:tcPr>
            <w:tcW w:w="9696" w:type="dxa"/>
            <w:gridSpan w:val="6"/>
          </w:tcPr>
          <w:p w:rsidR="00321D77" w:rsidRPr="00321D77" w:rsidRDefault="00321D77" w:rsidP="00321D77">
            <w:pPr>
              <w:pStyle w:val="p6"/>
              <w:spacing w:before="0" w:beforeAutospacing="0" w:after="0" w:afterAutospacing="0"/>
              <w:jc w:val="center"/>
              <w:rPr>
                <w:b/>
                <w:i/>
              </w:rPr>
            </w:pPr>
            <w:r>
              <w:rPr>
                <w:b/>
                <w:i/>
              </w:rPr>
              <w:t xml:space="preserve">Раздел 2. </w:t>
            </w:r>
            <w:r w:rsidRPr="00321D77">
              <w:rPr>
                <w:b/>
                <w:i/>
              </w:rPr>
              <w:t>Финансовый анализ бизнеса во внешней среде</w:t>
            </w:r>
          </w:p>
        </w:tc>
      </w:tr>
      <w:tr w:rsidR="00DF21F2" w:rsidRPr="00773DBC" w:rsidTr="00022A00">
        <w:trPr>
          <w:gridAfter w:val="1"/>
          <w:wAfter w:w="1008" w:type="dxa"/>
        </w:trPr>
        <w:tc>
          <w:tcPr>
            <w:tcW w:w="782" w:type="dxa"/>
          </w:tcPr>
          <w:p w:rsidR="00DF21F2" w:rsidRPr="00773DBC" w:rsidRDefault="00DF21F2" w:rsidP="00C36597">
            <w:pPr>
              <w:pStyle w:val="a9"/>
              <w:numPr>
                <w:ilvl w:val="0"/>
                <w:numId w:val="13"/>
              </w:numPr>
              <w:jc w:val="both"/>
            </w:pPr>
          </w:p>
        </w:tc>
        <w:tc>
          <w:tcPr>
            <w:tcW w:w="2870" w:type="dxa"/>
            <w:gridSpan w:val="2"/>
          </w:tcPr>
          <w:p w:rsidR="00DF21F2" w:rsidRPr="00C071C5" w:rsidRDefault="00CF2BA9" w:rsidP="007A2F61">
            <w:pPr>
              <w:pStyle w:val="80"/>
              <w:shd w:val="clear" w:color="auto" w:fill="auto"/>
              <w:spacing w:line="240" w:lineRule="auto"/>
              <w:ind w:firstLine="34"/>
            </w:pPr>
            <w:r w:rsidRPr="007A2F61">
              <w:rPr>
                <w:sz w:val="24"/>
                <w:szCs w:val="24"/>
              </w:rPr>
              <w:t>Анализконкурентоспособности продукции, работ, услуг</w:t>
            </w:r>
          </w:p>
        </w:tc>
        <w:tc>
          <w:tcPr>
            <w:tcW w:w="6044" w:type="dxa"/>
            <w:gridSpan w:val="3"/>
          </w:tcPr>
          <w:p w:rsidR="006B550E" w:rsidRDefault="00CF2BA9" w:rsidP="00C071C5">
            <w:pPr>
              <w:pStyle w:val="p6"/>
              <w:spacing w:before="0" w:beforeAutospacing="0" w:after="0" w:afterAutospacing="0"/>
              <w:jc w:val="both"/>
            </w:pPr>
            <w:r>
              <w:t>Анализ ситуации на рынке сбыта, сравнение производимой продукции (товара) с товарами аналогичного профиля, выпускаемыми предприятиями-конкурентами. Выделение ключевых параметров товаров-конкурентов, их классификация по критериям: технические, экономические и маркетинговые.</w:t>
            </w:r>
          </w:p>
          <w:p w:rsidR="006B550E" w:rsidRDefault="00CF2BA9" w:rsidP="00C071C5">
            <w:pPr>
              <w:pStyle w:val="p6"/>
              <w:spacing w:before="0" w:beforeAutospacing="0" w:after="0" w:afterAutospacing="0"/>
              <w:jc w:val="both"/>
            </w:pPr>
            <w:r>
              <w:t xml:space="preserve">Маркетинговые параметры: имидж предприятия, организация технического обслуживания, дизайн товара, сроки его поставки, условия его оплаты, стимулирование реализации (продаж) товара с помощью системы скидок, организация каналов продвижения товара, эффективность рекламной компании. </w:t>
            </w:r>
          </w:p>
          <w:p w:rsidR="00DF21F2" w:rsidRPr="00C071C5" w:rsidRDefault="00CF2BA9" w:rsidP="00C071C5">
            <w:pPr>
              <w:pStyle w:val="p6"/>
              <w:spacing w:before="0" w:beforeAutospacing="0" w:after="0" w:afterAutospacing="0"/>
              <w:jc w:val="both"/>
            </w:pPr>
            <w:r>
              <w:t>Расчет параметрического индекса по каждой группе параметров.Расчет интегрального показателя конкурентоспособности.</w:t>
            </w:r>
          </w:p>
        </w:tc>
      </w:tr>
      <w:tr w:rsidR="00DF21F2" w:rsidRPr="00773DBC" w:rsidTr="00022A00">
        <w:trPr>
          <w:gridAfter w:val="1"/>
          <w:wAfter w:w="1008" w:type="dxa"/>
        </w:trPr>
        <w:tc>
          <w:tcPr>
            <w:tcW w:w="782" w:type="dxa"/>
          </w:tcPr>
          <w:p w:rsidR="00DF21F2" w:rsidRPr="00773DBC" w:rsidRDefault="00DF21F2" w:rsidP="00C36597">
            <w:pPr>
              <w:pStyle w:val="a9"/>
              <w:numPr>
                <w:ilvl w:val="0"/>
                <w:numId w:val="13"/>
              </w:numPr>
              <w:jc w:val="both"/>
            </w:pPr>
          </w:p>
        </w:tc>
        <w:tc>
          <w:tcPr>
            <w:tcW w:w="2870" w:type="dxa"/>
            <w:gridSpan w:val="2"/>
          </w:tcPr>
          <w:p w:rsidR="00CF2BA9" w:rsidRPr="007A2F61" w:rsidRDefault="00CF2BA9" w:rsidP="007A2F61">
            <w:pPr>
              <w:pStyle w:val="80"/>
              <w:shd w:val="clear" w:color="auto" w:fill="auto"/>
              <w:spacing w:line="240" w:lineRule="auto"/>
              <w:ind w:firstLine="34"/>
              <w:rPr>
                <w:sz w:val="24"/>
                <w:szCs w:val="24"/>
              </w:rPr>
            </w:pPr>
            <w:r w:rsidRPr="007A2F61">
              <w:rPr>
                <w:sz w:val="24"/>
                <w:szCs w:val="24"/>
              </w:rPr>
              <w:t>Анализ</w:t>
            </w:r>
          </w:p>
          <w:p w:rsidR="00DF21F2" w:rsidRPr="00C071C5" w:rsidRDefault="00CF2BA9" w:rsidP="007A2F61">
            <w:pPr>
              <w:pStyle w:val="80"/>
              <w:shd w:val="clear" w:color="auto" w:fill="auto"/>
              <w:spacing w:line="240" w:lineRule="auto"/>
              <w:ind w:firstLine="34"/>
            </w:pPr>
            <w:r w:rsidRPr="007A2F61">
              <w:rPr>
                <w:sz w:val="24"/>
                <w:szCs w:val="24"/>
              </w:rPr>
              <w:t>конкурентоспособности предприятия</w:t>
            </w:r>
          </w:p>
        </w:tc>
        <w:tc>
          <w:tcPr>
            <w:tcW w:w="6044" w:type="dxa"/>
            <w:gridSpan w:val="3"/>
          </w:tcPr>
          <w:p w:rsidR="00706E5D" w:rsidRDefault="00CF2BA9" w:rsidP="007A2F61">
            <w:pPr>
              <w:pStyle w:val="p6"/>
              <w:spacing w:before="0" w:beforeAutospacing="0" w:after="0" w:afterAutospacing="0"/>
              <w:jc w:val="both"/>
            </w:pPr>
            <w:r>
              <w:t xml:space="preserve">Анализ ценовой, товарной и сбытовой политики предприятия. Баланс выживания. Показатель рыночной власти (индекс Лернера).Направления </w:t>
            </w:r>
            <w:r w:rsidRPr="007A2F61">
              <w:t xml:space="preserve">анализа конкурентоспособности предприятия. Анализ перспектив роста спроса на продукцию предприятия. </w:t>
            </w:r>
          </w:p>
          <w:p w:rsidR="00CF2BA9" w:rsidRPr="007A2F61" w:rsidRDefault="00CF2BA9" w:rsidP="007A2F61">
            <w:pPr>
              <w:pStyle w:val="p6"/>
              <w:spacing w:before="0" w:beforeAutospacing="0" w:after="0" w:afterAutospacing="0"/>
              <w:jc w:val="both"/>
            </w:pPr>
            <w:r w:rsidRPr="007A2F61">
              <w:t xml:space="preserve">Факторы, влияющие на перспективы роста спроса продукции: уровень концентрации, иностранная конкуренция, среднегодовой темп роста отрасли, барьеры входа и выхода из отрасли, государственное регулирование роста производства, </w:t>
            </w:r>
          </w:p>
          <w:p w:rsidR="00CF2BA9" w:rsidRPr="007A2F61" w:rsidRDefault="00CF2BA9" w:rsidP="007A2F61">
            <w:pPr>
              <w:pStyle w:val="80"/>
              <w:shd w:val="clear" w:color="auto" w:fill="auto"/>
              <w:spacing w:line="240" w:lineRule="auto"/>
              <w:ind w:firstLine="0"/>
              <w:rPr>
                <w:sz w:val="24"/>
                <w:szCs w:val="24"/>
              </w:rPr>
            </w:pPr>
            <w:r w:rsidRPr="007A2F61">
              <w:rPr>
                <w:sz w:val="24"/>
                <w:szCs w:val="24"/>
              </w:rPr>
              <w:t xml:space="preserve">среднегодовой темп расширения внутреннего рынка </w:t>
            </w:r>
            <w:r w:rsidRPr="007A2F61">
              <w:rPr>
                <w:sz w:val="24"/>
                <w:szCs w:val="24"/>
              </w:rPr>
              <w:lastRenderedPageBreak/>
              <w:t>сбыта, уровень продвижения продукции,степень обновления технологии, покупательская способность потребителей, продолжительность жизненного цикла продукции.</w:t>
            </w:r>
          </w:p>
          <w:p w:rsidR="00CF2BA9" w:rsidRPr="007A2F61" w:rsidRDefault="00CF2BA9" w:rsidP="007A2F61">
            <w:pPr>
              <w:pStyle w:val="p6"/>
              <w:spacing w:before="0" w:beforeAutospacing="0" w:after="0" w:afterAutospacing="0"/>
              <w:jc w:val="both"/>
            </w:pPr>
            <w:r w:rsidRPr="007A2F61">
              <w:t>Анализ перспектив рентабельности отрасли. Факторы, влияющие на перспективы рентабельности отрасли: колебания рентабельности и цен, уровень интеграции предприятий в отрасли, влияние инфляции Оценка конкурентного положения предприятия по подсистемам и бизнес-процессам.</w:t>
            </w:r>
          </w:p>
          <w:p w:rsidR="00CF2BA9" w:rsidRPr="00C071C5" w:rsidRDefault="00CF2BA9" w:rsidP="00C071C5">
            <w:pPr>
              <w:pStyle w:val="p6"/>
              <w:spacing w:before="0" w:beforeAutospacing="0" w:after="0" w:afterAutospacing="0"/>
              <w:jc w:val="both"/>
            </w:pPr>
          </w:p>
        </w:tc>
      </w:tr>
      <w:tr w:rsidR="00DF21F2" w:rsidRPr="00773DBC" w:rsidTr="00022A00">
        <w:trPr>
          <w:gridAfter w:val="1"/>
          <w:wAfter w:w="1008" w:type="dxa"/>
        </w:trPr>
        <w:tc>
          <w:tcPr>
            <w:tcW w:w="782" w:type="dxa"/>
          </w:tcPr>
          <w:p w:rsidR="00DF21F2" w:rsidRPr="00773DBC" w:rsidRDefault="00DF21F2" w:rsidP="00C36597">
            <w:pPr>
              <w:pStyle w:val="a9"/>
              <w:numPr>
                <w:ilvl w:val="0"/>
                <w:numId w:val="13"/>
              </w:numPr>
              <w:jc w:val="both"/>
            </w:pPr>
          </w:p>
        </w:tc>
        <w:tc>
          <w:tcPr>
            <w:tcW w:w="2870" w:type="dxa"/>
            <w:gridSpan w:val="2"/>
          </w:tcPr>
          <w:p w:rsidR="00CF2BA9" w:rsidRPr="007A2F61" w:rsidRDefault="00CF2BA9" w:rsidP="007A2F61">
            <w:pPr>
              <w:pStyle w:val="80"/>
              <w:shd w:val="clear" w:color="auto" w:fill="auto"/>
              <w:spacing w:line="240" w:lineRule="auto"/>
              <w:ind w:firstLine="34"/>
              <w:rPr>
                <w:sz w:val="24"/>
                <w:szCs w:val="24"/>
              </w:rPr>
            </w:pPr>
            <w:r w:rsidRPr="007A2F61">
              <w:rPr>
                <w:sz w:val="24"/>
                <w:szCs w:val="24"/>
              </w:rPr>
              <w:t>Анализ инвестиционной</w:t>
            </w:r>
          </w:p>
          <w:p w:rsidR="00CF2BA9" w:rsidRPr="007A2F61" w:rsidRDefault="00CF2BA9" w:rsidP="007A2F61">
            <w:pPr>
              <w:pStyle w:val="80"/>
              <w:shd w:val="clear" w:color="auto" w:fill="auto"/>
              <w:spacing w:line="240" w:lineRule="auto"/>
              <w:ind w:firstLine="34"/>
              <w:rPr>
                <w:sz w:val="24"/>
                <w:szCs w:val="24"/>
              </w:rPr>
            </w:pPr>
            <w:r w:rsidRPr="007A2F61">
              <w:rPr>
                <w:sz w:val="24"/>
                <w:szCs w:val="24"/>
              </w:rPr>
              <w:t>привлекательности</w:t>
            </w:r>
          </w:p>
          <w:p w:rsidR="00DF21F2" w:rsidRPr="00C071C5" w:rsidRDefault="00CF2BA9" w:rsidP="007A2F61">
            <w:pPr>
              <w:pStyle w:val="80"/>
              <w:shd w:val="clear" w:color="auto" w:fill="auto"/>
              <w:spacing w:line="240" w:lineRule="auto"/>
              <w:ind w:firstLine="34"/>
            </w:pPr>
            <w:r w:rsidRPr="007A2F61">
              <w:rPr>
                <w:sz w:val="24"/>
                <w:szCs w:val="24"/>
              </w:rPr>
              <w:t>бизнеса</w:t>
            </w:r>
          </w:p>
        </w:tc>
        <w:tc>
          <w:tcPr>
            <w:tcW w:w="6044" w:type="dxa"/>
            <w:gridSpan w:val="3"/>
          </w:tcPr>
          <w:p w:rsidR="006B550E" w:rsidRDefault="00CF2BA9" w:rsidP="00C071C5">
            <w:pPr>
              <w:pStyle w:val="p6"/>
              <w:spacing w:before="0" w:beforeAutospacing="0" w:after="0" w:afterAutospacing="0"/>
              <w:jc w:val="both"/>
            </w:pPr>
            <w:r>
              <w:t xml:space="preserve">Понятие инвестиционной привлекательности бизнеса. Направления оценки инвестиционной привлекательности бизнеса.Репрезентативные показатели и критерии их оценки. Оценка экономического потенциала и финансового состояния. Эффективность деятельности и деловая активность. </w:t>
            </w:r>
          </w:p>
          <w:p w:rsidR="00DF21F2" w:rsidRPr="00C071C5" w:rsidRDefault="00CF2BA9" w:rsidP="00C071C5">
            <w:pPr>
              <w:pStyle w:val="p6"/>
              <w:spacing w:before="0" w:beforeAutospacing="0" w:after="0" w:afterAutospacing="0"/>
              <w:jc w:val="both"/>
            </w:pPr>
            <w:r>
              <w:t>Характеристика бизнес-развития компании на основе:оценки факторов развития компании;банковской истории;уровня управления и роли собственников (акционеров) компании; показателя деловой репутации;характеристики рыночного риска. Распределение значимости различных направлений анализа в формировании комплексной оценки инвестиционной привлекательности организации. Рейтинг инвестиционной привлекательности бизнеса.</w:t>
            </w:r>
          </w:p>
        </w:tc>
      </w:tr>
      <w:tr w:rsidR="00DF21F2" w:rsidRPr="00773DBC" w:rsidTr="00022A00">
        <w:trPr>
          <w:gridAfter w:val="1"/>
          <w:wAfter w:w="1008" w:type="dxa"/>
        </w:trPr>
        <w:tc>
          <w:tcPr>
            <w:tcW w:w="782" w:type="dxa"/>
          </w:tcPr>
          <w:p w:rsidR="00DF21F2" w:rsidRPr="00773DBC" w:rsidRDefault="00DF21F2" w:rsidP="00C36597">
            <w:pPr>
              <w:pStyle w:val="a9"/>
              <w:numPr>
                <w:ilvl w:val="0"/>
                <w:numId w:val="13"/>
              </w:numPr>
              <w:jc w:val="both"/>
            </w:pPr>
          </w:p>
        </w:tc>
        <w:tc>
          <w:tcPr>
            <w:tcW w:w="2870" w:type="dxa"/>
            <w:gridSpan w:val="2"/>
          </w:tcPr>
          <w:p w:rsidR="00CF2BA9" w:rsidRPr="00706E5D" w:rsidRDefault="00CF2BA9" w:rsidP="00706E5D">
            <w:pPr>
              <w:pStyle w:val="80"/>
              <w:shd w:val="clear" w:color="auto" w:fill="auto"/>
              <w:spacing w:line="240" w:lineRule="auto"/>
              <w:ind w:firstLine="34"/>
              <w:rPr>
                <w:sz w:val="24"/>
                <w:szCs w:val="24"/>
              </w:rPr>
            </w:pPr>
            <w:r w:rsidRPr="00706E5D">
              <w:rPr>
                <w:sz w:val="24"/>
                <w:szCs w:val="24"/>
              </w:rPr>
              <w:t>Анализ</w:t>
            </w:r>
          </w:p>
          <w:p w:rsidR="00DF21F2" w:rsidRPr="00706E5D" w:rsidRDefault="00CF2BA9" w:rsidP="00706E5D">
            <w:pPr>
              <w:ind w:firstLine="34"/>
              <w:rPr>
                <w:spacing w:val="3"/>
              </w:rPr>
            </w:pPr>
            <w:r w:rsidRPr="00706E5D">
              <w:rPr>
                <w:spacing w:val="3"/>
              </w:rPr>
              <w:t>кредитоспособности организации- заемщика</w:t>
            </w:r>
          </w:p>
        </w:tc>
        <w:tc>
          <w:tcPr>
            <w:tcW w:w="6044" w:type="dxa"/>
            <w:gridSpan w:val="3"/>
          </w:tcPr>
          <w:p w:rsidR="00DF21F2" w:rsidRDefault="00CF2BA9" w:rsidP="00C071C5">
            <w:pPr>
              <w:pStyle w:val="p6"/>
              <w:spacing w:before="0" w:beforeAutospacing="0" w:after="0" w:afterAutospacing="0"/>
              <w:jc w:val="both"/>
            </w:pPr>
            <w:r>
              <w:t>Существующие методики и классификации заемщиков.Типологизация классов кредитоспособности на основе выборочных финансовых коэффициентов. Критерии показателей и определение суммарной кредитоспособности организации - заемщика.</w:t>
            </w:r>
          </w:p>
          <w:p w:rsidR="00706E5D" w:rsidRPr="00C071C5" w:rsidRDefault="00706E5D" w:rsidP="00C071C5">
            <w:pPr>
              <w:pStyle w:val="p6"/>
              <w:spacing w:before="0" w:beforeAutospacing="0" w:after="0" w:afterAutospacing="0"/>
              <w:jc w:val="both"/>
            </w:pPr>
          </w:p>
        </w:tc>
      </w:tr>
      <w:tr w:rsidR="00CF2BA9" w:rsidRPr="00773DBC" w:rsidTr="00022A00">
        <w:trPr>
          <w:gridAfter w:val="1"/>
          <w:wAfter w:w="1008" w:type="dxa"/>
        </w:trPr>
        <w:tc>
          <w:tcPr>
            <w:tcW w:w="9696" w:type="dxa"/>
            <w:gridSpan w:val="6"/>
          </w:tcPr>
          <w:p w:rsidR="00CF2BA9" w:rsidRPr="00CF2BA9" w:rsidRDefault="00CF2BA9" w:rsidP="00CF2BA9">
            <w:pPr>
              <w:pStyle w:val="p6"/>
              <w:spacing w:before="0" w:beforeAutospacing="0" w:after="0" w:afterAutospacing="0"/>
              <w:jc w:val="center"/>
              <w:rPr>
                <w:b/>
                <w:i/>
              </w:rPr>
            </w:pPr>
            <w:r w:rsidRPr="00CF2BA9">
              <w:rPr>
                <w:b/>
                <w:i/>
              </w:rPr>
              <w:t>Раздел 3. Финансовый анализ развития бизнеса</w:t>
            </w:r>
          </w:p>
        </w:tc>
      </w:tr>
      <w:tr w:rsidR="00321D77" w:rsidRPr="00773DBC" w:rsidTr="00022A00">
        <w:trPr>
          <w:gridAfter w:val="1"/>
          <w:wAfter w:w="1008" w:type="dxa"/>
        </w:trPr>
        <w:tc>
          <w:tcPr>
            <w:tcW w:w="782" w:type="dxa"/>
          </w:tcPr>
          <w:p w:rsidR="00321D77" w:rsidRPr="00773DBC" w:rsidRDefault="00321D77" w:rsidP="00C36597">
            <w:pPr>
              <w:pStyle w:val="a9"/>
              <w:numPr>
                <w:ilvl w:val="0"/>
                <w:numId w:val="14"/>
              </w:numPr>
              <w:jc w:val="both"/>
            </w:pPr>
          </w:p>
        </w:tc>
        <w:tc>
          <w:tcPr>
            <w:tcW w:w="2870" w:type="dxa"/>
            <w:gridSpan w:val="2"/>
          </w:tcPr>
          <w:p w:rsidR="00321D77" w:rsidRPr="00C071C5" w:rsidRDefault="001E1114" w:rsidP="00C071C5">
            <w:pPr>
              <w:ind w:firstLine="34"/>
            </w:pPr>
            <w:r>
              <w:t>Стратегический анализ в оценке перспектив развития бизнеса</w:t>
            </w:r>
          </w:p>
        </w:tc>
        <w:tc>
          <w:tcPr>
            <w:tcW w:w="6044" w:type="dxa"/>
            <w:gridSpan w:val="3"/>
          </w:tcPr>
          <w:p w:rsidR="00706E5D" w:rsidRDefault="001E1114" w:rsidP="00C071C5">
            <w:pPr>
              <w:pStyle w:val="p6"/>
              <w:spacing w:before="0" w:beforeAutospacing="0" w:after="0" w:afterAutospacing="0"/>
              <w:jc w:val="both"/>
            </w:pPr>
            <w:r>
              <w:t xml:space="preserve">Виды стратегического анализа в маркетинге.Анализ состояния и прогнозирования развития рынка. Организация покупки материалов, сырья и полуфабрикатов, необходимых для производства; организация продажи продукции организации; оценка конкурентоспособности продукции организации. </w:t>
            </w:r>
          </w:p>
          <w:p w:rsidR="00321D77" w:rsidRPr="00C071C5" w:rsidRDefault="001E1114" w:rsidP="00C071C5">
            <w:pPr>
              <w:pStyle w:val="p6"/>
              <w:spacing w:before="0" w:beforeAutospacing="0" w:after="0" w:afterAutospacing="0"/>
              <w:jc w:val="both"/>
            </w:pPr>
            <w:r>
              <w:t>Анализ конъюнктуры рынка и спроса на продукцию организации. Перспективы развития рынка, привлечение новых покупателей, разработка ассортимента продукции, работ, услуг.Организация рекламы и другого стимулирования сбыта.</w:t>
            </w:r>
          </w:p>
        </w:tc>
      </w:tr>
      <w:tr w:rsidR="00321D77" w:rsidRPr="00773DBC" w:rsidTr="00022A00">
        <w:trPr>
          <w:gridAfter w:val="1"/>
          <w:wAfter w:w="1008" w:type="dxa"/>
        </w:trPr>
        <w:tc>
          <w:tcPr>
            <w:tcW w:w="782" w:type="dxa"/>
          </w:tcPr>
          <w:p w:rsidR="00321D77" w:rsidRPr="00773DBC" w:rsidRDefault="00321D77" w:rsidP="00C36597">
            <w:pPr>
              <w:pStyle w:val="a9"/>
              <w:numPr>
                <w:ilvl w:val="0"/>
                <w:numId w:val="14"/>
              </w:numPr>
              <w:jc w:val="both"/>
            </w:pPr>
          </w:p>
        </w:tc>
        <w:tc>
          <w:tcPr>
            <w:tcW w:w="2870" w:type="dxa"/>
            <w:gridSpan w:val="2"/>
          </w:tcPr>
          <w:p w:rsidR="00321D77" w:rsidRPr="00C071C5" w:rsidRDefault="001E1114" w:rsidP="00C071C5">
            <w:pPr>
              <w:ind w:firstLine="34"/>
            </w:pPr>
            <w:r>
              <w:t>Инвестиционный анализ</w:t>
            </w:r>
          </w:p>
        </w:tc>
        <w:tc>
          <w:tcPr>
            <w:tcW w:w="6044" w:type="dxa"/>
            <w:gridSpan w:val="3"/>
          </w:tcPr>
          <w:p w:rsidR="00706E5D" w:rsidRDefault="001E1114" w:rsidP="00C071C5">
            <w:pPr>
              <w:pStyle w:val="p6"/>
              <w:spacing w:before="0" w:beforeAutospacing="0" w:after="0" w:afterAutospacing="0"/>
              <w:jc w:val="both"/>
            </w:pPr>
            <w:r>
              <w:t xml:space="preserve">Задачи и источники информации для анализа инвестиционной деятельности. Специфика анализа инвестиций в реальную экономику и финансовых вложений. </w:t>
            </w:r>
          </w:p>
          <w:p w:rsidR="00321D77" w:rsidRPr="00C071C5" w:rsidRDefault="001E1114" w:rsidP="00C071C5">
            <w:pPr>
              <w:pStyle w:val="p6"/>
              <w:spacing w:before="0" w:beforeAutospacing="0" w:after="0" w:afterAutospacing="0"/>
              <w:jc w:val="both"/>
            </w:pPr>
            <w:r>
              <w:t>Анализ эффективности инвестиций в основной капитал. Оценки эффективности финансовых вложений и инвестиционной политики компании</w:t>
            </w:r>
          </w:p>
        </w:tc>
      </w:tr>
      <w:tr w:rsidR="00321D77" w:rsidRPr="00773DBC" w:rsidTr="00022A00">
        <w:trPr>
          <w:gridAfter w:val="1"/>
          <w:wAfter w:w="1008" w:type="dxa"/>
        </w:trPr>
        <w:tc>
          <w:tcPr>
            <w:tcW w:w="782" w:type="dxa"/>
          </w:tcPr>
          <w:p w:rsidR="00321D77" w:rsidRPr="00773DBC" w:rsidRDefault="00321D77" w:rsidP="00C36597">
            <w:pPr>
              <w:pStyle w:val="a9"/>
              <w:numPr>
                <w:ilvl w:val="0"/>
                <w:numId w:val="14"/>
              </w:numPr>
              <w:jc w:val="both"/>
            </w:pPr>
          </w:p>
        </w:tc>
        <w:tc>
          <w:tcPr>
            <w:tcW w:w="2870" w:type="dxa"/>
            <w:gridSpan w:val="2"/>
          </w:tcPr>
          <w:p w:rsidR="00321D77" w:rsidRPr="00C071C5" w:rsidRDefault="001E1114" w:rsidP="00C071C5">
            <w:pPr>
              <w:ind w:firstLine="34"/>
            </w:pPr>
            <w:r>
              <w:t xml:space="preserve">Анализ рисков развития </w:t>
            </w:r>
            <w:r>
              <w:lastRenderedPageBreak/>
              <w:t>бизнеса</w:t>
            </w:r>
          </w:p>
        </w:tc>
        <w:tc>
          <w:tcPr>
            <w:tcW w:w="6044" w:type="dxa"/>
            <w:gridSpan w:val="3"/>
          </w:tcPr>
          <w:p w:rsidR="00706E5D" w:rsidRDefault="001E1114" w:rsidP="00C071C5">
            <w:pPr>
              <w:pStyle w:val="p6"/>
              <w:spacing w:before="0" w:beforeAutospacing="0" w:after="0" w:afterAutospacing="0"/>
              <w:jc w:val="both"/>
            </w:pPr>
            <w:r>
              <w:lastRenderedPageBreak/>
              <w:t xml:space="preserve">Понятие рисков развития бизнеса. Субъективные и </w:t>
            </w:r>
            <w:r>
              <w:lastRenderedPageBreak/>
              <w:t xml:space="preserve">объективные факторы рисков бизнеса. Классификация рисков. Имущественный, кредитный и рыночный риски. Их показатели - индикаторы. Методика анализа и оценки рисков для целей управления. </w:t>
            </w:r>
          </w:p>
          <w:p w:rsidR="00706E5D" w:rsidRDefault="001E1114" w:rsidP="00C071C5">
            <w:pPr>
              <w:pStyle w:val="p6"/>
              <w:spacing w:before="0" w:beforeAutospacing="0" w:after="0" w:afterAutospacing="0"/>
              <w:jc w:val="both"/>
            </w:pPr>
            <w:r>
              <w:t xml:space="preserve">Маржинальный анализ в управлении предпринимательским риском. Производственный леверидж. Прогнозирование кредитного риска на основе финансового левериджа. Факторный анализ платежеспособности. </w:t>
            </w:r>
          </w:p>
          <w:p w:rsidR="00321D77" w:rsidRPr="00C071C5" w:rsidRDefault="001E1114" w:rsidP="00C071C5">
            <w:pPr>
              <w:pStyle w:val="p6"/>
              <w:spacing w:before="0" w:beforeAutospacing="0" w:after="0" w:afterAutospacing="0"/>
              <w:jc w:val="both"/>
            </w:pPr>
            <w:r>
              <w:t>Факторный анализ рентабельности собственного капитала. Анализ и прогнозирование запаса финансовой прочности организации. Анализ по сегментам бизнеса</w:t>
            </w:r>
          </w:p>
        </w:tc>
      </w:tr>
      <w:tr w:rsidR="00321D77" w:rsidRPr="00773DBC" w:rsidTr="00022A00">
        <w:trPr>
          <w:gridAfter w:val="1"/>
          <w:wAfter w:w="1008" w:type="dxa"/>
        </w:trPr>
        <w:tc>
          <w:tcPr>
            <w:tcW w:w="782" w:type="dxa"/>
          </w:tcPr>
          <w:p w:rsidR="00321D77" w:rsidRPr="00773DBC" w:rsidRDefault="00321D77" w:rsidP="00C36597">
            <w:pPr>
              <w:pStyle w:val="a9"/>
              <w:numPr>
                <w:ilvl w:val="0"/>
                <w:numId w:val="14"/>
              </w:numPr>
              <w:jc w:val="both"/>
            </w:pPr>
          </w:p>
        </w:tc>
        <w:tc>
          <w:tcPr>
            <w:tcW w:w="2870" w:type="dxa"/>
            <w:gridSpan w:val="2"/>
          </w:tcPr>
          <w:p w:rsidR="00321D77" w:rsidRPr="00C071C5" w:rsidRDefault="001E1114" w:rsidP="00C071C5">
            <w:pPr>
              <w:ind w:firstLine="34"/>
            </w:pPr>
            <w:r>
              <w:t>Экспресс-анализ состоянияи развития бизнеса</w:t>
            </w:r>
          </w:p>
        </w:tc>
        <w:tc>
          <w:tcPr>
            <w:tcW w:w="6044" w:type="dxa"/>
            <w:gridSpan w:val="3"/>
          </w:tcPr>
          <w:p w:rsidR="00706E5D" w:rsidRDefault="001E1114" w:rsidP="00C071C5">
            <w:pPr>
              <w:pStyle w:val="p6"/>
              <w:spacing w:before="0" w:beforeAutospacing="0" w:after="0" w:afterAutospacing="0"/>
              <w:jc w:val="both"/>
            </w:pPr>
            <w:r>
              <w:t xml:space="preserve">Схема проведения экспресс-анализа. Оценка масштабов бизнеса и его специфика. Анализ экономического потенциала по направлениям. Оценка правильности размещения средств. </w:t>
            </w:r>
          </w:p>
          <w:p w:rsidR="00706E5D" w:rsidRDefault="001E1114" w:rsidP="00C071C5">
            <w:pPr>
              <w:pStyle w:val="p6"/>
              <w:spacing w:before="0" w:beforeAutospacing="0" w:after="0" w:afterAutospacing="0"/>
              <w:jc w:val="both"/>
            </w:pPr>
            <w:r>
              <w:t xml:space="preserve">Оценка эффективности инвестиционной, операционной, сбытовой деятельности и управления денежными потоками. Направления и показатели экспресс-оценки. </w:t>
            </w:r>
          </w:p>
          <w:p w:rsidR="00321D77" w:rsidRPr="00C071C5" w:rsidRDefault="001E1114" w:rsidP="00C071C5">
            <w:pPr>
              <w:pStyle w:val="p6"/>
              <w:spacing w:before="0" w:beforeAutospacing="0" w:after="0" w:afterAutospacing="0"/>
              <w:jc w:val="both"/>
            </w:pPr>
            <w:r>
              <w:t>Использование неформальных методов и оценок. Формулирование выводов о развитии бизнеса</w:t>
            </w:r>
          </w:p>
        </w:tc>
      </w:tr>
    </w:tbl>
    <w:p w:rsidR="00581A7A" w:rsidRDefault="00581A7A" w:rsidP="009B77B4">
      <w:pPr>
        <w:pStyle w:val="a9"/>
        <w:ind w:left="0"/>
        <w:jc w:val="center"/>
      </w:pPr>
    </w:p>
    <w:p w:rsidR="0017023F" w:rsidRDefault="0017023F" w:rsidP="0017023F">
      <w:pPr>
        <w:pStyle w:val="a9"/>
        <w:ind w:left="1800"/>
        <w:rPr>
          <w:i/>
        </w:rPr>
      </w:pPr>
    </w:p>
    <w:p w:rsidR="009B77B4" w:rsidRDefault="009B77B4" w:rsidP="0017023F">
      <w:pPr>
        <w:pStyle w:val="a9"/>
        <w:ind w:left="1800" w:hanging="1800"/>
        <w:jc w:val="center"/>
        <w:rPr>
          <w:i/>
        </w:rPr>
      </w:pPr>
      <w:r w:rsidRPr="0000555E">
        <w:rPr>
          <w:i/>
        </w:rPr>
        <w:t>Содержание практических занятий</w:t>
      </w:r>
    </w:p>
    <w:p w:rsidR="0017023F" w:rsidRPr="0000555E" w:rsidRDefault="0017023F" w:rsidP="0017023F">
      <w:pPr>
        <w:pStyle w:val="a9"/>
        <w:ind w:left="1800" w:hanging="1800"/>
        <w:jc w:val="center"/>
        <w:rPr>
          <w:i/>
        </w:rPr>
      </w:pPr>
    </w:p>
    <w:tbl>
      <w:tblPr>
        <w:tblStyle w:val="a8"/>
        <w:tblW w:w="9571" w:type="dxa"/>
        <w:tblLook w:val="04A0" w:firstRow="1" w:lastRow="0" w:firstColumn="1" w:lastColumn="0" w:noHBand="0" w:noVBand="1"/>
      </w:tblPr>
      <w:tblGrid>
        <w:gridCol w:w="774"/>
        <w:gridCol w:w="3522"/>
        <w:gridCol w:w="5275"/>
      </w:tblGrid>
      <w:tr w:rsidR="0017023F" w:rsidRPr="00773DBC" w:rsidTr="0017023F">
        <w:tc>
          <w:tcPr>
            <w:tcW w:w="817" w:type="dxa"/>
          </w:tcPr>
          <w:p w:rsidR="0017023F" w:rsidRPr="00773DBC" w:rsidRDefault="0017023F" w:rsidP="00DD097D">
            <w:pPr>
              <w:jc w:val="center"/>
              <w:rPr>
                <w:b/>
              </w:rPr>
            </w:pPr>
            <w:r w:rsidRPr="00773DBC">
              <w:rPr>
                <w:b/>
              </w:rPr>
              <w:t>п/п</w:t>
            </w:r>
          </w:p>
        </w:tc>
        <w:tc>
          <w:tcPr>
            <w:tcW w:w="2977" w:type="dxa"/>
          </w:tcPr>
          <w:p w:rsidR="0017023F" w:rsidRPr="00773DBC" w:rsidRDefault="0017023F" w:rsidP="00DD097D">
            <w:pPr>
              <w:jc w:val="center"/>
              <w:rPr>
                <w:b/>
              </w:rPr>
            </w:pPr>
            <w:r w:rsidRPr="00773DBC">
              <w:rPr>
                <w:b/>
              </w:rPr>
              <w:t>Наименование темы (раздела) дисциплины</w:t>
            </w:r>
          </w:p>
        </w:tc>
        <w:tc>
          <w:tcPr>
            <w:tcW w:w="5777" w:type="dxa"/>
          </w:tcPr>
          <w:p w:rsidR="0017023F" w:rsidRPr="00773DBC" w:rsidRDefault="0017023F" w:rsidP="0017023F">
            <w:pPr>
              <w:jc w:val="center"/>
              <w:rPr>
                <w:b/>
              </w:rPr>
            </w:pPr>
            <w:r>
              <w:rPr>
                <w:b/>
              </w:rPr>
              <w:t>Содержание практических занятий</w:t>
            </w:r>
          </w:p>
        </w:tc>
      </w:tr>
      <w:tr w:rsidR="0017023F" w:rsidRPr="00773DBC" w:rsidTr="0017023F">
        <w:tc>
          <w:tcPr>
            <w:tcW w:w="9571" w:type="dxa"/>
            <w:gridSpan w:val="3"/>
          </w:tcPr>
          <w:p w:rsidR="0017023F" w:rsidRPr="00DF21F2" w:rsidRDefault="0017023F" w:rsidP="00DD097D">
            <w:pPr>
              <w:jc w:val="center"/>
              <w:rPr>
                <w:b/>
                <w:i/>
              </w:rPr>
            </w:pPr>
            <w:r w:rsidRPr="00DF21F2">
              <w:rPr>
                <w:b/>
                <w:i/>
              </w:rPr>
              <w:t>Раздел 1.Финансовый анализ организации</w:t>
            </w:r>
          </w:p>
        </w:tc>
      </w:tr>
      <w:tr w:rsidR="0017023F" w:rsidRPr="00773DBC" w:rsidTr="0017023F">
        <w:tc>
          <w:tcPr>
            <w:tcW w:w="817" w:type="dxa"/>
          </w:tcPr>
          <w:p w:rsidR="0017023F" w:rsidRPr="00773DBC" w:rsidRDefault="0017023F" w:rsidP="00C36597">
            <w:pPr>
              <w:pStyle w:val="a9"/>
              <w:numPr>
                <w:ilvl w:val="0"/>
                <w:numId w:val="50"/>
              </w:numPr>
              <w:jc w:val="both"/>
            </w:pPr>
          </w:p>
        </w:tc>
        <w:tc>
          <w:tcPr>
            <w:tcW w:w="2977" w:type="dxa"/>
          </w:tcPr>
          <w:p w:rsidR="0017023F" w:rsidRPr="007A2F61" w:rsidRDefault="0017023F" w:rsidP="00DD097D">
            <w:pPr>
              <w:jc w:val="both"/>
            </w:pPr>
            <w:r w:rsidRPr="007A2F61">
              <w:t>Актуальные направления финансового анализа и его теоретическая база</w:t>
            </w:r>
          </w:p>
        </w:tc>
        <w:tc>
          <w:tcPr>
            <w:tcW w:w="5777" w:type="dxa"/>
          </w:tcPr>
          <w:p w:rsidR="0017023F" w:rsidRDefault="0017023F" w:rsidP="00C36597">
            <w:pPr>
              <w:pStyle w:val="80"/>
              <w:numPr>
                <w:ilvl w:val="0"/>
                <w:numId w:val="51"/>
              </w:numPr>
              <w:shd w:val="clear" w:color="auto" w:fill="auto"/>
              <w:spacing w:line="240" w:lineRule="auto"/>
              <w:ind w:left="317" w:hanging="283"/>
              <w:rPr>
                <w:sz w:val="24"/>
                <w:szCs w:val="24"/>
              </w:rPr>
            </w:pPr>
            <w:r w:rsidRPr="007A2F61">
              <w:rPr>
                <w:sz w:val="24"/>
                <w:szCs w:val="24"/>
              </w:rPr>
              <w:t xml:space="preserve">Историко-логические этапы и современные тенденции развития финансового анализа. </w:t>
            </w:r>
          </w:p>
          <w:p w:rsidR="0017023F" w:rsidRDefault="0017023F" w:rsidP="00C36597">
            <w:pPr>
              <w:pStyle w:val="80"/>
              <w:numPr>
                <w:ilvl w:val="0"/>
                <w:numId w:val="51"/>
              </w:numPr>
              <w:shd w:val="clear" w:color="auto" w:fill="auto"/>
              <w:spacing w:line="240" w:lineRule="auto"/>
              <w:ind w:left="317" w:hanging="283"/>
              <w:rPr>
                <w:sz w:val="24"/>
                <w:szCs w:val="24"/>
              </w:rPr>
            </w:pPr>
            <w:r w:rsidRPr="007A2F61">
              <w:rPr>
                <w:sz w:val="24"/>
                <w:szCs w:val="24"/>
              </w:rPr>
              <w:t>Понятия и функции финансового анализа.</w:t>
            </w:r>
          </w:p>
          <w:p w:rsidR="0017023F" w:rsidRPr="007A2F61" w:rsidRDefault="0017023F" w:rsidP="00C36597">
            <w:pPr>
              <w:pStyle w:val="a9"/>
              <w:numPr>
                <w:ilvl w:val="0"/>
                <w:numId w:val="51"/>
              </w:numPr>
              <w:ind w:left="317" w:hanging="283"/>
              <w:jc w:val="both"/>
            </w:pPr>
            <w:r w:rsidRPr="007A2F61">
              <w:t>Пользователи и субъекты финансового анализа. Виды финансового анализа.</w:t>
            </w:r>
          </w:p>
        </w:tc>
      </w:tr>
      <w:tr w:rsidR="0017023F" w:rsidRPr="00773DBC" w:rsidTr="0017023F">
        <w:tc>
          <w:tcPr>
            <w:tcW w:w="817" w:type="dxa"/>
          </w:tcPr>
          <w:p w:rsidR="0017023F" w:rsidRPr="00773DBC" w:rsidRDefault="0017023F" w:rsidP="00C36597">
            <w:pPr>
              <w:pStyle w:val="a9"/>
              <w:numPr>
                <w:ilvl w:val="0"/>
                <w:numId w:val="50"/>
              </w:numPr>
              <w:jc w:val="both"/>
            </w:pPr>
          </w:p>
        </w:tc>
        <w:tc>
          <w:tcPr>
            <w:tcW w:w="2977" w:type="dxa"/>
          </w:tcPr>
          <w:p w:rsidR="0017023F" w:rsidRPr="007A2F61" w:rsidRDefault="0017023F" w:rsidP="00DD097D">
            <w:pPr>
              <w:jc w:val="both"/>
            </w:pPr>
            <w:r w:rsidRPr="007A2F61">
              <w:t>Методическая основа финансового анализа</w:t>
            </w:r>
          </w:p>
        </w:tc>
        <w:tc>
          <w:tcPr>
            <w:tcW w:w="5777" w:type="dxa"/>
          </w:tcPr>
          <w:p w:rsidR="0017023F" w:rsidRPr="007A2F61" w:rsidRDefault="0017023F" w:rsidP="00C36597">
            <w:pPr>
              <w:pStyle w:val="80"/>
              <w:numPr>
                <w:ilvl w:val="0"/>
                <w:numId w:val="52"/>
              </w:numPr>
              <w:shd w:val="clear" w:color="auto" w:fill="auto"/>
              <w:spacing w:line="240" w:lineRule="auto"/>
              <w:ind w:left="317" w:hanging="283"/>
              <w:rPr>
                <w:sz w:val="24"/>
                <w:szCs w:val="24"/>
              </w:rPr>
            </w:pPr>
            <w:r w:rsidRPr="007A2F61">
              <w:rPr>
                <w:sz w:val="24"/>
                <w:szCs w:val="24"/>
              </w:rPr>
              <w:t>Использование системного подхода в финансовом анализе.</w:t>
            </w:r>
          </w:p>
          <w:p w:rsidR="0017023F" w:rsidRPr="007A2F61" w:rsidRDefault="0017023F" w:rsidP="00C36597">
            <w:pPr>
              <w:pStyle w:val="80"/>
              <w:numPr>
                <w:ilvl w:val="0"/>
                <w:numId w:val="52"/>
              </w:numPr>
              <w:shd w:val="clear" w:color="auto" w:fill="auto"/>
              <w:spacing w:line="240" w:lineRule="auto"/>
              <w:ind w:left="317" w:hanging="283"/>
              <w:rPr>
                <w:sz w:val="24"/>
                <w:szCs w:val="24"/>
              </w:rPr>
            </w:pPr>
            <w:r w:rsidRPr="007A2F61">
              <w:rPr>
                <w:sz w:val="24"/>
                <w:szCs w:val="24"/>
              </w:rPr>
              <w:t>Общие и частные методики финансового анализа</w:t>
            </w:r>
            <w:r>
              <w:rPr>
                <w:sz w:val="24"/>
                <w:szCs w:val="24"/>
              </w:rPr>
              <w:t>.</w:t>
            </w:r>
          </w:p>
          <w:p w:rsidR="00C36597" w:rsidRDefault="0017023F" w:rsidP="00C36597">
            <w:pPr>
              <w:pStyle w:val="80"/>
              <w:numPr>
                <w:ilvl w:val="0"/>
                <w:numId w:val="52"/>
              </w:numPr>
              <w:shd w:val="clear" w:color="auto" w:fill="auto"/>
              <w:spacing w:line="240" w:lineRule="auto"/>
              <w:ind w:left="317" w:hanging="283"/>
              <w:rPr>
                <w:sz w:val="24"/>
                <w:szCs w:val="24"/>
              </w:rPr>
            </w:pPr>
            <w:r w:rsidRPr="007A2F61">
              <w:rPr>
                <w:sz w:val="24"/>
                <w:szCs w:val="24"/>
              </w:rPr>
              <w:t xml:space="preserve">Формирование аналитических финансовых показателей в системе управления организацией. </w:t>
            </w:r>
          </w:p>
          <w:p w:rsidR="00C36597" w:rsidRDefault="0017023F" w:rsidP="00C36597">
            <w:pPr>
              <w:pStyle w:val="80"/>
              <w:numPr>
                <w:ilvl w:val="0"/>
                <w:numId w:val="52"/>
              </w:numPr>
              <w:shd w:val="clear" w:color="auto" w:fill="auto"/>
              <w:spacing w:line="240" w:lineRule="auto"/>
              <w:ind w:left="317" w:hanging="283"/>
              <w:rPr>
                <w:sz w:val="24"/>
                <w:szCs w:val="24"/>
              </w:rPr>
            </w:pPr>
            <w:r w:rsidRPr="007A2F61">
              <w:rPr>
                <w:sz w:val="24"/>
                <w:szCs w:val="24"/>
              </w:rPr>
              <w:t xml:space="preserve">Использование международных стандартов финансовой отчетности в анализе. </w:t>
            </w:r>
          </w:p>
          <w:p w:rsidR="00C36597" w:rsidRDefault="0017023F" w:rsidP="00C36597">
            <w:pPr>
              <w:pStyle w:val="80"/>
              <w:numPr>
                <w:ilvl w:val="0"/>
                <w:numId w:val="52"/>
              </w:numPr>
              <w:shd w:val="clear" w:color="auto" w:fill="auto"/>
              <w:spacing w:line="240" w:lineRule="auto"/>
              <w:ind w:left="317" w:hanging="283"/>
              <w:rPr>
                <w:sz w:val="24"/>
                <w:szCs w:val="24"/>
              </w:rPr>
            </w:pPr>
            <w:r w:rsidRPr="007A2F61">
              <w:rPr>
                <w:sz w:val="24"/>
                <w:szCs w:val="24"/>
              </w:rPr>
              <w:t xml:space="preserve">Методы, используемые в финансовом анализе. </w:t>
            </w:r>
          </w:p>
          <w:p w:rsidR="00C36597" w:rsidRDefault="0017023F" w:rsidP="00C36597">
            <w:pPr>
              <w:pStyle w:val="80"/>
              <w:numPr>
                <w:ilvl w:val="0"/>
                <w:numId w:val="52"/>
              </w:numPr>
              <w:shd w:val="clear" w:color="auto" w:fill="auto"/>
              <w:spacing w:line="240" w:lineRule="auto"/>
              <w:ind w:left="317" w:hanging="283"/>
              <w:rPr>
                <w:sz w:val="24"/>
                <w:szCs w:val="24"/>
              </w:rPr>
            </w:pPr>
            <w:r w:rsidRPr="007A2F61">
              <w:rPr>
                <w:sz w:val="24"/>
                <w:szCs w:val="24"/>
              </w:rPr>
              <w:t xml:space="preserve">Факторный анализ и моделирование в финансовом анализе организации. </w:t>
            </w:r>
          </w:p>
          <w:p w:rsidR="0017023F" w:rsidRPr="007A2F61" w:rsidRDefault="0017023F" w:rsidP="00C36597">
            <w:pPr>
              <w:pStyle w:val="80"/>
              <w:numPr>
                <w:ilvl w:val="0"/>
                <w:numId w:val="52"/>
              </w:numPr>
              <w:shd w:val="clear" w:color="auto" w:fill="auto"/>
              <w:spacing w:line="240" w:lineRule="auto"/>
              <w:ind w:left="317" w:hanging="283"/>
              <w:rPr>
                <w:sz w:val="24"/>
                <w:szCs w:val="24"/>
              </w:rPr>
            </w:pPr>
            <w:r w:rsidRPr="007A2F61">
              <w:rPr>
                <w:sz w:val="24"/>
                <w:szCs w:val="24"/>
              </w:rPr>
              <w:t>Показатели, методы оценки и резервы повышения эффективности функционирования хозяйствующего субъекта.</w:t>
            </w:r>
          </w:p>
          <w:p w:rsidR="0017023F" w:rsidRPr="007A2F61" w:rsidRDefault="0017023F" w:rsidP="00C36597">
            <w:pPr>
              <w:pStyle w:val="71"/>
              <w:numPr>
                <w:ilvl w:val="0"/>
                <w:numId w:val="52"/>
              </w:numPr>
              <w:shd w:val="clear" w:color="auto" w:fill="auto"/>
              <w:spacing w:before="0" w:line="240" w:lineRule="auto"/>
              <w:ind w:left="317" w:hanging="283"/>
              <w:rPr>
                <w:sz w:val="24"/>
                <w:szCs w:val="24"/>
              </w:rPr>
            </w:pPr>
            <w:r w:rsidRPr="007A2F61">
              <w:rPr>
                <w:sz w:val="24"/>
                <w:szCs w:val="24"/>
              </w:rPr>
              <w:t>Группы измерителей финансовой несостоятельности.</w:t>
            </w:r>
          </w:p>
        </w:tc>
      </w:tr>
      <w:tr w:rsidR="0017023F" w:rsidRPr="00773DBC" w:rsidTr="0017023F">
        <w:tc>
          <w:tcPr>
            <w:tcW w:w="817" w:type="dxa"/>
          </w:tcPr>
          <w:p w:rsidR="0017023F" w:rsidRPr="00773DBC" w:rsidRDefault="0017023F" w:rsidP="00C36597">
            <w:pPr>
              <w:pStyle w:val="a9"/>
              <w:numPr>
                <w:ilvl w:val="0"/>
                <w:numId w:val="50"/>
              </w:numPr>
              <w:jc w:val="both"/>
            </w:pPr>
          </w:p>
        </w:tc>
        <w:tc>
          <w:tcPr>
            <w:tcW w:w="2977" w:type="dxa"/>
          </w:tcPr>
          <w:p w:rsidR="0017023F" w:rsidRPr="007A2F61" w:rsidRDefault="0017023F" w:rsidP="00DD097D">
            <w:pPr>
              <w:rPr>
                <w:color w:val="000000"/>
                <w:spacing w:val="2"/>
              </w:rPr>
            </w:pPr>
            <w:r w:rsidRPr="007A2F61">
              <w:t>Организация и информационное обеспечение финансового анализа</w:t>
            </w:r>
          </w:p>
        </w:tc>
        <w:tc>
          <w:tcPr>
            <w:tcW w:w="5777" w:type="dxa"/>
          </w:tcPr>
          <w:p w:rsidR="0017023F" w:rsidRPr="007A2F61" w:rsidRDefault="0017023F" w:rsidP="008379FE">
            <w:pPr>
              <w:pStyle w:val="80"/>
              <w:numPr>
                <w:ilvl w:val="0"/>
                <w:numId w:val="53"/>
              </w:numPr>
              <w:shd w:val="clear" w:color="auto" w:fill="auto"/>
              <w:spacing w:line="240" w:lineRule="auto"/>
              <w:ind w:left="317" w:hanging="317"/>
              <w:rPr>
                <w:sz w:val="24"/>
                <w:szCs w:val="24"/>
              </w:rPr>
            </w:pPr>
            <w:r w:rsidRPr="007A2F61">
              <w:rPr>
                <w:sz w:val="24"/>
                <w:szCs w:val="24"/>
              </w:rPr>
              <w:t>Организация аналитической работы на предприятии</w:t>
            </w:r>
          </w:p>
          <w:p w:rsidR="008379FE" w:rsidRDefault="0017023F" w:rsidP="008379FE">
            <w:pPr>
              <w:pStyle w:val="80"/>
              <w:numPr>
                <w:ilvl w:val="0"/>
                <w:numId w:val="53"/>
              </w:numPr>
              <w:shd w:val="clear" w:color="auto" w:fill="auto"/>
              <w:spacing w:line="240" w:lineRule="auto"/>
              <w:ind w:left="317" w:hanging="317"/>
              <w:rPr>
                <w:sz w:val="24"/>
                <w:szCs w:val="24"/>
              </w:rPr>
            </w:pPr>
            <w:r w:rsidRPr="007A2F61">
              <w:rPr>
                <w:sz w:val="24"/>
                <w:szCs w:val="24"/>
              </w:rPr>
              <w:t xml:space="preserve">Источники информации для финансового анализа </w:t>
            </w:r>
          </w:p>
          <w:p w:rsidR="0017023F" w:rsidRPr="007A2F61" w:rsidRDefault="0017023F" w:rsidP="008379FE">
            <w:pPr>
              <w:pStyle w:val="80"/>
              <w:numPr>
                <w:ilvl w:val="0"/>
                <w:numId w:val="53"/>
              </w:numPr>
              <w:shd w:val="clear" w:color="auto" w:fill="auto"/>
              <w:spacing w:line="240" w:lineRule="auto"/>
              <w:ind w:left="317" w:hanging="317"/>
              <w:rPr>
                <w:sz w:val="24"/>
                <w:szCs w:val="24"/>
              </w:rPr>
            </w:pPr>
            <w:r w:rsidRPr="007A2F61">
              <w:rPr>
                <w:sz w:val="24"/>
                <w:szCs w:val="24"/>
              </w:rPr>
              <w:t>Методы подготовки информации к финансовому анализу</w:t>
            </w:r>
          </w:p>
          <w:p w:rsidR="0017023F" w:rsidRPr="007A2F61" w:rsidRDefault="0017023F" w:rsidP="008379FE">
            <w:pPr>
              <w:pStyle w:val="71"/>
              <w:numPr>
                <w:ilvl w:val="0"/>
                <w:numId w:val="53"/>
              </w:numPr>
              <w:shd w:val="clear" w:color="auto" w:fill="auto"/>
              <w:spacing w:before="0" w:line="240" w:lineRule="auto"/>
              <w:ind w:left="317" w:hanging="317"/>
              <w:rPr>
                <w:sz w:val="24"/>
                <w:szCs w:val="24"/>
              </w:rPr>
            </w:pPr>
            <w:r w:rsidRPr="007A2F61">
              <w:rPr>
                <w:sz w:val="24"/>
                <w:szCs w:val="24"/>
              </w:rPr>
              <w:t>Выбор программного обеспечения финансового анализа</w:t>
            </w:r>
          </w:p>
        </w:tc>
      </w:tr>
      <w:tr w:rsidR="0017023F" w:rsidRPr="00773DBC" w:rsidTr="0017023F">
        <w:tc>
          <w:tcPr>
            <w:tcW w:w="817" w:type="dxa"/>
          </w:tcPr>
          <w:p w:rsidR="0017023F" w:rsidRPr="00773DBC" w:rsidRDefault="0017023F" w:rsidP="00C36597">
            <w:pPr>
              <w:pStyle w:val="a9"/>
              <w:numPr>
                <w:ilvl w:val="0"/>
                <w:numId w:val="50"/>
              </w:numPr>
              <w:jc w:val="both"/>
            </w:pPr>
          </w:p>
        </w:tc>
        <w:tc>
          <w:tcPr>
            <w:tcW w:w="2977" w:type="dxa"/>
          </w:tcPr>
          <w:p w:rsidR="0017023F" w:rsidRPr="007A2F61" w:rsidRDefault="0017023F" w:rsidP="00DD097D">
            <w:pPr>
              <w:pStyle w:val="afc"/>
              <w:shd w:val="clear" w:color="auto" w:fill="auto"/>
              <w:spacing w:before="0" w:after="0" w:line="240" w:lineRule="auto"/>
              <w:ind w:left="34" w:firstLine="0"/>
              <w:jc w:val="left"/>
              <w:rPr>
                <w:sz w:val="24"/>
                <w:szCs w:val="24"/>
              </w:rPr>
            </w:pPr>
            <w:r w:rsidRPr="007A2F61">
              <w:rPr>
                <w:sz w:val="24"/>
                <w:szCs w:val="24"/>
              </w:rPr>
              <w:t>Анализ финансового состояния</w:t>
            </w:r>
          </w:p>
        </w:tc>
        <w:tc>
          <w:tcPr>
            <w:tcW w:w="5777" w:type="dxa"/>
          </w:tcPr>
          <w:p w:rsidR="000E240E" w:rsidRDefault="0017023F" w:rsidP="000E240E">
            <w:pPr>
              <w:pStyle w:val="80"/>
              <w:numPr>
                <w:ilvl w:val="0"/>
                <w:numId w:val="54"/>
              </w:numPr>
              <w:shd w:val="clear" w:color="auto" w:fill="auto"/>
              <w:spacing w:line="240" w:lineRule="auto"/>
              <w:ind w:left="317" w:hanging="283"/>
              <w:rPr>
                <w:sz w:val="24"/>
                <w:szCs w:val="24"/>
              </w:rPr>
            </w:pPr>
            <w:r w:rsidRPr="007A2F61">
              <w:rPr>
                <w:sz w:val="24"/>
                <w:szCs w:val="24"/>
              </w:rPr>
              <w:t xml:space="preserve">Походы к анализу финансового состояния организации в зависимости от целевой установки анализа и специфики хозяйствующего субъекта. </w:t>
            </w:r>
          </w:p>
          <w:p w:rsidR="000E240E" w:rsidRDefault="0017023F" w:rsidP="000E240E">
            <w:pPr>
              <w:pStyle w:val="80"/>
              <w:numPr>
                <w:ilvl w:val="0"/>
                <w:numId w:val="54"/>
              </w:numPr>
              <w:shd w:val="clear" w:color="auto" w:fill="auto"/>
              <w:spacing w:line="240" w:lineRule="auto"/>
              <w:ind w:left="317" w:hanging="283"/>
              <w:rPr>
                <w:sz w:val="24"/>
                <w:szCs w:val="24"/>
              </w:rPr>
            </w:pPr>
            <w:r w:rsidRPr="007A2F61">
              <w:rPr>
                <w:sz w:val="24"/>
                <w:szCs w:val="24"/>
              </w:rPr>
              <w:t xml:space="preserve">Анализ имущественного положения и источников финансирования бизнеса. </w:t>
            </w:r>
          </w:p>
          <w:p w:rsidR="000E240E" w:rsidRDefault="0017023F" w:rsidP="000E240E">
            <w:pPr>
              <w:pStyle w:val="80"/>
              <w:numPr>
                <w:ilvl w:val="0"/>
                <w:numId w:val="54"/>
              </w:numPr>
              <w:shd w:val="clear" w:color="auto" w:fill="auto"/>
              <w:spacing w:line="240" w:lineRule="auto"/>
              <w:ind w:left="317" w:hanging="283"/>
              <w:rPr>
                <w:sz w:val="24"/>
                <w:szCs w:val="24"/>
              </w:rPr>
            </w:pPr>
            <w:r w:rsidRPr="007A2F61">
              <w:rPr>
                <w:sz w:val="24"/>
                <w:szCs w:val="24"/>
              </w:rPr>
              <w:t xml:space="preserve">Агрегированный сравнительный аналитический баланс и отчет о финансовых результатах. Его преимущества при использовании в финансовом анализе. </w:t>
            </w:r>
          </w:p>
          <w:p w:rsidR="000E240E" w:rsidRDefault="0017023F" w:rsidP="000E240E">
            <w:pPr>
              <w:pStyle w:val="80"/>
              <w:numPr>
                <w:ilvl w:val="0"/>
                <w:numId w:val="54"/>
              </w:numPr>
              <w:shd w:val="clear" w:color="auto" w:fill="auto"/>
              <w:spacing w:line="240" w:lineRule="auto"/>
              <w:ind w:left="317" w:hanging="283"/>
              <w:rPr>
                <w:sz w:val="24"/>
                <w:szCs w:val="24"/>
              </w:rPr>
            </w:pPr>
            <w:r w:rsidRPr="007A2F61">
              <w:rPr>
                <w:sz w:val="24"/>
                <w:szCs w:val="24"/>
              </w:rPr>
              <w:t xml:space="preserve">Анализ финансовой устойчивости. Собственный и заемный капитал. </w:t>
            </w:r>
          </w:p>
          <w:p w:rsidR="000E240E" w:rsidRDefault="0017023F" w:rsidP="000E240E">
            <w:pPr>
              <w:pStyle w:val="80"/>
              <w:numPr>
                <w:ilvl w:val="0"/>
                <w:numId w:val="54"/>
              </w:numPr>
              <w:shd w:val="clear" w:color="auto" w:fill="auto"/>
              <w:spacing w:line="240" w:lineRule="auto"/>
              <w:ind w:left="317" w:hanging="283"/>
              <w:rPr>
                <w:sz w:val="24"/>
                <w:szCs w:val="24"/>
              </w:rPr>
            </w:pPr>
            <w:r w:rsidRPr="007A2F61">
              <w:rPr>
                <w:sz w:val="24"/>
                <w:szCs w:val="24"/>
              </w:rPr>
              <w:t xml:space="preserve">Оптимизация структуры капитала.Чистые активы: экономическое содержание и юридическое значение. </w:t>
            </w:r>
          </w:p>
          <w:p w:rsidR="0017023F" w:rsidRPr="007A2F61" w:rsidRDefault="0017023F" w:rsidP="000E240E">
            <w:pPr>
              <w:pStyle w:val="80"/>
              <w:numPr>
                <w:ilvl w:val="0"/>
                <w:numId w:val="54"/>
              </w:numPr>
              <w:shd w:val="clear" w:color="auto" w:fill="auto"/>
              <w:spacing w:line="240" w:lineRule="auto"/>
              <w:ind w:left="317" w:hanging="283"/>
              <w:rPr>
                <w:sz w:val="24"/>
                <w:szCs w:val="24"/>
              </w:rPr>
            </w:pPr>
            <w:r w:rsidRPr="007A2F61">
              <w:rPr>
                <w:sz w:val="24"/>
                <w:szCs w:val="24"/>
              </w:rPr>
              <w:t>Определение типа финансовой устойчивости организации. Группы показателей-индикаторов устойчивости.</w:t>
            </w:r>
          </w:p>
          <w:p w:rsidR="000E240E" w:rsidRDefault="0017023F" w:rsidP="000E240E">
            <w:pPr>
              <w:pStyle w:val="p6"/>
              <w:numPr>
                <w:ilvl w:val="0"/>
                <w:numId w:val="54"/>
              </w:numPr>
              <w:spacing w:before="0" w:beforeAutospacing="0" w:after="0" w:afterAutospacing="0"/>
              <w:ind w:left="317" w:hanging="283"/>
              <w:jc w:val="both"/>
            </w:pPr>
            <w:r w:rsidRPr="007A2F61">
              <w:t xml:space="preserve">Платежеспособность, ее виды и измерители. </w:t>
            </w:r>
          </w:p>
          <w:p w:rsidR="0017023F" w:rsidRPr="007A2F61" w:rsidRDefault="0017023F" w:rsidP="000E240E">
            <w:pPr>
              <w:pStyle w:val="p6"/>
              <w:numPr>
                <w:ilvl w:val="0"/>
                <w:numId w:val="54"/>
              </w:numPr>
              <w:spacing w:before="0" w:beforeAutospacing="0" w:after="0" w:afterAutospacing="0"/>
              <w:ind w:left="317" w:hanging="283"/>
              <w:jc w:val="both"/>
            </w:pPr>
            <w:r w:rsidRPr="007A2F61">
              <w:t>Оценочные критерии. Ликвидность. Условия ликвидности.</w:t>
            </w:r>
          </w:p>
        </w:tc>
      </w:tr>
      <w:tr w:rsidR="0017023F" w:rsidRPr="00773DBC" w:rsidTr="0017023F">
        <w:tc>
          <w:tcPr>
            <w:tcW w:w="817" w:type="dxa"/>
          </w:tcPr>
          <w:p w:rsidR="0017023F" w:rsidRPr="00773DBC" w:rsidRDefault="0017023F" w:rsidP="00C36597">
            <w:pPr>
              <w:pStyle w:val="a9"/>
              <w:numPr>
                <w:ilvl w:val="0"/>
                <w:numId w:val="50"/>
              </w:numPr>
              <w:jc w:val="both"/>
            </w:pPr>
          </w:p>
        </w:tc>
        <w:tc>
          <w:tcPr>
            <w:tcW w:w="2977" w:type="dxa"/>
          </w:tcPr>
          <w:p w:rsidR="0017023F" w:rsidRPr="007A2F61" w:rsidRDefault="0017023F" w:rsidP="00DD097D">
            <w:pPr>
              <w:pStyle w:val="80"/>
              <w:shd w:val="clear" w:color="auto" w:fill="auto"/>
              <w:ind w:firstLine="34"/>
              <w:jc w:val="left"/>
              <w:rPr>
                <w:sz w:val="24"/>
                <w:szCs w:val="24"/>
              </w:rPr>
            </w:pPr>
            <w:r w:rsidRPr="007A2F61">
              <w:rPr>
                <w:sz w:val="24"/>
                <w:szCs w:val="24"/>
              </w:rPr>
              <w:t>Анализ и оценка показателей</w:t>
            </w:r>
          </w:p>
          <w:p w:rsidR="0017023F" w:rsidRPr="00C071C5" w:rsidRDefault="0017023F" w:rsidP="00DD097D">
            <w:pPr>
              <w:ind w:firstLine="34"/>
            </w:pPr>
            <w:r w:rsidRPr="007A2F61">
              <w:t>динамичности развития бизнеса</w:t>
            </w:r>
          </w:p>
        </w:tc>
        <w:tc>
          <w:tcPr>
            <w:tcW w:w="5777" w:type="dxa"/>
          </w:tcPr>
          <w:p w:rsidR="000E240E" w:rsidRDefault="0017023F" w:rsidP="000E240E">
            <w:pPr>
              <w:pStyle w:val="p6"/>
              <w:numPr>
                <w:ilvl w:val="0"/>
                <w:numId w:val="55"/>
              </w:numPr>
              <w:spacing w:before="0" w:beforeAutospacing="0" w:after="0" w:afterAutospacing="0"/>
              <w:ind w:left="317" w:hanging="283"/>
              <w:jc w:val="both"/>
            </w:pPr>
            <w:r>
              <w:t xml:space="preserve">Показатели оборачиваемости средств и их источников. </w:t>
            </w:r>
          </w:p>
          <w:p w:rsidR="000E240E" w:rsidRDefault="0017023F" w:rsidP="000E240E">
            <w:pPr>
              <w:pStyle w:val="p6"/>
              <w:numPr>
                <w:ilvl w:val="0"/>
                <w:numId w:val="55"/>
              </w:numPr>
              <w:spacing w:before="0" w:beforeAutospacing="0" w:after="0" w:afterAutospacing="0"/>
              <w:ind w:left="317" w:hanging="283"/>
              <w:jc w:val="both"/>
            </w:pPr>
            <w:r>
              <w:t xml:space="preserve">Продолжительность производственного (операционного) цикла. </w:t>
            </w:r>
          </w:p>
          <w:p w:rsidR="000E240E" w:rsidRDefault="0017023F" w:rsidP="000E240E">
            <w:pPr>
              <w:pStyle w:val="p6"/>
              <w:numPr>
                <w:ilvl w:val="0"/>
                <w:numId w:val="55"/>
              </w:numPr>
              <w:spacing w:before="0" w:beforeAutospacing="0" w:after="0" w:afterAutospacing="0"/>
              <w:ind w:left="317" w:hanging="283"/>
              <w:jc w:val="both"/>
            </w:pPr>
            <w:r>
              <w:t xml:space="preserve">Продолжительность финансового цикла. Производительность труда. </w:t>
            </w:r>
          </w:p>
          <w:p w:rsidR="000E240E" w:rsidRDefault="0017023F" w:rsidP="000E240E">
            <w:pPr>
              <w:pStyle w:val="p6"/>
              <w:numPr>
                <w:ilvl w:val="0"/>
                <w:numId w:val="55"/>
              </w:numPr>
              <w:spacing w:before="0" w:beforeAutospacing="0" w:after="0" w:afterAutospacing="0"/>
              <w:ind w:left="317" w:hanging="283"/>
              <w:jc w:val="both"/>
            </w:pPr>
            <w:r>
              <w:t xml:space="preserve">Темпы роста производительности труда. Производительность ресурсов. </w:t>
            </w:r>
          </w:p>
          <w:p w:rsidR="0017023F" w:rsidRPr="00C071C5" w:rsidRDefault="0017023F" w:rsidP="000E240E">
            <w:pPr>
              <w:pStyle w:val="p6"/>
              <w:numPr>
                <w:ilvl w:val="0"/>
                <w:numId w:val="55"/>
              </w:numPr>
              <w:spacing w:before="0" w:beforeAutospacing="0" w:after="0" w:afterAutospacing="0"/>
              <w:ind w:left="317" w:hanging="283"/>
              <w:jc w:val="both"/>
            </w:pPr>
            <w:r>
              <w:t>Ресурсоотдача. Показатели эффективности: результативности, экономичности, рентабельности.</w:t>
            </w:r>
          </w:p>
        </w:tc>
      </w:tr>
      <w:tr w:rsidR="0017023F" w:rsidRPr="00773DBC" w:rsidTr="0017023F">
        <w:tc>
          <w:tcPr>
            <w:tcW w:w="817" w:type="dxa"/>
          </w:tcPr>
          <w:p w:rsidR="0017023F" w:rsidRPr="00773DBC" w:rsidRDefault="0017023F" w:rsidP="00C36597">
            <w:pPr>
              <w:pStyle w:val="a9"/>
              <w:numPr>
                <w:ilvl w:val="0"/>
                <w:numId w:val="50"/>
              </w:numPr>
              <w:jc w:val="both"/>
            </w:pPr>
          </w:p>
        </w:tc>
        <w:tc>
          <w:tcPr>
            <w:tcW w:w="2977" w:type="dxa"/>
          </w:tcPr>
          <w:p w:rsidR="0017023F" w:rsidRPr="00C071C5" w:rsidRDefault="0017023F" w:rsidP="00DD097D">
            <w:pPr>
              <w:ind w:firstLine="34"/>
            </w:pPr>
            <w:r>
              <w:t>Анализ финансовых результатов</w:t>
            </w:r>
          </w:p>
        </w:tc>
        <w:tc>
          <w:tcPr>
            <w:tcW w:w="5777" w:type="dxa"/>
          </w:tcPr>
          <w:p w:rsidR="000E240E" w:rsidRDefault="0017023F" w:rsidP="000E240E">
            <w:pPr>
              <w:pStyle w:val="p6"/>
              <w:numPr>
                <w:ilvl w:val="0"/>
                <w:numId w:val="56"/>
              </w:numPr>
              <w:spacing w:before="0" w:beforeAutospacing="0" w:after="0" w:afterAutospacing="0"/>
              <w:ind w:left="317" w:hanging="283"/>
              <w:jc w:val="both"/>
            </w:pPr>
            <w:r>
              <w:t xml:space="preserve">Структурно-динамический анализ финансовых результатов работы организации. </w:t>
            </w:r>
          </w:p>
          <w:p w:rsidR="0017023F" w:rsidRPr="00C071C5" w:rsidRDefault="0017023F" w:rsidP="000E240E">
            <w:pPr>
              <w:pStyle w:val="p6"/>
              <w:numPr>
                <w:ilvl w:val="0"/>
                <w:numId w:val="56"/>
              </w:numPr>
              <w:spacing w:before="0" w:beforeAutospacing="0" w:after="0" w:afterAutospacing="0"/>
              <w:ind w:left="317" w:hanging="283"/>
              <w:jc w:val="both"/>
            </w:pPr>
            <w:r>
              <w:t>Факторный анализ финансовых результатов.</w:t>
            </w:r>
          </w:p>
        </w:tc>
      </w:tr>
      <w:tr w:rsidR="0017023F" w:rsidRPr="00773DBC" w:rsidTr="0017023F">
        <w:tc>
          <w:tcPr>
            <w:tcW w:w="817" w:type="dxa"/>
          </w:tcPr>
          <w:p w:rsidR="0017023F" w:rsidRPr="00773DBC" w:rsidRDefault="0017023F" w:rsidP="00C36597">
            <w:pPr>
              <w:pStyle w:val="a9"/>
              <w:numPr>
                <w:ilvl w:val="0"/>
                <w:numId w:val="50"/>
              </w:numPr>
              <w:jc w:val="both"/>
            </w:pPr>
          </w:p>
        </w:tc>
        <w:tc>
          <w:tcPr>
            <w:tcW w:w="2977" w:type="dxa"/>
          </w:tcPr>
          <w:p w:rsidR="0017023F" w:rsidRPr="00C071C5" w:rsidRDefault="0017023F" w:rsidP="00DD097D">
            <w:pPr>
              <w:ind w:firstLine="34"/>
            </w:pPr>
            <w:r>
              <w:t>Оценка показателей и факторов финансовой эффективности бизнеса</w:t>
            </w:r>
          </w:p>
        </w:tc>
        <w:tc>
          <w:tcPr>
            <w:tcW w:w="5777" w:type="dxa"/>
          </w:tcPr>
          <w:p w:rsidR="007738B7" w:rsidRDefault="0017023F" w:rsidP="007738B7">
            <w:pPr>
              <w:pStyle w:val="80"/>
              <w:numPr>
                <w:ilvl w:val="0"/>
                <w:numId w:val="57"/>
              </w:numPr>
              <w:shd w:val="clear" w:color="auto" w:fill="auto"/>
              <w:spacing w:line="240" w:lineRule="auto"/>
              <w:ind w:left="317" w:hanging="317"/>
              <w:rPr>
                <w:sz w:val="24"/>
                <w:szCs w:val="24"/>
              </w:rPr>
            </w:pPr>
            <w:r w:rsidRPr="007A2F61">
              <w:rPr>
                <w:sz w:val="24"/>
                <w:szCs w:val="24"/>
              </w:rPr>
              <w:t xml:space="preserve">Показатели оценки эффективности управления. </w:t>
            </w:r>
          </w:p>
          <w:p w:rsidR="007738B7" w:rsidRDefault="0017023F" w:rsidP="007738B7">
            <w:pPr>
              <w:pStyle w:val="80"/>
              <w:numPr>
                <w:ilvl w:val="0"/>
                <w:numId w:val="57"/>
              </w:numPr>
              <w:shd w:val="clear" w:color="auto" w:fill="auto"/>
              <w:spacing w:line="240" w:lineRule="auto"/>
              <w:ind w:left="317" w:hanging="317"/>
              <w:rPr>
                <w:sz w:val="24"/>
                <w:szCs w:val="24"/>
              </w:rPr>
            </w:pPr>
            <w:r w:rsidRPr="007A2F61">
              <w:rPr>
                <w:sz w:val="24"/>
                <w:szCs w:val="24"/>
              </w:rPr>
              <w:t xml:space="preserve">Показатели оценки прибыльности хозяйственной деятельности. </w:t>
            </w:r>
          </w:p>
          <w:p w:rsidR="0017023F" w:rsidRPr="007A2F61" w:rsidRDefault="0017023F" w:rsidP="007738B7">
            <w:pPr>
              <w:pStyle w:val="80"/>
              <w:numPr>
                <w:ilvl w:val="0"/>
                <w:numId w:val="57"/>
              </w:numPr>
              <w:shd w:val="clear" w:color="auto" w:fill="auto"/>
              <w:spacing w:line="240" w:lineRule="auto"/>
              <w:ind w:left="317" w:hanging="317"/>
              <w:rPr>
                <w:sz w:val="24"/>
                <w:szCs w:val="24"/>
              </w:rPr>
            </w:pPr>
            <w:r w:rsidRPr="007A2F61">
              <w:rPr>
                <w:sz w:val="24"/>
                <w:szCs w:val="24"/>
              </w:rPr>
              <w:t>Показатели рентабельности, рассчитанные на основе притока денежных средств.</w:t>
            </w:r>
          </w:p>
          <w:p w:rsidR="0017023F" w:rsidRPr="007A2F61" w:rsidRDefault="0017023F" w:rsidP="007738B7">
            <w:pPr>
              <w:pStyle w:val="p6"/>
              <w:numPr>
                <w:ilvl w:val="0"/>
                <w:numId w:val="57"/>
              </w:numPr>
              <w:spacing w:before="0" w:beforeAutospacing="0" w:after="0" w:afterAutospacing="0"/>
              <w:ind w:left="317" w:hanging="317"/>
              <w:jc w:val="both"/>
            </w:pPr>
            <w:r w:rsidRPr="007A2F61">
              <w:t>Модели Шеремета и Дюпона.</w:t>
            </w:r>
          </w:p>
        </w:tc>
      </w:tr>
      <w:tr w:rsidR="0017023F" w:rsidRPr="00773DBC" w:rsidTr="0017023F">
        <w:tc>
          <w:tcPr>
            <w:tcW w:w="817" w:type="dxa"/>
          </w:tcPr>
          <w:p w:rsidR="0017023F" w:rsidRPr="00773DBC" w:rsidRDefault="0017023F" w:rsidP="00C36597">
            <w:pPr>
              <w:pStyle w:val="a9"/>
              <w:numPr>
                <w:ilvl w:val="0"/>
                <w:numId w:val="50"/>
              </w:numPr>
              <w:jc w:val="both"/>
            </w:pPr>
          </w:p>
        </w:tc>
        <w:tc>
          <w:tcPr>
            <w:tcW w:w="2977" w:type="dxa"/>
          </w:tcPr>
          <w:p w:rsidR="0017023F" w:rsidRPr="00C071C5" w:rsidRDefault="0017023F" w:rsidP="00DD097D">
            <w:pPr>
              <w:ind w:firstLine="34"/>
            </w:pPr>
            <w:r>
              <w:t xml:space="preserve">Анализ устойчивости </w:t>
            </w:r>
            <w:r>
              <w:lastRenderedPageBreak/>
              <w:t>экономического роста</w:t>
            </w:r>
          </w:p>
        </w:tc>
        <w:tc>
          <w:tcPr>
            <w:tcW w:w="5777" w:type="dxa"/>
          </w:tcPr>
          <w:p w:rsidR="007738B7" w:rsidRDefault="0017023F" w:rsidP="007738B7">
            <w:pPr>
              <w:pStyle w:val="p6"/>
              <w:numPr>
                <w:ilvl w:val="0"/>
                <w:numId w:val="58"/>
              </w:numPr>
              <w:spacing w:before="0" w:beforeAutospacing="0" w:after="0" w:afterAutospacing="0"/>
              <w:ind w:left="317" w:hanging="317"/>
              <w:jc w:val="both"/>
            </w:pPr>
            <w:r w:rsidRPr="007A2F61">
              <w:lastRenderedPageBreak/>
              <w:t xml:space="preserve">Анализ темпов экономического развития. </w:t>
            </w:r>
            <w:r w:rsidRPr="007A2F61">
              <w:lastRenderedPageBreak/>
              <w:t xml:space="preserve">Анализ реинвестирования собственных средств. </w:t>
            </w:r>
          </w:p>
          <w:p w:rsidR="007738B7" w:rsidRDefault="0017023F" w:rsidP="007738B7">
            <w:pPr>
              <w:pStyle w:val="p6"/>
              <w:numPr>
                <w:ilvl w:val="0"/>
                <w:numId w:val="58"/>
              </w:numPr>
              <w:spacing w:before="0" w:beforeAutospacing="0" w:after="0" w:afterAutospacing="0"/>
              <w:ind w:left="317" w:hanging="317"/>
              <w:jc w:val="both"/>
            </w:pPr>
            <w:r w:rsidRPr="007A2F61">
              <w:t xml:space="preserve">Коэффициент устойчивости экономического роста. </w:t>
            </w:r>
          </w:p>
          <w:p w:rsidR="007738B7" w:rsidRDefault="0017023F" w:rsidP="007738B7">
            <w:pPr>
              <w:pStyle w:val="p6"/>
              <w:numPr>
                <w:ilvl w:val="0"/>
                <w:numId w:val="58"/>
              </w:numPr>
              <w:spacing w:before="0" w:beforeAutospacing="0" w:after="0" w:afterAutospacing="0"/>
              <w:ind w:left="317" w:hanging="317"/>
              <w:jc w:val="both"/>
            </w:pPr>
            <w:r w:rsidRPr="007A2F61">
              <w:t xml:space="preserve">Факторная модель оценки влияния эффективности финансово-хозяйственной деятельности на степень устойчивого развития предприятия. </w:t>
            </w:r>
          </w:p>
          <w:p w:rsidR="0017023F" w:rsidRPr="007A2F61" w:rsidRDefault="0017023F" w:rsidP="007738B7">
            <w:pPr>
              <w:pStyle w:val="p6"/>
              <w:numPr>
                <w:ilvl w:val="0"/>
                <w:numId w:val="58"/>
              </w:numPr>
              <w:spacing w:before="0" w:beforeAutospacing="0" w:after="0" w:afterAutospacing="0"/>
              <w:ind w:left="317" w:hanging="317"/>
              <w:jc w:val="both"/>
            </w:pPr>
            <w:r w:rsidRPr="007A2F61">
              <w:t>Экономические рычаги воздействия на коэффициент устойчивости экономического роста.</w:t>
            </w:r>
          </w:p>
        </w:tc>
      </w:tr>
      <w:tr w:rsidR="0017023F" w:rsidRPr="00773DBC" w:rsidTr="0017023F">
        <w:trPr>
          <w:trHeight w:val="3874"/>
        </w:trPr>
        <w:tc>
          <w:tcPr>
            <w:tcW w:w="817" w:type="dxa"/>
          </w:tcPr>
          <w:p w:rsidR="0017023F" w:rsidRPr="00773DBC" w:rsidRDefault="0017023F" w:rsidP="00C36597">
            <w:pPr>
              <w:pStyle w:val="a9"/>
              <w:numPr>
                <w:ilvl w:val="0"/>
                <w:numId w:val="50"/>
              </w:numPr>
              <w:jc w:val="both"/>
            </w:pPr>
          </w:p>
        </w:tc>
        <w:tc>
          <w:tcPr>
            <w:tcW w:w="2977" w:type="dxa"/>
          </w:tcPr>
          <w:p w:rsidR="0017023F" w:rsidRPr="00C071C5" w:rsidRDefault="0017023F" w:rsidP="00DD097D">
            <w:pPr>
              <w:ind w:firstLine="34"/>
            </w:pPr>
            <w:r>
              <w:t>Анализ в управлении денежными потоками</w:t>
            </w:r>
          </w:p>
          <w:p w:rsidR="0017023F" w:rsidRPr="007A2F61" w:rsidRDefault="0017023F" w:rsidP="00DD097D">
            <w:pPr>
              <w:pStyle w:val="80"/>
              <w:shd w:val="clear" w:color="auto" w:fill="auto"/>
              <w:spacing w:line="240" w:lineRule="auto"/>
              <w:ind w:firstLine="0"/>
              <w:rPr>
                <w:sz w:val="24"/>
                <w:szCs w:val="24"/>
              </w:rPr>
            </w:pPr>
            <w:r w:rsidRPr="007A2F61">
              <w:rPr>
                <w:sz w:val="24"/>
                <w:szCs w:val="24"/>
              </w:rPr>
              <w:t>Анализ дебиторской и</w:t>
            </w:r>
          </w:p>
          <w:p w:rsidR="0017023F" w:rsidRPr="007A2F61" w:rsidRDefault="0017023F" w:rsidP="00DD097D">
            <w:pPr>
              <w:pStyle w:val="80"/>
              <w:shd w:val="clear" w:color="auto" w:fill="auto"/>
              <w:spacing w:line="240" w:lineRule="auto"/>
              <w:ind w:firstLine="0"/>
              <w:rPr>
                <w:sz w:val="24"/>
                <w:szCs w:val="24"/>
              </w:rPr>
            </w:pPr>
            <w:r w:rsidRPr="007A2F61">
              <w:rPr>
                <w:sz w:val="24"/>
                <w:szCs w:val="24"/>
              </w:rPr>
              <w:t>кредиторской</w:t>
            </w:r>
          </w:p>
          <w:p w:rsidR="0017023F" w:rsidRPr="00C071C5" w:rsidRDefault="0017023F" w:rsidP="00DD097D">
            <w:r w:rsidRPr="007A2F61">
              <w:t>задолженности</w:t>
            </w:r>
          </w:p>
        </w:tc>
        <w:tc>
          <w:tcPr>
            <w:tcW w:w="5777" w:type="dxa"/>
          </w:tcPr>
          <w:p w:rsidR="007738B7" w:rsidRDefault="0017023F" w:rsidP="007738B7">
            <w:pPr>
              <w:pStyle w:val="p6"/>
              <w:numPr>
                <w:ilvl w:val="0"/>
                <w:numId w:val="59"/>
              </w:numPr>
              <w:spacing w:before="0" w:beforeAutospacing="0" w:after="0" w:afterAutospacing="0"/>
              <w:ind w:left="317" w:hanging="283"/>
              <w:jc w:val="both"/>
            </w:pPr>
            <w:r>
              <w:t xml:space="preserve">Факторы платежеспособности организации. Схема движения денежных средств. </w:t>
            </w:r>
          </w:p>
          <w:p w:rsidR="007738B7" w:rsidRDefault="0017023F" w:rsidP="007738B7">
            <w:pPr>
              <w:pStyle w:val="p6"/>
              <w:numPr>
                <w:ilvl w:val="0"/>
                <w:numId w:val="59"/>
              </w:numPr>
              <w:spacing w:before="0" w:beforeAutospacing="0" w:after="0" w:afterAutospacing="0"/>
              <w:ind w:left="317" w:hanging="283"/>
              <w:jc w:val="both"/>
            </w:pPr>
            <w:r>
              <w:t xml:space="preserve">Методы и направления анализа денежных потоков. </w:t>
            </w:r>
          </w:p>
          <w:p w:rsidR="007738B7" w:rsidRDefault="0017023F" w:rsidP="007738B7">
            <w:pPr>
              <w:pStyle w:val="p6"/>
              <w:numPr>
                <w:ilvl w:val="0"/>
                <w:numId w:val="59"/>
              </w:numPr>
              <w:spacing w:before="0" w:beforeAutospacing="0" w:after="0" w:afterAutospacing="0"/>
              <w:ind w:left="317" w:hanging="283"/>
              <w:jc w:val="both"/>
            </w:pPr>
            <w:r>
              <w:t xml:space="preserve">Прямой метод анализа движения денежных средств. </w:t>
            </w:r>
          </w:p>
          <w:p w:rsidR="007738B7" w:rsidRDefault="0017023F" w:rsidP="007738B7">
            <w:pPr>
              <w:pStyle w:val="p6"/>
              <w:numPr>
                <w:ilvl w:val="0"/>
                <w:numId w:val="59"/>
              </w:numPr>
              <w:spacing w:before="0" w:beforeAutospacing="0" w:after="0" w:afterAutospacing="0"/>
              <w:ind w:left="317" w:hanging="283"/>
              <w:jc w:val="both"/>
            </w:pPr>
            <w:r>
              <w:t xml:space="preserve">Косвенный метод анализа движения денежных средств. </w:t>
            </w:r>
          </w:p>
          <w:p w:rsidR="0017023F" w:rsidRPr="00C071C5" w:rsidRDefault="0017023F" w:rsidP="007738B7">
            <w:pPr>
              <w:pStyle w:val="p6"/>
              <w:numPr>
                <w:ilvl w:val="0"/>
                <w:numId w:val="59"/>
              </w:numPr>
              <w:spacing w:before="0" w:beforeAutospacing="0" w:after="0" w:afterAutospacing="0"/>
              <w:ind w:left="317" w:hanging="283"/>
              <w:jc w:val="both"/>
            </w:pPr>
            <w:r>
              <w:t>Методы оптимизации денежных потоков организации.</w:t>
            </w:r>
          </w:p>
          <w:p w:rsidR="007738B7" w:rsidRDefault="0017023F" w:rsidP="007738B7">
            <w:pPr>
              <w:pStyle w:val="p6"/>
              <w:numPr>
                <w:ilvl w:val="0"/>
                <w:numId w:val="59"/>
              </w:numPr>
              <w:spacing w:before="0" w:beforeAutospacing="0" w:after="0" w:afterAutospacing="0"/>
              <w:ind w:left="317" w:hanging="283"/>
              <w:jc w:val="both"/>
            </w:pPr>
            <w:r>
              <w:t xml:space="preserve">Анализ состава и динамики дебиторской задолженности. </w:t>
            </w:r>
          </w:p>
          <w:p w:rsidR="007738B7" w:rsidRDefault="0017023F" w:rsidP="007738B7">
            <w:pPr>
              <w:pStyle w:val="p6"/>
              <w:numPr>
                <w:ilvl w:val="0"/>
                <w:numId w:val="59"/>
              </w:numPr>
              <w:spacing w:before="0" w:beforeAutospacing="0" w:after="0" w:afterAutospacing="0"/>
              <w:ind w:left="317" w:hanging="283"/>
              <w:jc w:val="both"/>
            </w:pPr>
            <w:r>
              <w:t xml:space="preserve">Анализ оборачиваемости дебиторской задолженности. </w:t>
            </w:r>
          </w:p>
          <w:p w:rsidR="007738B7" w:rsidRDefault="0017023F" w:rsidP="007738B7">
            <w:pPr>
              <w:pStyle w:val="p6"/>
              <w:numPr>
                <w:ilvl w:val="0"/>
                <w:numId w:val="59"/>
              </w:numPr>
              <w:spacing w:before="0" w:beforeAutospacing="0" w:after="0" w:afterAutospacing="0"/>
              <w:ind w:left="317" w:hanging="283"/>
              <w:jc w:val="both"/>
            </w:pPr>
            <w:r>
              <w:t xml:space="preserve">Анализ и оценка просроченной задолженности. </w:t>
            </w:r>
          </w:p>
          <w:p w:rsidR="0017023F" w:rsidRPr="00C071C5" w:rsidRDefault="0017023F" w:rsidP="007738B7">
            <w:pPr>
              <w:pStyle w:val="p6"/>
              <w:numPr>
                <w:ilvl w:val="0"/>
                <w:numId w:val="59"/>
              </w:numPr>
              <w:spacing w:before="0" w:beforeAutospacing="0" w:after="0" w:afterAutospacing="0"/>
              <w:ind w:left="317" w:hanging="283"/>
              <w:jc w:val="both"/>
            </w:pPr>
            <w:r>
              <w:t>Соотношение дебиторской и кредиторской задолженности.</w:t>
            </w:r>
          </w:p>
        </w:tc>
      </w:tr>
      <w:tr w:rsidR="0017023F" w:rsidRPr="00773DBC" w:rsidTr="0017023F">
        <w:trPr>
          <w:trHeight w:val="6633"/>
        </w:trPr>
        <w:tc>
          <w:tcPr>
            <w:tcW w:w="817" w:type="dxa"/>
          </w:tcPr>
          <w:p w:rsidR="0017023F" w:rsidRPr="00773DBC" w:rsidRDefault="0017023F" w:rsidP="00C36597">
            <w:pPr>
              <w:pStyle w:val="a9"/>
              <w:numPr>
                <w:ilvl w:val="0"/>
                <w:numId w:val="50"/>
              </w:numPr>
              <w:jc w:val="both"/>
            </w:pPr>
          </w:p>
        </w:tc>
        <w:tc>
          <w:tcPr>
            <w:tcW w:w="2977" w:type="dxa"/>
          </w:tcPr>
          <w:p w:rsidR="0017023F" w:rsidRPr="00C071C5" w:rsidRDefault="0017023F" w:rsidP="00DD097D">
            <w:pPr>
              <w:ind w:firstLine="34"/>
            </w:pPr>
            <w:r>
              <w:t>Комплексная оценка влияния внутренних и внешних факторов на результативность бизнеса</w:t>
            </w:r>
          </w:p>
          <w:p w:rsidR="0017023F" w:rsidRPr="00C071C5" w:rsidRDefault="0017023F" w:rsidP="00DD097D">
            <w:pPr>
              <w:ind w:firstLine="34"/>
            </w:pPr>
            <w:r>
              <w:t>Диагностика банкротства</w:t>
            </w:r>
          </w:p>
        </w:tc>
        <w:tc>
          <w:tcPr>
            <w:tcW w:w="5777" w:type="dxa"/>
          </w:tcPr>
          <w:p w:rsidR="00F54594" w:rsidRDefault="0017023F" w:rsidP="00F54594">
            <w:pPr>
              <w:pStyle w:val="p6"/>
              <w:numPr>
                <w:ilvl w:val="0"/>
                <w:numId w:val="60"/>
              </w:numPr>
              <w:spacing w:before="0" w:beforeAutospacing="0" w:after="0" w:afterAutospacing="0"/>
              <w:ind w:left="317" w:hanging="317"/>
              <w:jc w:val="both"/>
            </w:pPr>
            <w:r>
              <w:t>Схема взаимосвязей между изменениями прибыльности, цен и ресурсоотдачи.</w:t>
            </w:r>
          </w:p>
          <w:p w:rsidR="0017023F" w:rsidRDefault="0017023F" w:rsidP="00F54594">
            <w:pPr>
              <w:pStyle w:val="p6"/>
              <w:numPr>
                <w:ilvl w:val="0"/>
                <w:numId w:val="60"/>
              </w:numPr>
              <w:spacing w:before="0" w:beforeAutospacing="0" w:after="0" w:afterAutospacing="0"/>
              <w:ind w:left="317" w:hanging="317"/>
              <w:jc w:val="both"/>
            </w:pPr>
            <w:r>
              <w:t xml:space="preserve">Идентификация и анализ контролируемых факторов (технологические нововведения, замена одного ресурса другим, обучение и стимулирование работников, перераспределение активов, качество ресурсов) и неконтролируемых факторов (хозяйственное окружение, цены ресурсов и соответственно издержек производства и др.). </w:t>
            </w:r>
          </w:p>
          <w:p w:rsidR="00F54594" w:rsidRDefault="0017023F" w:rsidP="00F54594">
            <w:pPr>
              <w:pStyle w:val="p6"/>
              <w:numPr>
                <w:ilvl w:val="0"/>
                <w:numId w:val="60"/>
              </w:numPr>
              <w:spacing w:before="0" w:beforeAutospacing="0" w:after="0" w:afterAutospacing="0"/>
              <w:ind w:left="317" w:hanging="317"/>
              <w:jc w:val="both"/>
            </w:pPr>
            <w:r>
              <w:t xml:space="preserve">Методика расчета влияния на изменение прибыли эффективности использования экономических ресурсов. </w:t>
            </w:r>
          </w:p>
          <w:p w:rsidR="00F54594" w:rsidRDefault="0017023F" w:rsidP="00F54594">
            <w:pPr>
              <w:pStyle w:val="p6"/>
              <w:numPr>
                <w:ilvl w:val="0"/>
                <w:numId w:val="60"/>
              </w:numPr>
              <w:spacing w:before="0" w:beforeAutospacing="0" w:after="0" w:afterAutospacing="0"/>
              <w:ind w:left="317" w:hanging="317"/>
              <w:jc w:val="both"/>
            </w:pPr>
            <w:r>
              <w:t xml:space="preserve">Динамика совокупных доходов и расходов. Оценка использования ресурсов (ресурсоотдача, производительность, прибыльность использования). </w:t>
            </w:r>
          </w:p>
          <w:p w:rsidR="0017023F" w:rsidRPr="00C071C5" w:rsidRDefault="0017023F" w:rsidP="00F54594">
            <w:pPr>
              <w:pStyle w:val="p6"/>
              <w:numPr>
                <w:ilvl w:val="0"/>
                <w:numId w:val="60"/>
              </w:numPr>
              <w:spacing w:before="0" w:beforeAutospacing="0" w:after="0" w:afterAutospacing="0"/>
              <w:ind w:left="317" w:hanging="317"/>
              <w:jc w:val="both"/>
            </w:pPr>
            <w:r>
              <w:t>Оценка влияния на прибыль внутренних и внешних факторов.</w:t>
            </w:r>
          </w:p>
          <w:p w:rsidR="0017023F" w:rsidRDefault="0017023F" w:rsidP="00F54594">
            <w:pPr>
              <w:pStyle w:val="p6"/>
              <w:numPr>
                <w:ilvl w:val="0"/>
                <w:numId w:val="60"/>
              </w:numPr>
              <w:spacing w:before="0" w:beforeAutospacing="0" w:after="0" w:afterAutospacing="0"/>
              <w:ind w:left="317" w:hanging="317"/>
              <w:jc w:val="both"/>
            </w:pPr>
            <w:r>
              <w:t xml:space="preserve">Методы диагностики банкротства. Методики оценки финансового состояния организации. Факторный анализ платежеспособности организации. </w:t>
            </w:r>
          </w:p>
          <w:p w:rsidR="0017023F" w:rsidRPr="00C071C5" w:rsidRDefault="0017023F" w:rsidP="00124BF2">
            <w:pPr>
              <w:pStyle w:val="p6"/>
              <w:numPr>
                <w:ilvl w:val="0"/>
                <w:numId w:val="60"/>
              </w:numPr>
              <w:spacing w:before="0" w:beforeAutospacing="0" w:after="0" w:afterAutospacing="0"/>
              <w:ind w:left="317" w:hanging="317"/>
              <w:jc w:val="both"/>
            </w:pPr>
            <w:r>
              <w:t>Методы качественного анализа банкротства (прогнозирования кризиса управления). Финансовые модели вероятности банкротства. Специфические методики прогнозирования банкротства.</w:t>
            </w:r>
          </w:p>
        </w:tc>
      </w:tr>
      <w:tr w:rsidR="0017023F" w:rsidRPr="00773DBC" w:rsidTr="0017023F">
        <w:tc>
          <w:tcPr>
            <w:tcW w:w="9571" w:type="dxa"/>
            <w:gridSpan w:val="3"/>
          </w:tcPr>
          <w:p w:rsidR="0017023F" w:rsidRPr="00321D77" w:rsidRDefault="0017023F" w:rsidP="00DD097D">
            <w:pPr>
              <w:pStyle w:val="p6"/>
              <w:spacing w:before="0" w:beforeAutospacing="0" w:after="0" w:afterAutospacing="0"/>
              <w:jc w:val="center"/>
              <w:rPr>
                <w:b/>
                <w:i/>
              </w:rPr>
            </w:pPr>
            <w:r>
              <w:rPr>
                <w:b/>
                <w:i/>
              </w:rPr>
              <w:t xml:space="preserve">Раздел 2. </w:t>
            </w:r>
            <w:r w:rsidRPr="00321D77">
              <w:rPr>
                <w:b/>
                <w:i/>
              </w:rPr>
              <w:t>Финансовый анализ бизнеса во внешней среде</w:t>
            </w:r>
          </w:p>
        </w:tc>
      </w:tr>
      <w:tr w:rsidR="0017023F" w:rsidRPr="00773DBC" w:rsidTr="0017023F">
        <w:tc>
          <w:tcPr>
            <w:tcW w:w="817" w:type="dxa"/>
          </w:tcPr>
          <w:p w:rsidR="0017023F" w:rsidRPr="00773DBC" w:rsidRDefault="0017023F" w:rsidP="00C36597">
            <w:pPr>
              <w:pStyle w:val="a9"/>
              <w:numPr>
                <w:ilvl w:val="0"/>
                <w:numId w:val="13"/>
              </w:numPr>
              <w:jc w:val="both"/>
            </w:pPr>
          </w:p>
        </w:tc>
        <w:tc>
          <w:tcPr>
            <w:tcW w:w="2977" w:type="dxa"/>
          </w:tcPr>
          <w:p w:rsidR="0017023F" w:rsidRPr="00C071C5" w:rsidRDefault="0017023F" w:rsidP="00DD097D">
            <w:pPr>
              <w:pStyle w:val="80"/>
              <w:shd w:val="clear" w:color="auto" w:fill="auto"/>
              <w:spacing w:line="240" w:lineRule="auto"/>
              <w:ind w:firstLine="34"/>
            </w:pPr>
            <w:r w:rsidRPr="007A2F61">
              <w:rPr>
                <w:sz w:val="24"/>
                <w:szCs w:val="24"/>
              </w:rPr>
              <w:t>Анализконкурентоспособности продукции, работ, услуг</w:t>
            </w:r>
          </w:p>
        </w:tc>
        <w:tc>
          <w:tcPr>
            <w:tcW w:w="5777" w:type="dxa"/>
          </w:tcPr>
          <w:p w:rsidR="00F54594" w:rsidRDefault="0017023F" w:rsidP="00F54594">
            <w:pPr>
              <w:pStyle w:val="p6"/>
              <w:numPr>
                <w:ilvl w:val="0"/>
                <w:numId w:val="61"/>
              </w:numPr>
              <w:spacing w:before="0" w:beforeAutospacing="0" w:after="0" w:afterAutospacing="0"/>
              <w:ind w:left="317" w:hanging="317"/>
              <w:jc w:val="both"/>
            </w:pPr>
            <w:r>
              <w:t>Анализ ситуации на рынке сбыта</w:t>
            </w:r>
            <w:r w:rsidR="00F54594">
              <w:t>.</w:t>
            </w:r>
          </w:p>
          <w:p w:rsidR="0017023F" w:rsidRDefault="0017023F" w:rsidP="00F54594">
            <w:pPr>
              <w:pStyle w:val="p6"/>
              <w:numPr>
                <w:ilvl w:val="0"/>
                <w:numId w:val="61"/>
              </w:numPr>
              <w:spacing w:before="0" w:beforeAutospacing="0" w:after="0" w:afterAutospacing="0"/>
              <w:ind w:left="317" w:hanging="317"/>
              <w:jc w:val="both"/>
            </w:pPr>
            <w:r>
              <w:t xml:space="preserve">Маркетинговые параметры: имидж предприятия, организация технического обслуживания, дизайн товара, сроки его поставки, условия его оплаты, стимулирование реализации (продаж) товара с помощью системы скидок, организация каналов продвижения товара, эффективность рекламной компании. </w:t>
            </w:r>
          </w:p>
          <w:p w:rsidR="00F54594" w:rsidRDefault="0017023F" w:rsidP="00F54594">
            <w:pPr>
              <w:pStyle w:val="p6"/>
              <w:numPr>
                <w:ilvl w:val="0"/>
                <w:numId w:val="61"/>
              </w:numPr>
              <w:spacing w:before="0" w:beforeAutospacing="0" w:after="0" w:afterAutospacing="0"/>
              <w:ind w:left="317" w:hanging="317"/>
              <w:jc w:val="both"/>
            </w:pPr>
            <w:r>
              <w:t xml:space="preserve">Расчет параметрического индекса по каждой группе параметров. </w:t>
            </w:r>
          </w:p>
          <w:p w:rsidR="0017023F" w:rsidRPr="00C071C5" w:rsidRDefault="0017023F" w:rsidP="00F54594">
            <w:pPr>
              <w:pStyle w:val="p6"/>
              <w:numPr>
                <w:ilvl w:val="0"/>
                <w:numId w:val="61"/>
              </w:numPr>
              <w:spacing w:before="0" w:beforeAutospacing="0" w:after="0" w:afterAutospacing="0"/>
              <w:ind w:left="317" w:hanging="317"/>
              <w:jc w:val="both"/>
            </w:pPr>
            <w:r>
              <w:t>Расчет интегрального показателя конкурентоспособности.</w:t>
            </w:r>
          </w:p>
        </w:tc>
      </w:tr>
      <w:tr w:rsidR="0017023F" w:rsidRPr="00773DBC" w:rsidTr="0017023F">
        <w:tc>
          <w:tcPr>
            <w:tcW w:w="817" w:type="dxa"/>
          </w:tcPr>
          <w:p w:rsidR="0017023F" w:rsidRPr="00773DBC" w:rsidRDefault="0017023F" w:rsidP="00C36597">
            <w:pPr>
              <w:pStyle w:val="a9"/>
              <w:numPr>
                <w:ilvl w:val="0"/>
                <w:numId w:val="13"/>
              </w:numPr>
              <w:jc w:val="both"/>
            </w:pPr>
          </w:p>
        </w:tc>
        <w:tc>
          <w:tcPr>
            <w:tcW w:w="2977" w:type="dxa"/>
          </w:tcPr>
          <w:p w:rsidR="0017023F" w:rsidRPr="007A2F61" w:rsidRDefault="0017023F" w:rsidP="00DD097D">
            <w:pPr>
              <w:pStyle w:val="80"/>
              <w:shd w:val="clear" w:color="auto" w:fill="auto"/>
              <w:spacing w:line="240" w:lineRule="auto"/>
              <w:ind w:firstLine="34"/>
              <w:rPr>
                <w:sz w:val="24"/>
                <w:szCs w:val="24"/>
              </w:rPr>
            </w:pPr>
            <w:r w:rsidRPr="007A2F61">
              <w:rPr>
                <w:sz w:val="24"/>
                <w:szCs w:val="24"/>
              </w:rPr>
              <w:t>Анализ</w:t>
            </w:r>
          </w:p>
          <w:p w:rsidR="0017023F" w:rsidRPr="00C071C5" w:rsidRDefault="0017023F" w:rsidP="00DD097D">
            <w:pPr>
              <w:pStyle w:val="80"/>
              <w:shd w:val="clear" w:color="auto" w:fill="auto"/>
              <w:spacing w:line="240" w:lineRule="auto"/>
              <w:ind w:firstLine="34"/>
            </w:pPr>
            <w:r w:rsidRPr="007A2F61">
              <w:rPr>
                <w:sz w:val="24"/>
                <w:szCs w:val="24"/>
              </w:rPr>
              <w:t>конкурентоспособности предприятия</w:t>
            </w:r>
          </w:p>
        </w:tc>
        <w:tc>
          <w:tcPr>
            <w:tcW w:w="5777" w:type="dxa"/>
          </w:tcPr>
          <w:p w:rsidR="00F54594" w:rsidRDefault="0017023F" w:rsidP="00F54594">
            <w:pPr>
              <w:pStyle w:val="p6"/>
              <w:numPr>
                <w:ilvl w:val="0"/>
                <w:numId w:val="62"/>
              </w:numPr>
              <w:spacing w:before="0" w:beforeAutospacing="0" w:after="0" w:afterAutospacing="0"/>
              <w:ind w:left="317" w:hanging="317"/>
              <w:jc w:val="both"/>
            </w:pPr>
            <w:r>
              <w:t xml:space="preserve">Анализ ценовой, товарной и сбытовой политики предприятия. Баланс выживания. </w:t>
            </w:r>
          </w:p>
          <w:p w:rsidR="00F54594" w:rsidRDefault="0017023F" w:rsidP="00F54594">
            <w:pPr>
              <w:pStyle w:val="p6"/>
              <w:numPr>
                <w:ilvl w:val="0"/>
                <w:numId w:val="62"/>
              </w:numPr>
              <w:spacing w:before="0" w:beforeAutospacing="0" w:after="0" w:afterAutospacing="0"/>
              <w:ind w:left="317" w:hanging="317"/>
              <w:jc w:val="both"/>
            </w:pPr>
            <w:r>
              <w:t xml:space="preserve">Показатель рыночной власти (индекс Лернера). Направления </w:t>
            </w:r>
            <w:r w:rsidRPr="007A2F61">
              <w:t xml:space="preserve">анализа конкурентоспособности предприятия. </w:t>
            </w:r>
          </w:p>
          <w:p w:rsidR="0017023F" w:rsidRDefault="0017023F" w:rsidP="00F54594">
            <w:pPr>
              <w:pStyle w:val="p6"/>
              <w:numPr>
                <w:ilvl w:val="0"/>
                <w:numId w:val="62"/>
              </w:numPr>
              <w:spacing w:before="0" w:beforeAutospacing="0" w:after="0" w:afterAutospacing="0"/>
              <w:ind w:left="317" w:hanging="317"/>
              <w:jc w:val="both"/>
            </w:pPr>
            <w:r w:rsidRPr="007A2F61">
              <w:t xml:space="preserve">Анализ перспектив роста спроса на продукцию предприятия. </w:t>
            </w:r>
          </w:p>
          <w:p w:rsidR="0017023F" w:rsidRPr="007A2F61" w:rsidRDefault="0017023F" w:rsidP="00F54594">
            <w:pPr>
              <w:pStyle w:val="p6"/>
              <w:numPr>
                <w:ilvl w:val="0"/>
                <w:numId w:val="62"/>
              </w:numPr>
              <w:spacing w:before="0" w:beforeAutospacing="0" w:after="0" w:afterAutospacing="0"/>
              <w:ind w:left="317" w:hanging="317"/>
              <w:jc w:val="both"/>
            </w:pPr>
            <w:r w:rsidRPr="007A2F61">
              <w:t>Факторы, влияющие на перс</w:t>
            </w:r>
            <w:r w:rsidR="00F54594">
              <w:t>пективы роста спроса продукции</w:t>
            </w:r>
          </w:p>
          <w:p w:rsidR="00F54594" w:rsidRDefault="0017023F" w:rsidP="00F54594">
            <w:pPr>
              <w:pStyle w:val="p6"/>
              <w:numPr>
                <w:ilvl w:val="0"/>
                <w:numId w:val="62"/>
              </w:numPr>
              <w:spacing w:before="0" w:beforeAutospacing="0" w:after="0" w:afterAutospacing="0"/>
              <w:ind w:left="317" w:hanging="317"/>
              <w:jc w:val="both"/>
            </w:pPr>
            <w:r w:rsidRPr="007A2F61">
              <w:t xml:space="preserve">Анализ перспектив рентабельности отрасли. </w:t>
            </w:r>
          </w:p>
          <w:p w:rsidR="00F54594" w:rsidRDefault="0017023F" w:rsidP="00F54594">
            <w:pPr>
              <w:pStyle w:val="p6"/>
              <w:numPr>
                <w:ilvl w:val="0"/>
                <w:numId w:val="62"/>
              </w:numPr>
              <w:spacing w:before="0" w:beforeAutospacing="0" w:after="0" w:afterAutospacing="0"/>
              <w:ind w:left="317" w:hanging="317"/>
              <w:jc w:val="both"/>
            </w:pPr>
            <w:r w:rsidRPr="007A2F61">
              <w:lastRenderedPageBreak/>
              <w:t xml:space="preserve">Факторы, влияющие на перспективы рентабельности отрасли: колебания рентабельности и цен, уровень интеграции предприятий в отрасли, влияние инфляции </w:t>
            </w:r>
          </w:p>
          <w:p w:rsidR="0017023F" w:rsidRPr="007A2F61" w:rsidRDefault="0017023F" w:rsidP="00F54594">
            <w:pPr>
              <w:pStyle w:val="p6"/>
              <w:numPr>
                <w:ilvl w:val="0"/>
                <w:numId w:val="62"/>
              </w:numPr>
              <w:spacing w:before="0" w:beforeAutospacing="0" w:after="0" w:afterAutospacing="0"/>
              <w:ind w:left="317" w:hanging="317"/>
              <w:jc w:val="both"/>
            </w:pPr>
            <w:r w:rsidRPr="007A2F61">
              <w:t>Оценка конкурентного положения предприятия по подсистемам и бизнес-процессам.</w:t>
            </w:r>
          </w:p>
          <w:p w:rsidR="0017023F" w:rsidRPr="00C071C5" w:rsidRDefault="0017023F" w:rsidP="00DD097D">
            <w:pPr>
              <w:pStyle w:val="p6"/>
              <w:spacing w:before="0" w:beforeAutospacing="0" w:after="0" w:afterAutospacing="0"/>
              <w:jc w:val="both"/>
            </w:pPr>
          </w:p>
        </w:tc>
      </w:tr>
      <w:tr w:rsidR="0017023F" w:rsidRPr="00773DBC" w:rsidTr="0017023F">
        <w:tc>
          <w:tcPr>
            <w:tcW w:w="817" w:type="dxa"/>
          </w:tcPr>
          <w:p w:rsidR="0017023F" w:rsidRPr="00773DBC" w:rsidRDefault="0017023F" w:rsidP="00C36597">
            <w:pPr>
              <w:pStyle w:val="a9"/>
              <w:numPr>
                <w:ilvl w:val="0"/>
                <w:numId w:val="13"/>
              </w:numPr>
              <w:jc w:val="both"/>
            </w:pPr>
          </w:p>
        </w:tc>
        <w:tc>
          <w:tcPr>
            <w:tcW w:w="2977" w:type="dxa"/>
          </w:tcPr>
          <w:p w:rsidR="0017023F" w:rsidRPr="007A2F61" w:rsidRDefault="0017023F" w:rsidP="00DD097D">
            <w:pPr>
              <w:pStyle w:val="80"/>
              <w:shd w:val="clear" w:color="auto" w:fill="auto"/>
              <w:spacing w:line="240" w:lineRule="auto"/>
              <w:ind w:firstLine="34"/>
              <w:rPr>
                <w:sz w:val="24"/>
                <w:szCs w:val="24"/>
              </w:rPr>
            </w:pPr>
            <w:r w:rsidRPr="007A2F61">
              <w:rPr>
                <w:sz w:val="24"/>
                <w:szCs w:val="24"/>
              </w:rPr>
              <w:t>Анализ инвестиционной</w:t>
            </w:r>
          </w:p>
          <w:p w:rsidR="0017023F" w:rsidRPr="007A2F61" w:rsidRDefault="0017023F" w:rsidP="00DD097D">
            <w:pPr>
              <w:pStyle w:val="80"/>
              <w:shd w:val="clear" w:color="auto" w:fill="auto"/>
              <w:spacing w:line="240" w:lineRule="auto"/>
              <w:ind w:firstLine="34"/>
              <w:rPr>
                <w:sz w:val="24"/>
                <w:szCs w:val="24"/>
              </w:rPr>
            </w:pPr>
            <w:r w:rsidRPr="007A2F61">
              <w:rPr>
                <w:sz w:val="24"/>
                <w:szCs w:val="24"/>
              </w:rPr>
              <w:t>привлекательности</w:t>
            </w:r>
          </w:p>
          <w:p w:rsidR="0017023F" w:rsidRPr="00C071C5" w:rsidRDefault="0017023F" w:rsidP="00DD097D">
            <w:pPr>
              <w:pStyle w:val="80"/>
              <w:shd w:val="clear" w:color="auto" w:fill="auto"/>
              <w:spacing w:line="240" w:lineRule="auto"/>
              <w:ind w:firstLine="34"/>
            </w:pPr>
            <w:r w:rsidRPr="007A2F61">
              <w:rPr>
                <w:sz w:val="24"/>
                <w:szCs w:val="24"/>
              </w:rPr>
              <w:t>бизнеса</w:t>
            </w:r>
          </w:p>
        </w:tc>
        <w:tc>
          <w:tcPr>
            <w:tcW w:w="5777" w:type="dxa"/>
          </w:tcPr>
          <w:p w:rsidR="00540C34" w:rsidRDefault="0017023F" w:rsidP="00540C34">
            <w:pPr>
              <w:pStyle w:val="p6"/>
              <w:numPr>
                <w:ilvl w:val="0"/>
                <w:numId w:val="63"/>
              </w:numPr>
              <w:spacing w:before="0" w:beforeAutospacing="0" w:after="0" w:afterAutospacing="0"/>
              <w:ind w:left="317" w:hanging="283"/>
              <w:jc w:val="both"/>
            </w:pPr>
            <w:r>
              <w:t xml:space="preserve">Понятие инвестиционной привлекательности бизнеса. </w:t>
            </w:r>
          </w:p>
          <w:p w:rsidR="00540C34" w:rsidRDefault="0017023F" w:rsidP="00540C34">
            <w:pPr>
              <w:pStyle w:val="p6"/>
              <w:numPr>
                <w:ilvl w:val="0"/>
                <w:numId w:val="63"/>
              </w:numPr>
              <w:spacing w:before="0" w:beforeAutospacing="0" w:after="0" w:afterAutospacing="0"/>
              <w:ind w:left="317" w:hanging="283"/>
              <w:jc w:val="both"/>
            </w:pPr>
            <w:r>
              <w:t>Направления оценки инвестиционной привлекательности бизнеса.</w:t>
            </w:r>
          </w:p>
          <w:p w:rsidR="0017023F" w:rsidRDefault="0017023F" w:rsidP="00540C34">
            <w:pPr>
              <w:pStyle w:val="p6"/>
              <w:numPr>
                <w:ilvl w:val="0"/>
                <w:numId w:val="63"/>
              </w:numPr>
              <w:spacing w:before="0" w:beforeAutospacing="0" w:after="0" w:afterAutospacing="0"/>
              <w:ind w:left="317" w:hanging="283"/>
              <w:jc w:val="both"/>
            </w:pPr>
            <w:r>
              <w:t xml:space="preserve">Репрезентативные показатели и критерии их оценки. </w:t>
            </w:r>
          </w:p>
          <w:p w:rsidR="00540C34" w:rsidRDefault="0017023F" w:rsidP="00540C34">
            <w:pPr>
              <w:pStyle w:val="p6"/>
              <w:numPr>
                <w:ilvl w:val="0"/>
                <w:numId w:val="63"/>
              </w:numPr>
              <w:spacing w:before="0" w:beforeAutospacing="0" w:after="0" w:afterAutospacing="0"/>
              <w:ind w:left="317" w:hanging="283"/>
              <w:jc w:val="both"/>
            </w:pPr>
            <w:r>
              <w:t>Характеристика бизнес-развития компании на основе: оценки факторов развития компании;</w:t>
            </w:r>
            <w:r w:rsidR="00540C34">
              <w:t xml:space="preserve"> банковской истории.</w:t>
            </w:r>
          </w:p>
          <w:p w:rsidR="00540C34" w:rsidRDefault="0017023F" w:rsidP="00540C34">
            <w:pPr>
              <w:pStyle w:val="p6"/>
              <w:numPr>
                <w:ilvl w:val="0"/>
                <w:numId w:val="63"/>
              </w:numPr>
              <w:spacing w:before="0" w:beforeAutospacing="0" w:after="0" w:afterAutospacing="0"/>
              <w:ind w:left="317" w:hanging="283"/>
              <w:jc w:val="both"/>
            </w:pPr>
            <w:r>
              <w:t xml:space="preserve">Распределение значимости различных направлений анализа в формировании комплексной оценки инвестиционной привлекательности организации. </w:t>
            </w:r>
          </w:p>
          <w:p w:rsidR="0017023F" w:rsidRPr="00C071C5" w:rsidRDefault="0017023F" w:rsidP="00540C34">
            <w:pPr>
              <w:pStyle w:val="p6"/>
              <w:numPr>
                <w:ilvl w:val="0"/>
                <w:numId w:val="63"/>
              </w:numPr>
              <w:spacing w:before="0" w:beforeAutospacing="0" w:after="0" w:afterAutospacing="0"/>
              <w:ind w:left="317" w:hanging="283"/>
              <w:jc w:val="both"/>
            </w:pPr>
            <w:r>
              <w:t>Рейтинг инвестиционной привлекательности бизнеса.</w:t>
            </w:r>
          </w:p>
        </w:tc>
      </w:tr>
      <w:tr w:rsidR="0017023F" w:rsidRPr="00773DBC" w:rsidTr="0017023F">
        <w:tc>
          <w:tcPr>
            <w:tcW w:w="817" w:type="dxa"/>
          </w:tcPr>
          <w:p w:rsidR="0017023F" w:rsidRPr="00773DBC" w:rsidRDefault="0017023F" w:rsidP="00C36597">
            <w:pPr>
              <w:pStyle w:val="a9"/>
              <w:numPr>
                <w:ilvl w:val="0"/>
                <w:numId w:val="13"/>
              </w:numPr>
              <w:jc w:val="both"/>
            </w:pPr>
          </w:p>
        </w:tc>
        <w:tc>
          <w:tcPr>
            <w:tcW w:w="2977" w:type="dxa"/>
          </w:tcPr>
          <w:p w:rsidR="0017023F" w:rsidRPr="00706E5D" w:rsidRDefault="0017023F" w:rsidP="00DD097D">
            <w:pPr>
              <w:pStyle w:val="80"/>
              <w:shd w:val="clear" w:color="auto" w:fill="auto"/>
              <w:spacing w:line="240" w:lineRule="auto"/>
              <w:ind w:firstLine="34"/>
              <w:rPr>
                <w:sz w:val="24"/>
                <w:szCs w:val="24"/>
              </w:rPr>
            </w:pPr>
            <w:r w:rsidRPr="00706E5D">
              <w:rPr>
                <w:sz w:val="24"/>
                <w:szCs w:val="24"/>
              </w:rPr>
              <w:t>Анализ</w:t>
            </w:r>
          </w:p>
          <w:p w:rsidR="0017023F" w:rsidRPr="00706E5D" w:rsidRDefault="0017023F" w:rsidP="00DD097D">
            <w:pPr>
              <w:ind w:firstLine="34"/>
              <w:rPr>
                <w:spacing w:val="3"/>
              </w:rPr>
            </w:pPr>
            <w:r w:rsidRPr="00706E5D">
              <w:rPr>
                <w:spacing w:val="3"/>
              </w:rPr>
              <w:t>кредитоспособности организации- заемщика</w:t>
            </w:r>
          </w:p>
        </w:tc>
        <w:tc>
          <w:tcPr>
            <w:tcW w:w="5777" w:type="dxa"/>
          </w:tcPr>
          <w:p w:rsidR="00540C34" w:rsidRDefault="0017023F" w:rsidP="00540C34">
            <w:pPr>
              <w:pStyle w:val="p6"/>
              <w:numPr>
                <w:ilvl w:val="0"/>
                <w:numId w:val="64"/>
              </w:numPr>
              <w:spacing w:before="0" w:beforeAutospacing="0" w:after="0" w:afterAutospacing="0"/>
              <w:ind w:left="317" w:hanging="283"/>
              <w:jc w:val="both"/>
            </w:pPr>
            <w:r>
              <w:t xml:space="preserve">Существующие методики и классификации заемщиков. </w:t>
            </w:r>
          </w:p>
          <w:p w:rsidR="00540C34" w:rsidRDefault="0017023F" w:rsidP="00540C34">
            <w:pPr>
              <w:pStyle w:val="p6"/>
              <w:numPr>
                <w:ilvl w:val="0"/>
                <w:numId w:val="64"/>
              </w:numPr>
              <w:spacing w:before="0" w:beforeAutospacing="0" w:after="0" w:afterAutospacing="0"/>
              <w:ind w:left="317" w:hanging="283"/>
              <w:jc w:val="both"/>
            </w:pPr>
            <w:r>
              <w:t xml:space="preserve">Типологизация классов кредитоспособности на основе выборочных финансовых коэффициентов. </w:t>
            </w:r>
          </w:p>
          <w:p w:rsidR="0017023F" w:rsidRDefault="0017023F" w:rsidP="00540C34">
            <w:pPr>
              <w:pStyle w:val="p6"/>
              <w:numPr>
                <w:ilvl w:val="0"/>
                <w:numId w:val="64"/>
              </w:numPr>
              <w:spacing w:before="0" w:beforeAutospacing="0" w:after="0" w:afterAutospacing="0"/>
              <w:ind w:left="317" w:hanging="283"/>
              <w:jc w:val="both"/>
            </w:pPr>
            <w:r>
              <w:t>Критерии показателей и определение суммарной кредитоспособности организации - заемщика.</w:t>
            </w:r>
          </w:p>
          <w:p w:rsidR="0017023F" w:rsidRPr="00C071C5" w:rsidRDefault="0017023F" w:rsidP="00DD097D">
            <w:pPr>
              <w:pStyle w:val="p6"/>
              <w:spacing w:before="0" w:beforeAutospacing="0" w:after="0" w:afterAutospacing="0"/>
              <w:jc w:val="both"/>
            </w:pPr>
          </w:p>
        </w:tc>
      </w:tr>
      <w:tr w:rsidR="0017023F" w:rsidRPr="00773DBC" w:rsidTr="0017023F">
        <w:tc>
          <w:tcPr>
            <w:tcW w:w="9571" w:type="dxa"/>
            <w:gridSpan w:val="3"/>
          </w:tcPr>
          <w:p w:rsidR="0017023F" w:rsidRPr="00CF2BA9" w:rsidRDefault="0017023F" w:rsidP="00DD097D">
            <w:pPr>
              <w:pStyle w:val="p6"/>
              <w:spacing w:before="0" w:beforeAutospacing="0" w:after="0" w:afterAutospacing="0"/>
              <w:jc w:val="center"/>
              <w:rPr>
                <w:b/>
                <w:i/>
              </w:rPr>
            </w:pPr>
            <w:r w:rsidRPr="00CF2BA9">
              <w:rPr>
                <w:b/>
                <w:i/>
              </w:rPr>
              <w:t>Раздел 3. Финансовый анализ развития бизнеса</w:t>
            </w:r>
          </w:p>
        </w:tc>
      </w:tr>
      <w:tr w:rsidR="0017023F" w:rsidRPr="00773DBC" w:rsidTr="0017023F">
        <w:tc>
          <w:tcPr>
            <w:tcW w:w="817" w:type="dxa"/>
          </w:tcPr>
          <w:p w:rsidR="0017023F" w:rsidRPr="00773DBC" w:rsidRDefault="0017023F" w:rsidP="00C36597">
            <w:pPr>
              <w:pStyle w:val="a9"/>
              <w:numPr>
                <w:ilvl w:val="0"/>
                <w:numId w:val="14"/>
              </w:numPr>
              <w:jc w:val="both"/>
            </w:pPr>
          </w:p>
        </w:tc>
        <w:tc>
          <w:tcPr>
            <w:tcW w:w="2977" w:type="dxa"/>
          </w:tcPr>
          <w:p w:rsidR="0017023F" w:rsidRPr="00C071C5" w:rsidRDefault="0017023F" w:rsidP="00DD097D">
            <w:pPr>
              <w:ind w:firstLine="34"/>
            </w:pPr>
            <w:r>
              <w:t>Стратегический анализ в оценке перспектив развития бизнеса</w:t>
            </w:r>
          </w:p>
        </w:tc>
        <w:tc>
          <w:tcPr>
            <w:tcW w:w="5777" w:type="dxa"/>
          </w:tcPr>
          <w:p w:rsidR="00540C34" w:rsidRDefault="0017023F" w:rsidP="00540C34">
            <w:pPr>
              <w:pStyle w:val="p6"/>
              <w:numPr>
                <w:ilvl w:val="0"/>
                <w:numId w:val="65"/>
              </w:numPr>
              <w:spacing w:before="0" w:beforeAutospacing="0" w:after="0" w:afterAutospacing="0"/>
              <w:ind w:left="317" w:hanging="283"/>
              <w:jc w:val="both"/>
            </w:pPr>
            <w:r>
              <w:t>Виды стратегического анализа в маркетинге.</w:t>
            </w:r>
          </w:p>
          <w:p w:rsidR="00540C34" w:rsidRDefault="0017023F" w:rsidP="00540C34">
            <w:pPr>
              <w:pStyle w:val="p6"/>
              <w:numPr>
                <w:ilvl w:val="0"/>
                <w:numId w:val="65"/>
              </w:numPr>
              <w:spacing w:before="0" w:beforeAutospacing="0" w:after="0" w:afterAutospacing="0"/>
              <w:ind w:left="317" w:hanging="283"/>
              <w:jc w:val="both"/>
            </w:pPr>
            <w:r>
              <w:t xml:space="preserve">Анализ состояния и прогнозирования развития рынка. </w:t>
            </w:r>
          </w:p>
          <w:p w:rsidR="0017023F" w:rsidRDefault="0017023F" w:rsidP="00540C34">
            <w:pPr>
              <w:pStyle w:val="p6"/>
              <w:numPr>
                <w:ilvl w:val="0"/>
                <w:numId w:val="65"/>
              </w:numPr>
              <w:spacing w:before="0" w:beforeAutospacing="0" w:after="0" w:afterAutospacing="0"/>
              <w:ind w:left="317" w:hanging="283"/>
              <w:jc w:val="both"/>
            </w:pPr>
            <w:r>
              <w:t xml:space="preserve">Организация покупки материалов, сырья и полуфабрикатов, необходимых для производства; организация продажи продукции организации; оценка конкурентоспособности продукции организации. </w:t>
            </w:r>
          </w:p>
          <w:p w:rsidR="00540C34" w:rsidRDefault="0017023F" w:rsidP="00540C34">
            <w:pPr>
              <w:pStyle w:val="p6"/>
              <w:numPr>
                <w:ilvl w:val="0"/>
                <w:numId w:val="65"/>
              </w:numPr>
              <w:spacing w:before="0" w:beforeAutospacing="0" w:after="0" w:afterAutospacing="0"/>
              <w:ind w:left="317" w:hanging="283"/>
              <w:jc w:val="both"/>
            </w:pPr>
            <w:r>
              <w:t xml:space="preserve">Анализ конъюнктуры рынка и спроса на продукцию организации. </w:t>
            </w:r>
          </w:p>
          <w:p w:rsidR="00540C34" w:rsidRDefault="0017023F" w:rsidP="00540C34">
            <w:pPr>
              <w:pStyle w:val="p6"/>
              <w:numPr>
                <w:ilvl w:val="0"/>
                <w:numId w:val="65"/>
              </w:numPr>
              <w:spacing w:before="0" w:beforeAutospacing="0" w:after="0" w:afterAutospacing="0"/>
              <w:ind w:left="317" w:hanging="283"/>
              <w:jc w:val="both"/>
            </w:pPr>
            <w:r>
              <w:t>Перспективы развития рынка, привлечение новых покупателей, разработка ассортимента продукции, работ, услуг.</w:t>
            </w:r>
          </w:p>
          <w:p w:rsidR="0017023F" w:rsidRDefault="0017023F" w:rsidP="00540C34">
            <w:pPr>
              <w:pStyle w:val="p6"/>
              <w:numPr>
                <w:ilvl w:val="0"/>
                <w:numId w:val="65"/>
              </w:numPr>
              <w:spacing w:before="0" w:beforeAutospacing="0" w:after="0" w:afterAutospacing="0"/>
              <w:ind w:left="317" w:hanging="283"/>
              <w:jc w:val="both"/>
            </w:pPr>
            <w:r>
              <w:t>Организация рекламы и другого стимулирования сбыта.</w:t>
            </w:r>
          </w:p>
          <w:p w:rsidR="00124BF2" w:rsidRPr="00C071C5" w:rsidRDefault="00124BF2" w:rsidP="00124BF2">
            <w:pPr>
              <w:pStyle w:val="p6"/>
              <w:spacing w:before="0" w:beforeAutospacing="0" w:after="0" w:afterAutospacing="0"/>
              <w:ind w:left="317"/>
              <w:jc w:val="both"/>
            </w:pPr>
          </w:p>
        </w:tc>
      </w:tr>
      <w:tr w:rsidR="0017023F" w:rsidRPr="00773DBC" w:rsidTr="0017023F">
        <w:tc>
          <w:tcPr>
            <w:tcW w:w="817" w:type="dxa"/>
          </w:tcPr>
          <w:p w:rsidR="0017023F" w:rsidRPr="00773DBC" w:rsidRDefault="0017023F" w:rsidP="00C36597">
            <w:pPr>
              <w:pStyle w:val="a9"/>
              <w:numPr>
                <w:ilvl w:val="0"/>
                <w:numId w:val="14"/>
              </w:numPr>
              <w:jc w:val="both"/>
            </w:pPr>
          </w:p>
        </w:tc>
        <w:tc>
          <w:tcPr>
            <w:tcW w:w="2977" w:type="dxa"/>
          </w:tcPr>
          <w:p w:rsidR="0017023F" w:rsidRPr="00C071C5" w:rsidRDefault="0017023F" w:rsidP="00DD097D">
            <w:pPr>
              <w:ind w:firstLine="34"/>
            </w:pPr>
            <w:r>
              <w:t>Инвестиционный анализ</w:t>
            </w:r>
          </w:p>
        </w:tc>
        <w:tc>
          <w:tcPr>
            <w:tcW w:w="5777" w:type="dxa"/>
          </w:tcPr>
          <w:p w:rsidR="00A273A9" w:rsidRDefault="0017023F" w:rsidP="00A273A9">
            <w:pPr>
              <w:pStyle w:val="p6"/>
              <w:numPr>
                <w:ilvl w:val="0"/>
                <w:numId w:val="66"/>
              </w:numPr>
              <w:spacing w:before="0" w:beforeAutospacing="0" w:after="0" w:afterAutospacing="0"/>
              <w:ind w:left="317" w:hanging="283"/>
              <w:jc w:val="both"/>
            </w:pPr>
            <w:r>
              <w:t xml:space="preserve">Задачи и источники информации для анализа инвестиционной деятельности. </w:t>
            </w:r>
          </w:p>
          <w:p w:rsidR="0017023F" w:rsidRDefault="0017023F" w:rsidP="00A273A9">
            <w:pPr>
              <w:pStyle w:val="p6"/>
              <w:numPr>
                <w:ilvl w:val="0"/>
                <w:numId w:val="66"/>
              </w:numPr>
              <w:spacing w:before="0" w:beforeAutospacing="0" w:after="0" w:afterAutospacing="0"/>
              <w:ind w:left="317" w:hanging="283"/>
              <w:jc w:val="both"/>
            </w:pPr>
            <w:r>
              <w:lastRenderedPageBreak/>
              <w:t xml:space="preserve">Специфика анализа инвестиций в реальную экономику и финансовых вложений. </w:t>
            </w:r>
          </w:p>
          <w:p w:rsidR="0017023F" w:rsidRDefault="0017023F" w:rsidP="00A273A9">
            <w:pPr>
              <w:pStyle w:val="p6"/>
              <w:numPr>
                <w:ilvl w:val="0"/>
                <w:numId w:val="66"/>
              </w:numPr>
              <w:spacing w:before="0" w:beforeAutospacing="0" w:after="0" w:afterAutospacing="0"/>
              <w:ind w:left="317" w:hanging="283"/>
              <w:jc w:val="both"/>
            </w:pPr>
            <w:r>
              <w:t>Анализ эффективности инвестиций в основной капитал. Оценки эффективности финансовых вложений и инвестиционной политики компании</w:t>
            </w:r>
          </w:p>
          <w:p w:rsidR="00124BF2" w:rsidRPr="00C071C5" w:rsidRDefault="00124BF2" w:rsidP="00124BF2">
            <w:pPr>
              <w:pStyle w:val="p6"/>
              <w:spacing w:before="0" w:beforeAutospacing="0" w:after="0" w:afterAutospacing="0"/>
              <w:ind w:left="317"/>
              <w:jc w:val="both"/>
            </w:pPr>
          </w:p>
        </w:tc>
      </w:tr>
      <w:tr w:rsidR="0017023F" w:rsidRPr="00773DBC" w:rsidTr="0017023F">
        <w:tc>
          <w:tcPr>
            <w:tcW w:w="817" w:type="dxa"/>
          </w:tcPr>
          <w:p w:rsidR="0017023F" w:rsidRPr="00773DBC" w:rsidRDefault="0017023F" w:rsidP="00C36597">
            <w:pPr>
              <w:pStyle w:val="a9"/>
              <w:numPr>
                <w:ilvl w:val="0"/>
                <w:numId w:val="14"/>
              </w:numPr>
              <w:jc w:val="both"/>
            </w:pPr>
          </w:p>
        </w:tc>
        <w:tc>
          <w:tcPr>
            <w:tcW w:w="2977" w:type="dxa"/>
          </w:tcPr>
          <w:p w:rsidR="0017023F" w:rsidRPr="00C071C5" w:rsidRDefault="0017023F" w:rsidP="00DD097D">
            <w:pPr>
              <w:ind w:firstLine="34"/>
            </w:pPr>
            <w:r>
              <w:t>Анализ рисков развития бизнеса</w:t>
            </w:r>
          </w:p>
        </w:tc>
        <w:tc>
          <w:tcPr>
            <w:tcW w:w="5777" w:type="dxa"/>
          </w:tcPr>
          <w:p w:rsidR="00A273A9" w:rsidRDefault="0017023F" w:rsidP="00A273A9">
            <w:pPr>
              <w:pStyle w:val="p6"/>
              <w:numPr>
                <w:ilvl w:val="0"/>
                <w:numId w:val="67"/>
              </w:numPr>
              <w:spacing w:before="0" w:beforeAutospacing="0" w:after="0" w:afterAutospacing="0"/>
              <w:ind w:left="317" w:hanging="317"/>
              <w:jc w:val="both"/>
            </w:pPr>
            <w:r>
              <w:t xml:space="preserve">Понятие рисков развития бизнеса. </w:t>
            </w:r>
          </w:p>
          <w:p w:rsidR="0017023F" w:rsidRDefault="0017023F" w:rsidP="00A273A9">
            <w:pPr>
              <w:pStyle w:val="p6"/>
              <w:numPr>
                <w:ilvl w:val="0"/>
                <w:numId w:val="67"/>
              </w:numPr>
              <w:spacing w:before="0" w:beforeAutospacing="0" w:after="0" w:afterAutospacing="0"/>
              <w:ind w:left="317" w:hanging="317"/>
              <w:jc w:val="both"/>
            </w:pPr>
            <w:r>
              <w:t xml:space="preserve">Субъективные и объективные факторы рисков бизнеса. Классификация рисков. Имущественный, кредитный и рыночный риски. Их показатели - индикаторы. Методика анализа и оценки рисков для целей управления. </w:t>
            </w:r>
          </w:p>
          <w:p w:rsidR="00A273A9" w:rsidRDefault="0017023F" w:rsidP="00A273A9">
            <w:pPr>
              <w:pStyle w:val="p6"/>
              <w:numPr>
                <w:ilvl w:val="0"/>
                <w:numId w:val="67"/>
              </w:numPr>
              <w:spacing w:before="0" w:beforeAutospacing="0" w:after="0" w:afterAutospacing="0"/>
              <w:ind w:left="317" w:hanging="317"/>
              <w:jc w:val="both"/>
            </w:pPr>
            <w:r>
              <w:t xml:space="preserve">Маржинальный анализ в управлении предпринимательским риском. Производственный леверидж. </w:t>
            </w:r>
          </w:p>
          <w:p w:rsidR="0017023F" w:rsidRDefault="0017023F" w:rsidP="00A273A9">
            <w:pPr>
              <w:pStyle w:val="p6"/>
              <w:numPr>
                <w:ilvl w:val="0"/>
                <w:numId w:val="67"/>
              </w:numPr>
              <w:spacing w:before="0" w:beforeAutospacing="0" w:after="0" w:afterAutospacing="0"/>
              <w:ind w:left="317" w:hanging="317"/>
              <w:jc w:val="both"/>
            </w:pPr>
            <w:r>
              <w:t xml:space="preserve">Прогнозирование кредитного риска на основе финансового левериджа. Факторный анализ платежеспособности. </w:t>
            </w:r>
          </w:p>
          <w:p w:rsidR="00A273A9" w:rsidRDefault="0017023F" w:rsidP="00A273A9">
            <w:pPr>
              <w:pStyle w:val="p6"/>
              <w:numPr>
                <w:ilvl w:val="0"/>
                <w:numId w:val="67"/>
              </w:numPr>
              <w:spacing w:before="0" w:beforeAutospacing="0" w:after="0" w:afterAutospacing="0"/>
              <w:ind w:left="317" w:hanging="317"/>
              <w:jc w:val="both"/>
            </w:pPr>
            <w:r>
              <w:t xml:space="preserve">Факторный анализ рентабельности собственного капитала. </w:t>
            </w:r>
          </w:p>
          <w:p w:rsidR="0017023F" w:rsidRDefault="0017023F" w:rsidP="00A273A9">
            <w:pPr>
              <w:pStyle w:val="p6"/>
              <w:numPr>
                <w:ilvl w:val="0"/>
                <w:numId w:val="67"/>
              </w:numPr>
              <w:spacing w:before="0" w:beforeAutospacing="0" w:after="0" w:afterAutospacing="0"/>
              <w:ind w:left="317" w:hanging="317"/>
              <w:jc w:val="both"/>
            </w:pPr>
            <w:r>
              <w:t>Анализ и прогнозирование запаса финансовой прочности организации. Анализ по сегментам бизнеса</w:t>
            </w:r>
          </w:p>
          <w:p w:rsidR="00124BF2" w:rsidRDefault="00124BF2" w:rsidP="00A273A9">
            <w:pPr>
              <w:pStyle w:val="p6"/>
              <w:numPr>
                <w:ilvl w:val="0"/>
                <w:numId w:val="67"/>
              </w:numPr>
              <w:spacing w:before="0" w:beforeAutospacing="0" w:after="0" w:afterAutospacing="0"/>
              <w:ind w:left="317" w:hanging="317"/>
              <w:jc w:val="both"/>
            </w:pPr>
          </w:p>
          <w:p w:rsidR="00124BF2" w:rsidRPr="00C071C5" w:rsidRDefault="00124BF2" w:rsidP="00124BF2">
            <w:pPr>
              <w:pStyle w:val="p6"/>
              <w:spacing w:before="0" w:beforeAutospacing="0" w:after="0" w:afterAutospacing="0"/>
              <w:ind w:left="317"/>
              <w:jc w:val="both"/>
            </w:pPr>
          </w:p>
        </w:tc>
      </w:tr>
      <w:tr w:rsidR="0017023F" w:rsidRPr="00773DBC" w:rsidTr="0017023F">
        <w:tc>
          <w:tcPr>
            <w:tcW w:w="817" w:type="dxa"/>
          </w:tcPr>
          <w:p w:rsidR="0017023F" w:rsidRPr="00773DBC" w:rsidRDefault="0017023F" w:rsidP="00C36597">
            <w:pPr>
              <w:pStyle w:val="a9"/>
              <w:numPr>
                <w:ilvl w:val="0"/>
                <w:numId w:val="14"/>
              </w:numPr>
              <w:jc w:val="both"/>
            </w:pPr>
          </w:p>
        </w:tc>
        <w:tc>
          <w:tcPr>
            <w:tcW w:w="2977" w:type="dxa"/>
          </w:tcPr>
          <w:p w:rsidR="0017023F" w:rsidRPr="00C071C5" w:rsidRDefault="0017023F" w:rsidP="00DD097D">
            <w:pPr>
              <w:ind w:firstLine="34"/>
            </w:pPr>
            <w:r>
              <w:t>Экспресс-анализ состоянияи развития бизнеса</w:t>
            </w:r>
          </w:p>
        </w:tc>
        <w:tc>
          <w:tcPr>
            <w:tcW w:w="5777" w:type="dxa"/>
          </w:tcPr>
          <w:p w:rsidR="00A273A9" w:rsidRDefault="0017023F" w:rsidP="00A273A9">
            <w:pPr>
              <w:pStyle w:val="p6"/>
              <w:numPr>
                <w:ilvl w:val="0"/>
                <w:numId w:val="68"/>
              </w:numPr>
              <w:spacing w:before="0" w:beforeAutospacing="0" w:after="0" w:afterAutospacing="0"/>
              <w:ind w:left="317" w:hanging="283"/>
              <w:jc w:val="both"/>
            </w:pPr>
            <w:r>
              <w:t xml:space="preserve">Схема проведения экспресс-анализа. </w:t>
            </w:r>
          </w:p>
          <w:p w:rsidR="00A273A9" w:rsidRDefault="0017023F" w:rsidP="00A273A9">
            <w:pPr>
              <w:pStyle w:val="p6"/>
              <w:numPr>
                <w:ilvl w:val="0"/>
                <w:numId w:val="68"/>
              </w:numPr>
              <w:spacing w:before="0" w:beforeAutospacing="0" w:after="0" w:afterAutospacing="0"/>
              <w:ind w:left="317" w:hanging="283"/>
              <w:jc w:val="both"/>
            </w:pPr>
            <w:r>
              <w:t>Оценка масштабов бизнеса и его специфика.</w:t>
            </w:r>
          </w:p>
          <w:p w:rsidR="0017023F" w:rsidRDefault="0017023F" w:rsidP="00A273A9">
            <w:pPr>
              <w:pStyle w:val="p6"/>
              <w:numPr>
                <w:ilvl w:val="0"/>
                <w:numId w:val="68"/>
              </w:numPr>
              <w:spacing w:before="0" w:beforeAutospacing="0" w:after="0" w:afterAutospacing="0"/>
              <w:ind w:left="317" w:hanging="283"/>
              <w:jc w:val="both"/>
            </w:pPr>
            <w:r>
              <w:t xml:space="preserve">Анализ экономического потенциала по направлениям. Оценка правильности размещения средств. </w:t>
            </w:r>
          </w:p>
          <w:p w:rsidR="00A273A9" w:rsidRDefault="0017023F" w:rsidP="00A273A9">
            <w:pPr>
              <w:pStyle w:val="p6"/>
              <w:numPr>
                <w:ilvl w:val="0"/>
                <w:numId w:val="68"/>
              </w:numPr>
              <w:spacing w:before="0" w:beforeAutospacing="0" w:after="0" w:afterAutospacing="0"/>
              <w:ind w:left="317" w:hanging="283"/>
              <w:jc w:val="both"/>
            </w:pPr>
            <w:r>
              <w:t xml:space="preserve">Оценка эффективности инвестиционной, операционной, сбытовой деятельности и управления денежными потоками. </w:t>
            </w:r>
          </w:p>
          <w:p w:rsidR="0017023F" w:rsidRDefault="0017023F" w:rsidP="00A273A9">
            <w:pPr>
              <w:pStyle w:val="p6"/>
              <w:numPr>
                <w:ilvl w:val="0"/>
                <w:numId w:val="68"/>
              </w:numPr>
              <w:spacing w:before="0" w:beforeAutospacing="0" w:after="0" w:afterAutospacing="0"/>
              <w:ind w:left="317" w:hanging="283"/>
              <w:jc w:val="both"/>
            </w:pPr>
            <w:r>
              <w:t xml:space="preserve">Направления и показатели экспресс-оценки. </w:t>
            </w:r>
          </w:p>
          <w:p w:rsidR="0017023F" w:rsidRPr="00C071C5" w:rsidRDefault="0017023F" w:rsidP="00A273A9">
            <w:pPr>
              <w:pStyle w:val="p6"/>
              <w:numPr>
                <w:ilvl w:val="0"/>
                <w:numId w:val="68"/>
              </w:numPr>
              <w:spacing w:before="0" w:beforeAutospacing="0" w:after="0" w:afterAutospacing="0"/>
              <w:ind w:left="317" w:hanging="283"/>
              <w:jc w:val="both"/>
            </w:pPr>
            <w:r>
              <w:t>Использование неформальных методов и оценок. Формулирование выводов о развитии бизнеса</w:t>
            </w:r>
          </w:p>
        </w:tc>
      </w:tr>
    </w:tbl>
    <w:p w:rsidR="0000555E" w:rsidRPr="0000555E" w:rsidRDefault="0000555E" w:rsidP="0000555E">
      <w:pPr>
        <w:pStyle w:val="a9"/>
        <w:ind w:left="1800"/>
        <w:rPr>
          <w:i/>
        </w:rPr>
      </w:pPr>
    </w:p>
    <w:p w:rsidR="00581C0C" w:rsidRPr="00D075DA" w:rsidRDefault="00581C0C" w:rsidP="00CE6A9A">
      <w:pPr>
        <w:ind w:firstLine="851"/>
        <w:rPr>
          <w:i/>
        </w:rPr>
      </w:pPr>
    </w:p>
    <w:p w:rsidR="009B77B4" w:rsidRPr="00DD097D" w:rsidRDefault="00DD097D" w:rsidP="00DD097D">
      <w:pPr>
        <w:ind w:left="360"/>
        <w:jc w:val="both"/>
        <w:rPr>
          <w:b/>
          <w:i/>
        </w:rPr>
      </w:pPr>
      <w:r>
        <w:rPr>
          <w:b/>
          <w:i/>
        </w:rPr>
        <w:t>5. </w:t>
      </w:r>
      <w:r w:rsidR="009B77B4" w:rsidRPr="00DD097D">
        <w:rPr>
          <w:b/>
          <w:i/>
        </w:rPr>
        <w:t xml:space="preserve">Перечень учебно-методического обеспечения для самостоятельной работы обучающихся по дисциплине </w:t>
      </w:r>
    </w:p>
    <w:p w:rsidR="009B77B4" w:rsidRPr="00773DBC" w:rsidRDefault="009B77B4" w:rsidP="009B77B4">
      <w:pPr>
        <w:pStyle w:val="a9"/>
        <w:rPr>
          <w:b/>
          <w:i/>
        </w:rPr>
      </w:pPr>
    </w:p>
    <w:p w:rsidR="00E62B69" w:rsidRDefault="00E62B69" w:rsidP="00C36597">
      <w:pPr>
        <w:pStyle w:val="afc"/>
        <w:numPr>
          <w:ilvl w:val="0"/>
          <w:numId w:val="42"/>
        </w:numPr>
        <w:shd w:val="clear" w:color="auto" w:fill="auto"/>
        <w:tabs>
          <w:tab w:val="left" w:pos="554"/>
        </w:tabs>
        <w:spacing w:before="0" w:after="0" w:line="274" w:lineRule="exact"/>
        <w:ind w:left="460" w:right="80" w:hanging="420"/>
      </w:pPr>
      <w:r w:rsidRPr="00E62B69">
        <w:t>Орехова С.В. Экономический анализ [Электронный ресурс]: учебное пособие/ Орехова С.В., Потапцева Е.В.— Электрон. текстовые данные.— Саратов: Ай Пи Эр Медиа, 2011.— 254 c.— Режим доступа: http://www.iprbookshop.ru/951.— ЭБС «IPRbooks»</w:t>
      </w:r>
    </w:p>
    <w:p w:rsidR="00E62B69" w:rsidRDefault="00E62B69" w:rsidP="00C36597">
      <w:pPr>
        <w:pStyle w:val="afc"/>
        <w:numPr>
          <w:ilvl w:val="0"/>
          <w:numId w:val="42"/>
        </w:numPr>
        <w:shd w:val="clear" w:color="auto" w:fill="auto"/>
        <w:tabs>
          <w:tab w:val="left" w:pos="554"/>
        </w:tabs>
        <w:spacing w:before="0" w:after="0" w:line="274" w:lineRule="exact"/>
        <w:ind w:left="460" w:right="80" w:hanging="420"/>
      </w:pPr>
      <w:r w:rsidRPr="00E62B69">
        <w:t>Любушин Н.П. Экономический анализ [Электронный ресурс]: учебник/ Любушин Н.П.— Электрон. текстовые данные.— М.: ЮНИТИ-ДАНА, 2012.— 576 c.— Режим доступа: http://www.iprbookshop.ru/10517.— ЭБС «IPRbooks»</w:t>
      </w:r>
    </w:p>
    <w:p w:rsidR="00E62B69" w:rsidRDefault="00E62B69" w:rsidP="00C36597">
      <w:pPr>
        <w:pStyle w:val="afc"/>
        <w:numPr>
          <w:ilvl w:val="0"/>
          <w:numId w:val="42"/>
        </w:numPr>
        <w:shd w:val="clear" w:color="auto" w:fill="auto"/>
        <w:tabs>
          <w:tab w:val="left" w:pos="554"/>
        </w:tabs>
        <w:spacing w:before="0" w:after="0" w:line="274" w:lineRule="exact"/>
        <w:ind w:left="460" w:right="80" w:hanging="420"/>
      </w:pPr>
      <w:r w:rsidRPr="009D0F14">
        <w:t xml:space="preserve">Янова П.Г. Экономический анализ [Электронный ресурс]: учебно-методический комплекс/ Янова П.Г.— Электрон. текстовые данные.— Саратов: Вузовское </w:t>
      </w:r>
      <w:r w:rsidRPr="009D0F14">
        <w:lastRenderedPageBreak/>
        <w:t>образование, 2013.— 296 c.— Режим доступа: http://www.iprbookshop.ru/13442.— ЭБС «IPRbooks»</w:t>
      </w:r>
    </w:p>
    <w:p w:rsidR="00E62B69" w:rsidRDefault="00E62B69" w:rsidP="00C36597">
      <w:pPr>
        <w:pStyle w:val="afc"/>
        <w:numPr>
          <w:ilvl w:val="0"/>
          <w:numId w:val="42"/>
        </w:numPr>
        <w:shd w:val="clear" w:color="auto" w:fill="auto"/>
        <w:tabs>
          <w:tab w:val="left" w:pos="554"/>
        </w:tabs>
        <w:spacing w:before="0" w:after="0" w:line="274" w:lineRule="exact"/>
        <w:ind w:left="460" w:right="80" w:hanging="420"/>
      </w:pPr>
      <w:r>
        <w:t>Казакова Н.А. Управленческий анализ и диагностика предпринимательской деятельности. Учебное пособие. / Казакова Н.А. - М.: Финансы и статистика, ИНФРА-М. 2012.</w:t>
      </w:r>
    </w:p>
    <w:p w:rsidR="00E62B69" w:rsidRDefault="00E62B69" w:rsidP="00C36597">
      <w:pPr>
        <w:pStyle w:val="afc"/>
        <w:numPr>
          <w:ilvl w:val="0"/>
          <w:numId w:val="42"/>
        </w:numPr>
        <w:shd w:val="clear" w:color="auto" w:fill="auto"/>
        <w:tabs>
          <w:tab w:val="left" w:pos="578"/>
        </w:tabs>
        <w:spacing w:before="0" w:after="0" w:line="274" w:lineRule="exact"/>
        <w:ind w:left="460" w:right="80" w:hanging="420"/>
      </w:pPr>
      <w:r>
        <w:t>Казакова Н.А. Управленческий анализ в различных отраслях , Учебное пособие. - М.: ИНФРА-М. 2012.</w:t>
      </w:r>
    </w:p>
    <w:p w:rsidR="00E62B69" w:rsidRDefault="00E62B69" w:rsidP="00C36597">
      <w:pPr>
        <w:pStyle w:val="afc"/>
        <w:numPr>
          <w:ilvl w:val="0"/>
          <w:numId w:val="42"/>
        </w:numPr>
        <w:shd w:val="clear" w:color="auto" w:fill="auto"/>
        <w:tabs>
          <w:tab w:val="left" w:pos="573"/>
        </w:tabs>
        <w:spacing w:before="0" w:after="0" w:line="274" w:lineRule="exact"/>
        <w:ind w:left="460" w:right="80" w:hanging="420"/>
      </w:pPr>
      <w:r>
        <w:t>Казакова Н.А. Экономический анализ в оценке бизнеса. Учебно-практическое пособие.- М.: Дело и сервис. 2011</w:t>
      </w:r>
    </w:p>
    <w:p w:rsidR="00E62B69" w:rsidRDefault="00E62B69" w:rsidP="00C36597">
      <w:pPr>
        <w:pStyle w:val="afc"/>
        <w:numPr>
          <w:ilvl w:val="0"/>
          <w:numId w:val="42"/>
        </w:numPr>
        <w:shd w:val="clear" w:color="auto" w:fill="auto"/>
        <w:tabs>
          <w:tab w:val="left" w:pos="578"/>
        </w:tabs>
        <w:spacing w:before="0" w:after="0" w:line="274" w:lineRule="exact"/>
        <w:ind w:left="460" w:right="80" w:hanging="420"/>
      </w:pPr>
      <w:r>
        <w:t>Ковалев В.В. Финансовый анализ: методы и процедуры. - М.: Финансы и статистика, 2010.</w:t>
      </w:r>
    </w:p>
    <w:p w:rsidR="00C26CD3" w:rsidRDefault="00E62B69" w:rsidP="00C36597">
      <w:pPr>
        <w:pStyle w:val="afc"/>
        <w:numPr>
          <w:ilvl w:val="0"/>
          <w:numId w:val="42"/>
        </w:numPr>
        <w:shd w:val="clear" w:color="auto" w:fill="auto"/>
        <w:tabs>
          <w:tab w:val="left" w:pos="573"/>
        </w:tabs>
        <w:spacing w:before="0" w:after="0" w:line="274" w:lineRule="exact"/>
        <w:ind w:left="460" w:right="80" w:hanging="420"/>
      </w:pPr>
      <w:r>
        <w:t>Савицкая Г.В. Анализ хозяйственной деятельности предприятия. - М.: ИНФРА-М, 2010.</w:t>
      </w:r>
    </w:p>
    <w:p w:rsidR="00E62B69" w:rsidRDefault="00E62B69" w:rsidP="00C36597">
      <w:pPr>
        <w:pStyle w:val="afc"/>
        <w:numPr>
          <w:ilvl w:val="0"/>
          <w:numId w:val="42"/>
        </w:numPr>
        <w:shd w:val="clear" w:color="auto" w:fill="auto"/>
        <w:tabs>
          <w:tab w:val="left" w:pos="578"/>
        </w:tabs>
        <w:spacing w:before="0" w:after="0" w:line="274" w:lineRule="exact"/>
        <w:ind w:left="460" w:right="80" w:hanging="420"/>
      </w:pPr>
      <w:r>
        <w:t>Савицкая Г.В. Анализ финансового состояния предприятия: Учебное пособие. Изд-во Гревцова. Минск, 2010</w:t>
      </w:r>
    </w:p>
    <w:p w:rsidR="00E62B69" w:rsidRDefault="00E62B69" w:rsidP="00C36597">
      <w:pPr>
        <w:pStyle w:val="afc"/>
        <w:numPr>
          <w:ilvl w:val="0"/>
          <w:numId w:val="42"/>
        </w:numPr>
        <w:shd w:val="clear" w:color="auto" w:fill="auto"/>
        <w:tabs>
          <w:tab w:val="left" w:pos="554"/>
        </w:tabs>
        <w:spacing w:before="0" w:after="0" w:line="274" w:lineRule="exact"/>
        <w:ind w:left="460" w:right="80" w:hanging="420"/>
      </w:pPr>
      <w:r>
        <w:t>Бернстайн Л.А. Анализ финансовой отчетности: теория, практика и интерпретации / Пер. с англ. - М.: Финансы и статистика, 2010</w:t>
      </w:r>
    </w:p>
    <w:p w:rsidR="00E62B69" w:rsidRDefault="00E62B69" w:rsidP="00C36597">
      <w:pPr>
        <w:pStyle w:val="afc"/>
        <w:numPr>
          <w:ilvl w:val="0"/>
          <w:numId w:val="42"/>
        </w:numPr>
        <w:shd w:val="clear" w:color="auto" w:fill="auto"/>
        <w:tabs>
          <w:tab w:val="left" w:pos="554"/>
        </w:tabs>
        <w:spacing w:before="0" w:after="0" w:line="274" w:lineRule="exact"/>
        <w:ind w:left="460" w:right="80" w:hanging="420"/>
      </w:pPr>
      <w:r>
        <w:t>Ефимова О.В. Финансовый анализ. — М.: Бухгалтерский учет, 2012</w:t>
      </w:r>
    </w:p>
    <w:p w:rsidR="00E62B69" w:rsidRDefault="00E62B69" w:rsidP="00C36597">
      <w:pPr>
        <w:pStyle w:val="afc"/>
        <w:numPr>
          <w:ilvl w:val="0"/>
          <w:numId w:val="42"/>
        </w:numPr>
        <w:shd w:val="clear" w:color="auto" w:fill="auto"/>
        <w:tabs>
          <w:tab w:val="left" w:pos="554"/>
        </w:tabs>
        <w:spacing w:before="0" w:after="0" w:line="274" w:lineRule="exact"/>
        <w:ind w:left="460" w:right="80" w:hanging="420"/>
      </w:pPr>
      <w:r>
        <w:t xml:space="preserve">Карлин Т.П., Макмин А.Р. Анализ финансовых отчетов (на основе </w:t>
      </w:r>
      <w:r w:rsidRPr="00E62B69">
        <w:t>GAAP</w:t>
      </w:r>
      <w:r w:rsidRPr="00812681">
        <w:t xml:space="preserve">): </w:t>
      </w:r>
      <w:r>
        <w:t>Учебник</w:t>
      </w:r>
    </w:p>
    <w:p w:rsidR="00E62B69" w:rsidRDefault="00E62B69" w:rsidP="00C36597">
      <w:pPr>
        <w:pStyle w:val="afc"/>
        <w:numPr>
          <w:ilvl w:val="0"/>
          <w:numId w:val="42"/>
        </w:numPr>
        <w:shd w:val="clear" w:color="auto" w:fill="auto"/>
        <w:tabs>
          <w:tab w:val="left" w:pos="573"/>
        </w:tabs>
        <w:spacing w:before="0" w:after="0" w:line="274" w:lineRule="exact"/>
        <w:ind w:left="460" w:right="80" w:hanging="420"/>
      </w:pPr>
      <w:r>
        <w:t>— Пер. с англ. — М.: ИНФРА-М, 2010. 5. Ковалев В.В. Практикум по анализу и финансовому менеджменту - М.: Финансы и статистика, 2012</w:t>
      </w:r>
    </w:p>
    <w:p w:rsidR="005F1967" w:rsidRDefault="006B3B98" w:rsidP="00C36597">
      <w:pPr>
        <w:pStyle w:val="afc"/>
        <w:numPr>
          <w:ilvl w:val="0"/>
          <w:numId w:val="42"/>
        </w:numPr>
        <w:shd w:val="clear" w:color="auto" w:fill="auto"/>
        <w:tabs>
          <w:tab w:val="left" w:pos="554"/>
        </w:tabs>
        <w:spacing w:before="0" w:after="0" w:line="274" w:lineRule="exact"/>
        <w:ind w:left="460" w:right="80" w:hanging="420"/>
      </w:pPr>
      <w:hyperlink r:id="rId9" w:history="1">
        <w:r w:rsidR="005F1967" w:rsidRPr="005F1967">
          <w:t>www.economy.gov.ru.</w:t>
        </w:r>
      </w:hyperlink>
    </w:p>
    <w:p w:rsidR="005F1967" w:rsidRDefault="006B3B98" w:rsidP="00C36597">
      <w:pPr>
        <w:pStyle w:val="afc"/>
        <w:numPr>
          <w:ilvl w:val="0"/>
          <w:numId w:val="42"/>
        </w:numPr>
        <w:shd w:val="clear" w:color="auto" w:fill="auto"/>
        <w:tabs>
          <w:tab w:val="left" w:pos="554"/>
        </w:tabs>
        <w:spacing w:before="0" w:after="0" w:line="274" w:lineRule="exact"/>
        <w:ind w:left="460" w:right="80" w:hanging="420"/>
      </w:pPr>
      <w:hyperlink r:id="rId10" w:history="1">
        <w:r w:rsidR="005F1967" w:rsidRPr="005F1967">
          <w:t>www.gallup.ru</w:t>
        </w:r>
      </w:hyperlink>
    </w:p>
    <w:p w:rsidR="005F1967" w:rsidRDefault="006B3B98" w:rsidP="00C36597">
      <w:pPr>
        <w:pStyle w:val="afc"/>
        <w:numPr>
          <w:ilvl w:val="0"/>
          <w:numId w:val="42"/>
        </w:numPr>
        <w:shd w:val="clear" w:color="auto" w:fill="auto"/>
        <w:tabs>
          <w:tab w:val="left" w:pos="554"/>
        </w:tabs>
        <w:spacing w:before="0" w:after="0" w:line="274" w:lineRule="exact"/>
        <w:ind w:left="460" w:right="80" w:hanging="420"/>
      </w:pPr>
      <w:hyperlink r:id="rId11" w:history="1">
        <w:r w:rsidR="005F1967" w:rsidRPr="005F1967">
          <w:t>www.gks.ru</w:t>
        </w:r>
      </w:hyperlink>
    </w:p>
    <w:p w:rsidR="005F1967" w:rsidRDefault="006B3B98" w:rsidP="00C36597">
      <w:pPr>
        <w:pStyle w:val="afc"/>
        <w:numPr>
          <w:ilvl w:val="0"/>
          <w:numId w:val="42"/>
        </w:numPr>
        <w:shd w:val="clear" w:color="auto" w:fill="auto"/>
        <w:tabs>
          <w:tab w:val="left" w:pos="554"/>
        </w:tabs>
        <w:spacing w:before="0" w:after="0" w:line="274" w:lineRule="exact"/>
        <w:ind w:left="460" w:right="80" w:hanging="420"/>
      </w:pPr>
      <w:hyperlink r:id="rId12" w:history="1">
        <w:r w:rsidR="005F1967" w:rsidRPr="005F1967">
          <w:t>www.economy.gov.ru</w:t>
        </w:r>
      </w:hyperlink>
    </w:p>
    <w:p w:rsidR="005F1967" w:rsidRDefault="006B3B98" w:rsidP="00C36597">
      <w:pPr>
        <w:pStyle w:val="afc"/>
        <w:numPr>
          <w:ilvl w:val="0"/>
          <w:numId w:val="42"/>
        </w:numPr>
        <w:shd w:val="clear" w:color="auto" w:fill="auto"/>
        <w:tabs>
          <w:tab w:val="left" w:pos="554"/>
        </w:tabs>
        <w:spacing w:before="0" w:after="0" w:line="274" w:lineRule="exact"/>
        <w:ind w:left="460" w:right="80" w:hanging="420"/>
      </w:pPr>
      <w:hyperlink r:id="rId13" w:history="1">
        <w:r w:rsidR="005F1967" w:rsidRPr="005F1967">
          <w:t>www.gallup.ru</w:t>
        </w:r>
      </w:hyperlink>
    </w:p>
    <w:p w:rsidR="005F1967" w:rsidRDefault="006B3B98" w:rsidP="00C36597">
      <w:pPr>
        <w:pStyle w:val="afc"/>
        <w:numPr>
          <w:ilvl w:val="0"/>
          <w:numId w:val="42"/>
        </w:numPr>
        <w:shd w:val="clear" w:color="auto" w:fill="auto"/>
        <w:tabs>
          <w:tab w:val="left" w:pos="554"/>
        </w:tabs>
        <w:spacing w:before="0" w:after="0" w:line="274" w:lineRule="exact"/>
        <w:ind w:left="460" w:right="80" w:hanging="420"/>
      </w:pPr>
      <w:hyperlink r:id="rId14" w:history="1">
        <w:r w:rsidR="005F1967" w:rsidRPr="005F1967">
          <w:t>www.gks.ru</w:t>
        </w:r>
      </w:hyperlink>
    </w:p>
    <w:p w:rsidR="005F1967" w:rsidRDefault="006B3B98" w:rsidP="00C36597">
      <w:pPr>
        <w:pStyle w:val="afc"/>
        <w:numPr>
          <w:ilvl w:val="0"/>
          <w:numId w:val="42"/>
        </w:numPr>
        <w:shd w:val="clear" w:color="auto" w:fill="auto"/>
        <w:tabs>
          <w:tab w:val="left" w:pos="554"/>
        </w:tabs>
        <w:spacing w:before="0" w:after="0" w:line="274" w:lineRule="exact"/>
        <w:ind w:left="460" w:right="80" w:hanging="420"/>
      </w:pPr>
      <w:hyperlink r:id="rId15" w:history="1">
        <w:r w:rsidR="005F1967" w:rsidRPr="005F1967">
          <w:t>www.iea.ru</w:t>
        </w:r>
      </w:hyperlink>
    </w:p>
    <w:p w:rsidR="005F1967" w:rsidRDefault="006B3B98" w:rsidP="00C36597">
      <w:pPr>
        <w:pStyle w:val="afc"/>
        <w:numPr>
          <w:ilvl w:val="0"/>
          <w:numId w:val="42"/>
        </w:numPr>
        <w:shd w:val="clear" w:color="auto" w:fill="auto"/>
        <w:tabs>
          <w:tab w:val="left" w:pos="554"/>
        </w:tabs>
        <w:spacing w:before="0" w:after="0" w:line="274" w:lineRule="exact"/>
        <w:ind w:left="460" w:right="80" w:hanging="420"/>
      </w:pPr>
      <w:hyperlink r:id="rId16" w:history="1">
        <w:r w:rsidR="005F1967" w:rsidRPr="005F1967">
          <w:t>www.ecnmx.ru</w:t>
        </w:r>
      </w:hyperlink>
    </w:p>
    <w:p w:rsidR="005F1967" w:rsidRDefault="006B3B98" w:rsidP="00C36597">
      <w:pPr>
        <w:pStyle w:val="afc"/>
        <w:numPr>
          <w:ilvl w:val="0"/>
          <w:numId w:val="42"/>
        </w:numPr>
        <w:shd w:val="clear" w:color="auto" w:fill="auto"/>
        <w:tabs>
          <w:tab w:val="left" w:pos="554"/>
        </w:tabs>
        <w:spacing w:before="0" w:after="0" w:line="274" w:lineRule="exact"/>
        <w:ind w:left="460" w:right="80" w:hanging="420"/>
      </w:pPr>
      <w:hyperlink r:id="rId17" w:history="1">
        <w:r w:rsidR="005F1967" w:rsidRPr="005F1967">
          <w:t>www.economist-info.ru</w:t>
        </w:r>
      </w:hyperlink>
    </w:p>
    <w:p w:rsidR="005F1967" w:rsidRDefault="006B3B98" w:rsidP="00C36597">
      <w:pPr>
        <w:pStyle w:val="afc"/>
        <w:numPr>
          <w:ilvl w:val="0"/>
          <w:numId w:val="42"/>
        </w:numPr>
        <w:shd w:val="clear" w:color="auto" w:fill="auto"/>
        <w:tabs>
          <w:tab w:val="left" w:pos="554"/>
        </w:tabs>
        <w:spacing w:before="0" w:after="0" w:line="274" w:lineRule="exact"/>
        <w:ind w:left="460" w:right="80" w:hanging="420"/>
      </w:pPr>
      <w:hyperlink r:id="rId18" w:history="1">
        <w:r w:rsidR="005F1967" w:rsidRPr="005F1967">
          <w:t>www.analizeko.ru</w:t>
        </w:r>
      </w:hyperlink>
    </w:p>
    <w:p w:rsidR="004E0EC2" w:rsidRDefault="004E0EC2" w:rsidP="004E0EC2">
      <w:pPr>
        <w:pStyle w:val="afc"/>
        <w:shd w:val="clear" w:color="auto" w:fill="auto"/>
        <w:tabs>
          <w:tab w:val="left" w:pos="554"/>
        </w:tabs>
        <w:spacing w:before="0" w:after="0" w:line="274" w:lineRule="exact"/>
        <w:ind w:right="80" w:firstLine="0"/>
      </w:pPr>
    </w:p>
    <w:p w:rsidR="00CC4C93" w:rsidRDefault="00CC4C93" w:rsidP="00CC4C93">
      <w:pPr>
        <w:shd w:val="clear" w:color="auto" w:fill="FFFFFF"/>
        <w:ind w:left="720"/>
        <w:rPr>
          <w:rFonts w:ascii="yandex-sans" w:hAnsi="yandex-sans"/>
          <w:b/>
          <w:color w:val="000000"/>
          <w:sz w:val="23"/>
          <w:szCs w:val="23"/>
        </w:rPr>
      </w:pPr>
      <w:r w:rsidRPr="00CC4C93">
        <w:rPr>
          <w:rFonts w:ascii="yandex-sans" w:hAnsi="yandex-sans"/>
          <w:b/>
          <w:color w:val="000000"/>
          <w:sz w:val="23"/>
          <w:szCs w:val="23"/>
        </w:rPr>
        <w:t xml:space="preserve">Виды самостоятельной работы </w:t>
      </w:r>
    </w:p>
    <w:p w:rsidR="004E0EC2" w:rsidRPr="00CC4C93" w:rsidRDefault="004E0EC2" w:rsidP="00CC4C93">
      <w:pPr>
        <w:shd w:val="clear" w:color="auto" w:fill="FFFFFF"/>
        <w:ind w:left="720"/>
        <w:rPr>
          <w:rFonts w:ascii="yandex-sans" w:hAnsi="yandex-sans"/>
          <w:b/>
          <w:color w:val="000000"/>
          <w:sz w:val="23"/>
          <w:szCs w:val="23"/>
        </w:rPr>
      </w:pPr>
    </w:p>
    <w:p w:rsidR="00CC4C93" w:rsidRPr="00CC4C93" w:rsidRDefault="00CC4C93" w:rsidP="00CC4C93">
      <w:pPr>
        <w:shd w:val="clear" w:color="auto" w:fill="FFFFFF"/>
        <w:ind w:left="720"/>
        <w:rPr>
          <w:rFonts w:ascii="yandex-sans" w:hAnsi="yandex-sans"/>
          <w:color w:val="000000"/>
          <w:sz w:val="23"/>
          <w:szCs w:val="23"/>
        </w:rPr>
      </w:pPr>
      <w:r w:rsidRPr="00CC4C93">
        <w:rPr>
          <w:rFonts w:ascii="yandex-sans" w:hAnsi="yandex-sans"/>
          <w:color w:val="000000"/>
          <w:sz w:val="23"/>
          <w:szCs w:val="23"/>
        </w:rPr>
        <w:t>Изучение литературы, конспектирование</w:t>
      </w:r>
    </w:p>
    <w:p w:rsidR="00CC4C93" w:rsidRPr="00CC4C93" w:rsidRDefault="00CC4C93" w:rsidP="00CC4C93">
      <w:pPr>
        <w:shd w:val="clear" w:color="auto" w:fill="FFFFFF"/>
        <w:ind w:left="720"/>
        <w:rPr>
          <w:rFonts w:ascii="yandex-sans" w:hAnsi="yandex-sans"/>
          <w:color w:val="000000"/>
          <w:sz w:val="23"/>
          <w:szCs w:val="23"/>
        </w:rPr>
      </w:pPr>
      <w:r w:rsidRPr="00CC4C93">
        <w:rPr>
          <w:rFonts w:ascii="yandex-sans" w:hAnsi="yandex-sans"/>
          <w:color w:val="000000"/>
          <w:sz w:val="23"/>
          <w:szCs w:val="23"/>
        </w:rPr>
        <w:t>Аннотирование</w:t>
      </w:r>
    </w:p>
    <w:p w:rsidR="00CC4C93" w:rsidRPr="00CC4C93" w:rsidRDefault="00CC4C93" w:rsidP="00CC4C93">
      <w:pPr>
        <w:shd w:val="clear" w:color="auto" w:fill="FFFFFF"/>
        <w:ind w:left="720"/>
        <w:rPr>
          <w:rFonts w:ascii="yandex-sans" w:hAnsi="yandex-sans"/>
          <w:color w:val="000000"/>
          <w:sz w:val="23"/>
          <w:szCs w:val="23"/>
        </w:rPr>
      </w:pPr>
      <w:r w:rsidRPr="00CC4C93">
        <w:rPr>
          <w:rFonts w:ascii="yandex-sans" w:hAnsi="yandex-sans"/>
          <w:color w:val="000000"/>
          <w:sz w:val="23"/>
          <w:szCs w:val="23"/>
        </w:rPr>
        <w:t>Реферирование литературы</w:t>
      </w:r>
    </w:p>
    <w:p w:rsidR="00CC4C93" w:rsidRPr="00CC4C93" w:rsidRDefault="00CC4C93" w:rsidP="00CC4C93">
      <w:pPr>
        <w:shd w:val="clear" w:color="auto" w:fill="FFFFFF"/>
        <w:ind w:left="720"/>
        <w:rPr>
          <w:rFonts w:ascii="yandex-sans" w:hAnsi="yandex-sans"/>
          <w:color w:val="000000"/>
          <w:sz w:val="23"/>
          <w:szCs w:val="23"/>
        </w:rPr>
      </w:pPr>
      <w:r w:rsidRPr="00CC4C93">
        <w:rPr>
          <w:rFonts w:ascii="yandex-sans" w:hAnsi="yandex-sans"/>
          <w:color w:val="000000"/>
          <w:sz w:val="23"/>
          <w:szCs w:val="23"/>
        </w:rPr>
        <w:t>Работа со справочными материалами</w:t>
      </w:r>
    </w:p>
    <w:p w:rsidR="00CC4C93" w:rsidRPr="00CC4C93" w:rsidRDefault="00CC4C93" w:rsidP="00CC4C93">
      <w:pPr>
        <w:shd w:val="clear" w:color="auto" w:fill="FFFFFF"/>
        <w:ind w:left="720"/>
        <w:rPr>
          <w:rFonts w:ascii="yandex-sans" w:hAnsi="yandex-sans"/>
          <w:color w:val="000000"/>
          <w:sz w:val="23"/>
          <w:szCs w:val="23"/>
        </w:rPr>
      </w:pPr>
      <w:r w:rsidRPr="00CC4C93">
        <w:rPr>
          <w:rFonts w:ascii="yandex-sans" w:hAnsi="yandex-sans"/>
          <w:color w:val="000000"/>
          <w:sz w:val="23"/>
          <w:szCs w:val="23"/>
        </w:rPr>
        <w:t>Работа с Интернет-ресурсами</w:t>
      </w:r>
    </w:p>
    <w:p w:rsidR="00CC4C93" w:rsidRPr="00CC4C93" w:rsidRDefault="00CC4C93" w:rsidP="00CC4C93">
      <w:pPr>
        <w:shd w:val="clear" w:color="auto" w:fill="FFFFFF"/>
        <w:ind w:left="720"/>
        <w:rPr>
          <w:rFonts w:ascii="yandex-sans" w:hAnsi="yandex-sans"/>
          <w:color w:val="000000"/>
          <w:sz w:val="23"/>
          <w:szCs w:val="23"/>
        </w:rPr>
      </w:pPr>
      <w:r w:rsidRPr="00CC4C93">
        <w:rPr>
          <w:rFonts w:ascii="yandex-sans" w:hAnsi="yandex-sans"/>
          <w:color w:val="000000"/>
          <w:sz w:val="23"/>
          <w:szCs w:val="23"/>
        </w:rPr>
        <w:t>Использование ИКТ-технологий</w:t>
      </w:r>
    </w:p>
    <w:p w:rsidR="00CC4C93" w:rsidRPr="00CC4C93" w:rsidRDefault="00CC4C93" w:rsidP="00CC4C93">
      <w:pPr>
        <w:shd w:val="clear" w:color="auto" w:fill="FFFFFF"/>
        <w:ind w:left="720"/>
        <w:rPr>
          <w:rFonts w:ascii="yandex-sans" w:hAnsi="yandex-sans"/>
          <w:color w:val="000000"/>
          <w:sz w:val="23"/>
          <w:szCs w:val="23"/>
        </w:rPr>
      </w:pPr>
      <w:r w:rsidRPr="00CC4C93">
        <w:rPr>
          <w:rFonts w:ascii="yandex-sans" w:hAnsi="yandex-sans"/>
          <w:color w:val="000000"/>
          <w:sz w:val="23"/>
          <w:szCs w:val="23"/>
        </w:rPr>
        <w:t>Подготовка эссе, презентаций</w:t>
      </w:r>
    </w:p>
    <w:p w:rsidR="00CC4C93" w:rsidRPr="00CC4C93" w:rsidRDefault="00CC4C93" w:rsidP="00CC4C93">
      <w:pPr>
        <w:shd w:val="clear" w:color="auto" w:fill="FFFFFF"/>
        <w:ind w:left="720"/>
        <w:rPr>
          <w:rFonts w:ascii="yandex-sans" w:hAnsi="yandex-sans"/>
          <w:color w:val="000000"/>
          <w:sz w:val="23"/>
          <w:szCs w:val="23"/>
        </w:rPr>
      </w:pPr>
      <w:r w:rsidRPr="00CC4C93">
        <w:rPr>
          <w:rFonts w:ascii="yandex-sans" w:hAnsi="yandex-sans"/>
          <w:color w:val="000000"/>
          <w:sz w:val="23"/>
          <w:szCs w:val="23"/>
        </w:rPr>
        <w:t>Индивидуальные творческие задания</w:t>
      </w:r>
    </w:p>
    <w:p w:rsidR="00CC4C93" w:rsidRPr="00CC4C93" w:rsidRDefault="00CC4C93" w:rsidP="00CC4C93">
      <w:pPr>
        <w:shd w:val="clear" w:color="auto" w:fill="FFFFFF"/>
        <w:ind w:left="720"/>
        <w:rPr>
          <w:rFonts w:ascii="yandex-sans" w:hAnsi="yandex-sans"/>
          <w:color w:val="000000"/>
          <w:sz w:val="23"/>
          <w:szCs w:val="23"/>
        </w:rPr>
      </w:pPr>
      <w:r w:rsidRPr="00CC4C93">
        <w:rPr>
          <w:rFonts w:ascii="yandex-sans" w:hAnsi="yandex-sans"/>
          <w:color w:val="000000"/>
          <w:sz w:val="23"/>
          <w:szCs w:val="23"/>
        </w:rPr>
        <w:t>Подготовка к экзамену (зачету)</w:t>
      </w:r>
    </w:p>
    <w:p w:rsidR="00124BF2" w:rsidRDefault="00124BF2" w:rsidP="00124BF2">
      <w:pPr>
        <w:pStyle w:val="afc"/>
        <w:shd w:val="clear" w:color="auto" w:fill="auto"/>
        <w:tabs>
          <w:tab w:val="left" w:pos="554"/>
        </w:tabs>
        <w:spacing w:before="0" w:after="0" w:line="274" w:lineRule="exact"/>
        <w:ind w:right="80" w:firstLine="0"/>
      </w:pPr>
    </w:p>
    <w:p w:rsidR="00E62B69" w:rsidRPr="00301767" w:rsidRDefault="00E62B69" w:rsidP="00E62B69">
      <w:pPr>
        <w:tabs>
          <w:tab w:val="left" w:pos="1701"/>
        </w:tabs>
        <w:ind w:firstLine="567"/>
        <w:jc w:val="both"/>
        <w:rPr>
          <w:rFonts w:asciiTheme="minorHAnsi" w:hAnsiTheme="minorHAnsi"/>
          <w:color w:val="000000"/>
          <w:shd w:val="clear" w:color="auto" w:fill="FCFCFC"/>
        </w:rPr>
      </w:pPr>
    </w:p>
    <w:p w:rsidR="00446E62" w:rsidRPr="00117A99" w:rsidRDefault="00117A99" w:rsidP="00117A99">
      <w:pPr>
        <w:tabs>
          <w:tab w:val="left" w:pos="993"/>
        </w:tabs>
        <w:ind w:left="360"/>
        <w:jc w:val="both"/>
        <w:rPr>
          <w:b/>
          <w:i/>
        </w:rPr>
      </w:pPr>
      <w:r>
        <w:rPr>
          <w:b/>
          <w:i/>
        </w:rPr>
        <w:t>6. </w:t>
      </w:r>
      <w:r w:rsidR="00414FBA" w:rsidRPr="00117A99">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117A99" w:rsidRPr="00775020" w:rsidRDefault="00117A99" w:rsidP="00117A99">
      <w:pPr>
        <w:pStyle w:val="a9"/>
        <w:ind w:left="0" w:firstLine="567"/>
        <w:jc w:val="both"/>
      </w:pPr>
      <w:r w:rsidRPr="00775020">
        <w:t>Предусмотрены  следующие виды контроля качества освоения конкретной дисциплины:</w:t>
      </w:r>
    </w:p>
    <w:p w:rsidR="00117A99" w:rsidRPr="00775020" w:rsidRDefault="00117A99" w:rsidP="00117A99">
      <w:pPr>
        <w:pStyle w:val="a9"/>
        <w:jc w:val="both"/>
      </w:pPr>
      <w:r w:rsidRPr="00775020">
        <w:t>- текущий контроль успеваемости</w:t>
      </w:r>
    </w:p>
    <w:p w:rsidR="00117A99" w:rsidRPr="00775020" w:rsidRDefault="00117A99" w:rsidP="00117A99">
      <w:pPr>
        <w:pStyle w:val="a9"/>
        <w:jc w:val="both"/>
      </w:pPr>
      <w:r w:rsidRPr="00775020">
        <w:t>- промежуточная аттестация обучающихся по дисциплине</w:t>
      </w:r>
    </w:p>
    <w:p w:rsidR="00117A99" w:rsidRPr="00775020" w:rsidRDefault="00117A99" w:rsidP="00117A99">
      <w:pPr>
        <w:pStyle w:val="a9"/>
        <w:jc w:val="both"/>
      </w:pPr>
    </w:p>
    <w:p w:rsidR="00117A99" w:rsidRPr="00775020" w:rsidRDefault="00117A99" w:rsidP="00117A99">
      <w:pPr>
        <w:ind w:firstLine="567"/>
        <w:jc w:val="both"/>
      </w:pPr>
      <w:r w:rsidRPr="00775020">
        <w:lastRenderedPageBreak/>
        <w:t xml:space="preserve">Фонд оценочных средств для проведения промежуточной аттестации обучающихся по дисциплине оформлен в </w:t>
      </w:r>
      <w:r w:rsidRPr="00775020">
        <w:rPr>
          <w:b/>
        </w:rPr>
        <w:t>ПРИЛОЖЕНИИ</w:t>
      </w:r>
      <w:r w:rsidRPr="00775020">
        <w:t xml:space="preserve"> к РАБОЧЕЙ ПРОГРАММЕ ДИСЦИПЛИНЫ</w:t>
      </w:r>
    </w:p>
    <w:p w:rsidR="00117A99" w:rsidRPr="00775020" w:rsidRDefault="00117A99" w:rsidP="00117A99">
      <w:pPr>
        <w:pStyle w:val="a9"/>
        <w:jc w:val="both"/>
      </w:pPr>
    </w:p>
    <w:p w:rsidR="00117A99" w:rsidRPr="00775020" w:rsidRDefault="00117A99" w:rsidP="00117A99">
      <w:pPr>
        <w:jc w:val="both"/>
      </w:pPr>
      <w:r w:rsidRPr="00775020">
        <w:tab/>
        <w:t>Текущий контроль успеваемости обеспечивает оценивание хода освоения дисциплины в процессе обучения.</w:t>
      </w:r>
    </w:p>
    <w:p w:rsidR="00721371" w:rsidRPr="00773DBC" w:rsidRDefault="00721371" w:rsidP="00C37266">
      <w:pPr>
        <w:pStyle w:val="a9"/>
        <w:jc w:val="both"/>
        <w:rPr>
          <w:i/>
        </w:rPr>
      </w:pPr>
    </w:p>
    <w:p w:rsidR="00C37266" w:rsidRDefault="00C37266" w:rsidP="0091341C">
      <w:pPr>
        <w:pStyle w:val="a9"/>
        <w:ind w:left="567"/>
        <w:jc w:val="both"/>
        <w:rPr>
          <w:i/>
        </w:rPr>
      </w:pPr>
      <w:r w:rsidRPr="00773DBC">
        <w:rPr>
          <w:i/>
        </w:rPr>
        <w:t>6.1</w:t>
      </w:r>
      <w:r w:rsidR="009134D5">
        <w:rPr>
          <w:i/>
        </w:rPr>
        <w:t>.</w:t>
      </w:r>
      <w:r w:rsidRPr="00773DBC">
        <w:rPr>
          <w:i/>
        </w:rPr>
        <w:t xml:space="preserve"> Паспорт фонда оценочных средств </w:t>
      </w:r>
      <w:r w:rsidR="009E0041">
        <w:rPr>
          <w:i/>
        </w:rPr>
        <w:t xml:space="preserve">для проведения текущей аттестации </w:t>
      </w:r>
      <w:r w:rsidRPr="00773DBC">
        <w:rPr>
          <w:i/>
        </w:rPr>
        <w:t>по дисциплине (модулю)</w:t>
      </w:r>
    </w:p>
    <w:p w:rsidR="00AA1A79" w:rsidRDefault="00AA1A79" w:rsidP="0091341C">
      <w:pPr>
        <w:pStyle w:val="a9"/>
        <w:ind w:left="567"/>
        <w:jc w:val="both"/>
        <w:rPr>
          <w:i/>
        </w:rPr>
      </w:pPr>
    </w:p>
    <w:tbl>
      <w:tblPr>
        <w:tblStyle w:val="a8"/>
        <w:tblW w:w="9497" w:type="dxa"/>
        <w:tblInd w:w="250" w:type="dxa"/>
        <w:tblLayout w:type="fixed"/>
        <w:tblLook w:val="04A0" w:firstRow="1" w:lastRow="0" w:firstColumn="1" w:lastColumn="0" w:noHBand="0" w:noVBand="1"/>
      </w:tblPr>
      <w:tblGrid>
        <w:gridCol w:w="709"/>
        <w:gridCol w:w="2977"/>
        <w:gridCol w:w="1842"/>
        <w:gridCol w:w="3969"/>
      </w:tblGrid>
      <w:tr w:rsidR="00AA1A79" w:rsidRPr="00773DBC" w:rsidTr="0023784E">
        <w:tc>
          <w:tcPr>
            <w:tcW w:w="709" w:type="dxa"/>
          </w:tcPr>
          <w:p w:rsidR="00AA1A79" w:rsidRPr="00773DBC" w:rsidRDefault="00AA1A79" w:rsidP="00743C6A">
            <w:pPr>
              <w:pStyle w:val="a9"/>
              <w:ind w:left="0"/>
              <w:jc w:val="center"/>
              <w:rPr>
                <w:b/>
              </w:rPr>
            </w:pPr>
            <w:r w:rsidRPr="00773DBC">
              <w:rPr>
                <w:b/>
              </w:rPr>
              <w:t>№ п/п</w:t>
            </w:r>
          </w:p>
        </w:tc>
        <w:tc>
          <w:tcPr>
            <w:tcW w:w="2977" w:type="dxa"/>
          </w:tcPr>
          <w:p w:rsidR="00AA1A79" w:rsidRPr="00773DBC" w:rsidRDefault="00AA1A79" w:rsidP="00743C6A">
            <w:pPr>
              <w:pStyle w:val="a9"/>
              <w:ind w:left="0"/>
              <w:jc w:val="center"/>
              <w:rPr>
                <w:b/>
              </w:rPr>
            </w:pPr>
            <w:r w:rsidRPr="00773DBC">
              <w:rPr>
                <w:b/>
              </w:rPr>
              <w:t>Контролируемые разделы (темы)</w:t>
            </w:r>
          </w:p>
        </w:tc>
        <w:tc>
          <w:tcPr>
            <w:tcW w:w="1842" w:type="dxa"/>
          </w:tcPr>
          <w:p w:rsidR="00AA1A79" w:rsidRPr="00773DBC" w:rsidRDefault="00AA1A79" w:rsidP="00743C6A">
            <w:pPr>
              <w:pStyle w:val="a9"/>
              <w:ind w:left="0"/>
              <w:jc w:val="center"/>
              <w:rPr>
                <w:b/>
              </w:rPr>
            </w:pPr>
            <w:r w:rsidRPr="00773DBC">
              <w:rPr>
                <w:b/>
              </w:rPr>
              <w:t>Код контроли</w:t>
            </w:r>
            <w:r>
              <w:rPr>
                <w:b/>
              </w:rPr>
              <w:t>-</w:t>
            </w:r>
            <w:r w:rsidRPr="00773DBC">
              <w:rPr>
                <w:b/>
              </w:rPr>
              <w:t>руемойкомпетенции</w:t>
            </w:r>
          </w:p>
        </w:tc>
        <w:tc>
          <w:tcPr>
            <w:tcW w:w="3969" w:type="dxa"/>
          </w:tcPr>
          <w:p w:rsidR="00AA1A79" w:rsidRPr="00773DBC" w:rsidRDefault="009134D5" w:rsidP="009134D5">
            <w:pPr>
              <w:pStyle w:val="a9"/>
              <w:ind w:left="0"/>
              <w:rPr>
                <w:b/>
              </w:rPr>
            </w:pPr>
            <w:r>
              <w:rPr>
                <w:b/>
              </w:rPr>
              <w:t>Формы текущего контроля</w:t>
            </w:r>
          </w:p>
        </w:tc>
      </w:tr>
      <w:tr w:rsidR="005576EC" w:rsidRPr="00773DBC" w:rsidTr="0023784E">
        <w:tc>
          <w:tcPr>
            <w:tcW w:w="709" w:type="dxa"/>
          </w:tcPr>
          <w:p w:rsidR="005576EC" w:rsidRPr="00773DBC" w:rsidRDefault="005576EC" w:rsidP="00EF383C">
            <w:pPr>
              <w:pStyle w:val="a9"/>
              <w:numPr>
                <w:ilvl w:val="0"/>
                <w:numId w:val="4"/>
              </w:numPr>
              <w:ind w:right="305"/>
            </w:pPr>
          </w:p>
        </w:tc>
        <w:tc>
          <w:tcPr>
            <w:tcW w:w="2977" w:type="dxa"/>
          </w:tcPr>
          <w:p w:rsidR="005576EC" w:rsidRPr="007A2F61" w:rsidRDefault="005576EC" w:rsidP="00B95634">
            <w:pPr>
              <w:jc w:val="both"/>
            </w:pPr>
            <w:r w:rsidRPr="007A2F61">
              <w:t>Актуальные направления финансового анализа и его теоретическая база</w:t>
            </w:r>
          </w:p>
        </w:tc>
        <w:tc>
          <w:tcPr>
            <w:tcW w:w="1842" w:type="dxa"/>
          </w:tcPr>
          <w:p w:rsidR="00665A15" w:rsidRDefault="005576EC" w:rsidP="00665A15">
            <w:pPr>
              <w:pStyle w:val="a9"/>
              <w:ind w:left="0"/>
              <w:jc w:val="both"/>
            </w:pPr>
            <w:r>
              <w:t xml:space="preserve">ОК-3 </w:t>
            </w:r>
          </w:p>
          <w:p w:rsidR="005576EC" w:rsidRPr="00773DBC" w:rsidRDefault="00665A15" w:rsidP="00665A15">
            <w:pPr>
              <w:pStyle w:val="a9"/>
              <w:ind w:left="0"/>
              <w:jc w:val="both"/>
            </w:pPr>
            <w:r>
              <w:t>ПК-12</w:t>
            </w:r>
          </w:p>
        </w:tc>
        <w:tc>
          <w:tcPr>
            <w:tcW w:w="3969" w:type="dxa"/>
          </w:tcPr>
          <w:p w:rsidR="005576EC" w:rsidRPr="00D078F7" w:rsidRDefault="0023784E" w:rsidP="0023784E">
            <w:pPr>
              <w:pStyle w:val="a9"/>
              <w:ind w:left="0"/>
            </w:pPr>
            <w:r w:rsidRPr="00775020">
              <w:t>Вопросы к практическому занятию,  тестирование, ролевая игра</w:t>
            </w:r>
          </w:p>
        </w:tc>
      </w:tr>
      <w:tr w:rsidR="005576EC" w:rsidRPr="00773DBC" w:rsidTr="0023784E">
        <w:tc>
          <w:tcPr>
            <w:tcW w:w="709" w:type="dxa"/>
          </w:tcPr>
          <w:p w:rsidR="005576EC" w:rsidRPr="00773DBC" w:rsidRDefault="005576EC" w:rsidP="00EF383C">
            <w:pPr>
              <w:pStyle w:val="a9"/>
              <w:numPr>
                <w:ilvl w:val="0"/>
                <w:numId w:val="4"/>
              </w:numPr>
              <w:ind w:right="305"/>
            </w:pPr>
          </w:p>
        </w:tc>
        <w:tc>
          <w:tcPr>
            <w:tcW w:w="2977" w:type="dxa"/>
          </w:tcPr>
          <w:p w:rsidR="005576EC" w:rsidRPr="007A2F61" w:rsidRDefault="005576EC" w:rsidP="00B95634">
            <w:pPr>
              <w:jc w:val="both"/>
            </w:pPr>
            <w:r w:rsidRPr="007A2F61">
              <w:t>Методическая основа финансового анализа</w:t>
            </w:r>
          </w:p>
        </w:tc>
        <w:tc>
          <w:tcPr>
            <w:tcW w:w="1842" w:type="dxa"/>
          </w:tcPr>
          <w:p w:rsidR="00665A15" w:rsidRDefault="00665A15" w:rsidP="00665A15">
            <w:pPr>
              <w:pStyle w:val="a9"/>
              <w:ind w:left="0"/>
              <w:jc w:val="both"/>
            </w:pPr>
            <w:r>
              <w:t xml:space="preserve">ОК-3 </w:t>
            </w:r>
          </w:p>
          <w:p w:rsidR="005576EC" w:rsidRPr="00773DBC" w:rsidRDefault="00665A15" w:rsidP="00665A15">
            <w:pPr>
              <w:pStyle w:val="a9"/>
              <w:ind w:left="0"/>
              <w:jc w:val="both"/>
            </w:pPr>
            <w:r>
              <w:t xml:space="preserve">ПК-12   </w:t>
            </w:r>
          </w:p>
        </w:tc>
        <w:tc>
          <w:tcPr>
            <w:tcW w:w="3969" w:type="dxa"/>
          </w:tcPr>
          <w:p w:rsidR="005576EC" w:rsidRPr="00DB4F00" w:rsidRDefault="0023784E" w:rsidP="00743C6A">
            <w:pPr>
              <w:pStyle w:val="a9"/>
              <w:ind w:left="0"/>
            </w:pPr>
            <w:r w:rsidRPr="00775020">
              <w:t>Вопросы к практическому занятию,  тестирование, ролевая игра</w:t>
            </w:r>
          </w:p>
        </w:tc>
      </w:tr>
      <w:tr w:rsidR="005576EC" w:rsidRPr="00773DBC" w:rsidTr="0023784E">
        <w:tc>
          <w:tcPr>
            <w:tcW w:w="709" w:type="dxa"/>
          </w:tcPr>
          <w:p w:rsidR="005576EC" w:rsidRPr="00773DBC" w:rsidRDefault="005576EC" w:rsidP="00EF383C">
            <w:pPr>
              <w:pStyle w:val="a9"/>
              <w:numPr>
                <w:ilvl w:val="0"/>
                <w:numId w:val="4"/>
              </w:numPr>
              <w:ind w:right="305"/>
            </w:pPr>
          </w:p>
        </w:tc>
        <w:tc>
          <w:tcPr>
            <w:tcW w:w="2977" w:type="dxa"/>
          </w:tcPr>
          <w:p w:rsidR="005576EC" w:rsidRPr="007A2F61" w:rsidRDefault="005576EC" w:rsidP="00B95634">
            <w:pPr>
              <w:rPr>
                <w:color w:val="000000"/>
                <w:spacing w:val="2"/>
              </w:rPr>
            </w:pPr>
            <w:r w:rsidRPr="007A2F61">
              <w:t>Организация и информационное обеспечение финансового анализа</w:t>
            </w:r>
          </w:p>
        </w:tc>
        <w:tc>
          <w:tcPr>
            <w:tcW w:w="1842" w:type="dxa"/>
          </w:tcPr>
          <w:p w:rsidR="00665A15" w:rsidRDefault="00665A15" w:rsidP="00665A15">
            <w:pPr>
              <w:pStyle w:val="a9"/>
              <w:ind w:left="0"/>
              <w:jc w:val="both"/>
            </w:pPr>
            <w:r>
              <w:t xml:space="preserve">ОК-3 </w:t>
            </w:r>
          </w:p>
          <w:p w:rsidR="005576EC" w:rsidRPr="00773DBC" w:rsidRDefault="00665A15" w:rsidP="00665A15">
            <w:pPr>
              <w:pStyle w:val="a9"/>
              <w:ind w:left="0"/>
              <w:jc w:val="both"/>
            </w:pPr>
            <w:r>
              <w:t xml:space="preserve">ПК-12   </w:t>
            </w:r>
          </w:p>
        </w:tc>
        <w:tc>
          <w:tcPr>
            <w:tcW w:w="3969" w:type="dxa"/>
          </w:tcPr>
          <w:p w:rsidR="005576EC" w:rsidRPr="00DB4F00" w:rsidRDefault="0023784E" w:rsidP="00743C6A">
            <w:pPr>
              <w:pStyle w:val="a9"/>
              <w:ind w:left="0"/>
              <w:jc w:val="both"/>
            </w:pPr>
            <w:r w:rsidRPr="00775020">
              <w:t>Вопросы к практическому занятию,  тестирование, ролевая игра</w:t>
            </w:r>
          </w:p>
        </w:tc>
      </w:tr>
      <w:tr w:rsidR="005576EC" w:rsidRPr="00773DBC" w:rsidTr="0023784E">
        <w:tc>
          <w:tcPr>
            <w:tcW w:w="709" w:type="dxa"/>
          </w:tcPr>
          <w:p w:rsidR="005576EC" w:rsidRPr="00773DBC" w:rsidRDefault="005576EC" w:rsidP="00EF383C">
            <w:pPr>
              <w:pStyle w:val="a9"/>
              <w:numPr>
                <w:ilvl w:val="0"/>
                <w:numId w:val="4"/>
              </w:numPr>
              <w:ind w:right="305"/>
            </w:pPr>
          </w:p>
        </w:tc>
        <w:tc>
          <w:tcPr>
            <w:tcW w:w="2977" w:type="dxa"/>
          </w:tcPr>
          <w:p w:rsidR="005576EC" w:rsidRPr="004047E4" w:rsidRDefault="005576EC" w:rsidP="00B95634">
            <w:pPr>
              <w:pStyle w:val="afc"/>
              <w:shd w:val="clear" w:color="auto" w:fill="auto"/>
              <w:spacing w:before="0" w:after="0" w:line="240" w:lineRule="auto"/>
              <w:ind w:left="34" w:firstLine="0"/>
              <w:jc w:val="left"/>
              <w:rPr>
                <w:sz w:val="24"/>
                <w:szCs w:val="24"/>
              </w:rPr>
            </w:pPr>
            <w:r w:rsidRPr="004047E4">
              <w:rPr>
                <w:sz w:val="24"/>
                <w:szCs w:val="24"/>
              </w:rPr>
              <w:t>Анализ финансового состояния</w:t>
            </w:r>
          </w:p>
        </w:tc>
        <w:tc>
          <w:tcPr>
            <w:tcW w:w="1842" w:type="dxa"/>
          </w:tcPr>
          <w:p w:rsidR="00665A15" w:rsidRDefault="00665A15" w:rsidP="00665A15">
            <w:pPr>
              <w:pStyle w:val="a9"/>
              <w:ind w:left="0"/>
              <w:jc w:val="both"/>
            </w:pPr>
            <w:r>
              <w:t xml:space="preserve">ОК-3 </w:t>
            </w:r>
          </w:p>
          <w:p w:rsidR="005576EC" w:rsidRPr="00773DBC" w:rsidRDefault="00665A15" w:rsidP="00665A15">
            <w:pPr>
              <w:pStyle w:val="a9"/>
              <w:ind w:left="0"/>
              <w:jc w:val="both"/>
            </w:pPr>
            <w:r>
              <w:t xml:space="preserve">ПК-12   </w:t>
            </w:r>
          </w:p>
        </w:tc>
        <w:tc>
          <w:tcPr>
            <w:tcW w:w="3969" w:type="dxa"/>
          </w:tcPr>
          <w:p w:rsidR="005576EC" w:rsidRPr="00DB4F00" w:rsidRDefault="0023784E" w:rsidP="00743C6A">
            <w:pPr>
              <w:pStyle w:val="a9"/>
              <w:ind w:left="0"/>
              <w:jc w:val="both"/>
            </w:pPr>
            <w:r w:rsidRPr="00775020">
              <w:t>Вопросы к практическому занятию,  тестирование, ролевая игра</w:t>
            </w:r>
          </w:p>
        </w:tc>
      </w:tr>
      <w:tr w:rsidR="005576EC" w:rsidRPr="00773DBC" w:rsidTr="0023784E">
        <w:tc>
          <w:tcPr>
            <w:tcW w:w="709" w:type="dxa"/>
          </w:tcPr>
          <w:p w:rsidR="005576EC" w:rsidRPr="00773DBC" w:rsidRDefault="005576EC" w:rsidP="00EF383C">
            <w:pPr>
              <w:pStyle w:val="a9"/>
              <w:numPr>
                <w:ilvl w:val="0"/>
                <w:numId w:val="4"/>
              </w:numPr>
              <w:ind w:right="305"/>
            </w:pPr>
          </w:p>
        </w:tc>
        <w:tc>
          <w:tcPr>
            <w:tcW w:w="2977" w:type="dxa"/>
          </w:tcPr>
          <w:p w:rsidR="005576EC" w:rsidRPr="007A2F61" w:rsidRDefault="005576EC" w:rsidP="00B95634">
            <w:pPr>
              <w:pStyle w:val="80"/>
              <w:shd w:val="clear" w:color="auto" w:fill="auto"/>
              <w:ind w:firstLine="34"/>
              <w:jc w:val="left"/>
              <w:rPr>
                <w:sz w:val="24"/>
                <w:szCs w:val="24"/>
              </w:rPr>
            </w:pPr>
            <w:r w:rsidRPr="007A2F61">
              <w:rPr>
                <w:sz w:val="24"/>
                <w:szCs w:val="24"/>
              </w:rPr>
              <w:t>Анализ и оценка показателей</w:t>
            </w:r>
          </w:p>
          <w:p w:rsidR="005576EC" w:rsidRPr="00C071C5" w:rsidRDefault="005576EC" w:rsidP="00B95634">
            <w:pPr>
              <w:ind w:firstLine="34"/>
            </w:pPr>
            <w:r w:rsidRPr="007A2F61">
              <w:t>динамичности развития бизнеса</w:t>
            </w:r>
          </w:p>
        </w:tc>
        <w:tc>
          <w:tcPr>
            <w:tcW w:w="1842" w:type="dxa"/>
          </w:tcPr>
          <w:p w:rsidR="00665A15" w:rsidRDefault="00665A15" w:rsidP="00665A15">
            <w:pPr>
              <w:pStyle w:val="a9"/>
              <w:ind w:left="0"/>
              <w:jc w:val="both"/>
            </w:pPr>
            <w:r>
              <w:t xml:space="preserve">ОК-3 </w:t>
            </w:r>
          </w:p>
          <w:p w:rsidR="005576EC" w:rsidRPr="00773DBC" w:rsidRDefault="00665A15" w:rsidP="00665A15">
            <w:pPr>
              <w:pStyle w:val="a9"/>
              <w:ind w:left="0"/>
              <w:jc w:val="both"/>
            </w:pPr>
            <w:r>
              <w:t xml:space="preserve">ПК-12   </w:t>
            </w:r>
          </w:p>
        </w:tc>
        <w:tc>
          <w:tcPr>
            <w:tcW w:w="3969" w:type="dxa"/>
          </w:tcPr>
          <w:p w:rsidR="005576EC" w:rsidRPr="00DB4F00" w:rsidRDefault="0023784E" w:rsidP="00743C6A">
            <w:pPr>
              <w:pStyle w:val="a9"/>
              <w:ind w:left="0"/>
            </w:pPr>
            <w:r w:rsidRPr="00775020">
              <w:t>Вопросы к практическому занятию,  тестирование, ролевая игра</w:t>
            </w:r>
          </w:p>
        </w:tc>
      </w:tr>
      <w:tr w:rsidR="005576EC" w:rsidRPr="00773DBC" w:rsidTr="0023784E">
        <w:tc>
          <w:tcPr>
            <w:tcW w:w="709" w:type="dxa"/>
          </w:tcPr>
          <w:p w:rsidR="005576EC" w:rsidRPr="00773DBC" w:rsidRDefault="005576EC" w:rsidP="00EF383C">
            <w:pPr>
              <w:pStyle w:val="a9"/>
              <w:numPr>
                <w:ilvl w:val="0"/>
                <w:numId w:val="4"/>
              </w:numPr>
              <w:ind w:right="305"/>
            </w:pPr>
          </w:p>
        </w:tc>
        <w:tc>
          <w:tcPr>
            <w:tcW w:w="2977" w:type="dxa"/>
          </w:tcPr>
          <w:p w:rsidR="005576EC" w:rsidRPr="00C071C5" w:rsidRDefault="005576EC" w:rsidP="00B95634">
            <w:pPr>
              <w:ind w:firstLine="34"/>
            </w:pPr>
            <w:r>
              <w:t>Анализ финансовых результатов</w:t>
            </w:r>
          </w:p>
        </w:tc>
        <w:tc>
          <w:tcPr>
            <w:tcW w:w="1842" w:type="dxa"/>
          </w:tcPr>
          <w:p w:rsidR="00665A15" w:rsidRDefault="00665A15" w:rsidP="00665A15">
            <w:pPr>
              <w:pStyle w:val="a9"/>
              <w:ind w:left="0"/>
              <w:jc w:val="both"/>
            </w:pPr>
            <w:r>
              <w:t xml:space="preserve">ОК-3 </w:t>
            </w:r>
          </w:p>
          <w:p w:rsidR="005576EC" w:rsidRPr="00773DBC" w:rsidRDefault="00665A15" w:rsidP="00665A15">
            <w:pPr>
              <w:pStyle w:val="a9"/>
              <w:ind w:left="0"/>
              <w:jc w:val="both"/>
            </w:pPr>
            <w:r>
              <w:t xml:space="preserve">ПК-12   </w:t>
            </w:r>
          </w:p>
        </w:tc>
        <w:tc>
          <w:tcPr>
            <w:tcW w:w="3969" w:type="dxa"/>
          </w:tcPr>
          <w:p w:rsidR="005576EC" w:rsidRPr="00DB4F00" w:rsidRDefault="0023784E" w:rsidP="00743C6A">
            <w:pPr>
              <w:pStyle w:val="a9"/>
              <w:ind w:left="0"/>
              <w:jc w:val="both"/>
            </w:pPr>
            <w:r w:rsidRPr="00775020">
              <w:t>Вопросы к практическому занятию,  тестирование, ролевая игра</w:t>
            </w:r>
          </w:p>
        </w:tc>
      </w:tr>
      <w:tr w:rsidR="005576EC" w:rsidRPr="00773DBC" w:rsidTr="0023784E">
        <w:tc>
          <w:tcPr>
            <w:tcW w:w="709" w:type="dxa"/>
          </w:tcPr>
          <w:p w:rsidR="005576EC" w:rsidRPr="00773DBC" w:rsidRDefault="005576EC" w:rsidP="00EF383C">
            <w:pPr>
              <w:pStyle w:val="a9"/>
              <w:numPr>
                <w:ilvl w:val="0"/>
                <w:numId w:val="4"/>
              </w:numPr>
              <w:ind w:right="305"/>
            </w:pPr>
          </w:p>
        </w:tc>
        <w:tc>
          <w:tcPr>
            <w:tcW w:w="2977" w:type="dxa"/>
          </w:tcPr>
          <w:p w:rsidR="005576EC" w:rsidRPr="00C071C5" w:rsidRDefault="005576EC" w:rsidP="00B95634">
            <w:pPr>
              <w:ind w:firstLine="34"/>
            </w:pPr>
            <w:r>
              <w:t>Оценка показателей и факторов финансовой эффективности бизнеса</w:t>
            </w:r>
          </w:p>
        </w:tc>
        <w:tc>
          <w:tcPr>
            <w:tcW w:w="1842" w:type="dxa"/>
          </w:tcPr>
          <w:p w:rsidR="00665A15" w:rsidRDefault="00665A15" w:rsidP="00665A15">
            <w:pPr>
              <w:pStyle w:val="a9"/>
              <w:ind w:left="0"/>
              <w:jc w:val="both"/>
            </w:pPr>
            <w:r>
              <w:t xml:space="preserve">ОК-3 </w:t>
            </w:r>
          </w:p>
          <w:p w:rsidR="005576EC" w:rsidRPr="00773DBC" w:rsidRDefault="00665A15" w:rsidP="00665A15">
            <w:pPr>
              <w:pStyle w:val="a9"/>
              <w:ind w:left="0"/>
              <w:jc w:val="both"/>
            </w:pPr>
            <w:r>
              <w:t xml:space="preserve">ПК-12   </w:t>
            </w:r>
          </w:p>
        </w:tc>
        <w:tc>
          <w:tcPr>
            <w:tcW w:w="3969" w:type="dxa"/>
          </w:tcPr>
          <w:p w:rsidR="005576EC" w:rsidRPr="00DB4F00" w:rsidRDefault="0023784E" w:rsidP="00743C6A">
            <w:pPr>
              <w:pStyle w:val="a9"/>
              <w:ind w:left="0"/>
              <w:jc w:val="both"/>
            </w:pPr>
            <w:r w:rsidRPr="00775020">
              <w:t>Вопросы к практическому занятию,  тестирование, ролевая игра</w:t>
            </w:r>
          </w:p>
        </w:tc>
      </w:tr>
      <w:tr w:rsidR="005576EC" w:rsidRPr="00773DBC" w:rsidTr="0023784E">
        <w:tc>
          <w:tcPr>
            <w:tcW w:w="709" w:type="dxa"/>
          </w:tcPr>
          <w:p w:rsidR="005576EC" w:rsidRPr="00773DBC" w:rsidRDefault="005576EC" w:rsidP="00EF383C">
            <w:pPr>
              <w:pStyle w:val="a9"/>
              <w:numPr>
                <w:ilvl w:val="0"/>
                <w:numId w:val="4"/>
              </w:numPr>
              <w:ind w:right="305"/>
            </w:pPr>
          </w:p>
        </w:tc>
        <w:tc>
          <w:tcPr>
            <w:tcW w:w="2977" w:type="dxa"/>
          </w:tcPr>
          <w:p w:rsidR="005576EC" w:rsidRPr="00C071C5" w:rsidRDefault="005576EC" w:rsidP="00B95634">
            <w:pPr>
              <w:ind w:firstLine="34"/>
            </w:pPr>
            <w:r>
              <w:t>Анализ устойчивости экономического роста</w:t>
            </w:r>
          </w:p>
        </w:tc>
        <w:tc>
          <w:tcPr>
            <w:tcW w:w="1842" w:type="dxa"/>
          </w:tcPr>
          <w:p w:rsidR="00665A15" w:rsidRDefault="00665A15" w:rsidP="00665A15">
            <w:pPr>
              <w:pStyle w:val="a9"/>
              <w:ind w:left="0"/>
              <w:jc w:val="both"/>
            </w:pPr>
            <w:r>
              <w:t xml:space="preserve">ОК-3 </w:t>
            </w:r>
          </w:p>
          <w:p w:rsidR="005576EC" w:rsidRPr="00773DBC" w:rsidRDefault="00665A15" w:rsidP="00665A15">
            <w:pPr>
              <w:pStyle w:val="a9"/>
              <w:ind w:left="0"/>
              <w:jc w:val="both"/>
            </w:pPr>
            <w:r>
              <w:t xml:space="preserve">ПК-12   </w:t>
            </w:r>
          </w:p>
        </w:tc>
        <w:tc>
          <w:tcPr>
            <w:tcW w:w="3969" w:type="dxa"/>
          </w:tcPr>
          <w:p w:rsidR="005576EC" w:rsidRPr="00DB4F00" w:rsidRDefault="0023784E" w:rsidP="006F41F3">
            <w:pPr>
              <w:pStyle w:val="a9"/>
              <w:ind w:left="0"/>
              <w:jc w:val="both"/>
            </w:pPr>
            <w:r w:rsidRPr="00775020">
              <w:t>Вопросы к практическому занятию,  тестирование, ролевая игра</w:t>
            </w:r>
          </w:p>
        </w:tc>
      </w:tr>
      <w:tr w:rsidR="005576EC" w:rsidRPr="00773DBC" w:rsidTr="0023784E">
        <w:tc>
          <w:tcPr>
            <w:tcW w:w="709" w:type="dxa"/>
          </w:tcPr>
          <w:p w:rsidR="005576EC" w:rsidRPr="00773DBC" w:rsidRDefault="005576EC" w:rsidP="00EF383C">
            <w:pPr>
              <w:pStyle w:val="a9"/>
              <w:numPr>
                <w:ilvl w:val="0"/>
                <w:numId w:val="4"/>
              </w:numPr>
              <w:ind w:right="305"/>
            </w:pPr>
          </w:p>
        </w:tc>
        <w:tc>
          <w:tcPr>
            <w:tcW w:w="2977" w:type="dxa"/>
          </w:tcPr>
          <w:p w:rsidR="005576EC" w:rsidRPr="004047E4" w:rsidRDefault="005576EC" w:rsidP="00B95634">
            <w:pPr>
              <w:ind w:firstLine="34"/>
            </w:pPr>
            <w:r w:rsidRPr="004047E4">
              <w:t>Анализ в управлении денежными потоками</w:t>
            </w:r>
          </w:p>
          <w:p w:rsidR="005576EC" w:rsidRPr="004047E4" w:rsidRDefault="005576EC" w:rsidP="00B95634">
            <w:pPr>
              <w:pStyle w:val="80"/>
              <w:shd w:val="clear" w:color="auto" w:fill="auto"/>
              <w:spacing w:line="240" w:lineRule="auto"/>
              <w:ind w:firstLine="0"/>
              <w:rPr>
                <w:sz w:val="24"/>
                <w:szCs w:val="24"/>
              </w:rPr>
            </w:pPr>
            <w:r w:rsidRPr="004047E4">
              <w:rPr>
                <w:sz w:val="24"/>
                <w:szCs w:val="24"/>
              </w:rPr>
              <w:t>Анализ дебиторской и</w:t>
            </w:r>
          </w:p>
          <w:p w:rsidR="005576EC" w:rsidRPr="004047E4" w:rsidRDefault="005576EC" w:rsidP="00B95634">
            <w:pPr>
              <w:pStyle w:val="80"/>
              <w:shd w:val="clear" w:color="auto" w:fill="auto"/>
              <w:spacing w:line="240" w:lineRule="auto"/>
              <w:ind w:firstLine="0"/>
              <w:rPr>
                <w:sz w:val="24"/>
                <w:szCs w:val="24"/>
              </w:rPr>
            </w:pPr>
            <w:r w:rsidRPr="004047E4">
              <w:rPr>
                <w:sz w:val="24"/>
                <w:szCs w:val="24"/>
              </w:rPr>
              <w:t>кредиторской</w:t>
            </w:r>
          </w:p>
          <w:p w:rsidR="005576EC" w:rsidRPr="00C071C5" w:rsidRDefault="005576EC" w:rsidP="00B95634">
            <w:r w:rsidRPr="004047E4">
              <w:t>задолженности</w:t>
            </w:r>
          </w:p>
        </w:tc>
        <w:tc>
          <w:tcPr>
            <w:tcW w:w="1842" w:type="dxa"/>
          </w:tcPr>
          <w:p w:rsidR="00665A15" w:rsidRDefault="00665A15" w:rsidP="00665A15">
            <w:pPr>
              <w:pStyle w:val="a9"/>
              <w:ind w:left="0"/>
              <w:jc w:val="both"/>
            </w:pPr>
            <w:r>
              <w:t xml:space="preserve">ОК-3 </w:t>
            </w:r>
          </w:p>
          <w:p w:rsidR="005576EC" w:rsidRPr="00773DBC" w:rsidRDefault="00665A15" w:rsidP="00665A15">
            <w:pPr>
              <w:pStyle w:val="a9"/>
              <w:ind w:left="0"/>
              <w:jc w:val="both"/>
            </w:pPr>
            <w:r>
              <w:t xml:space="preserve">ПК-12   </w:t>
            </w:r>
          </w:p>
        </w:tc>
        <w:tc>
          <w:tcPr>
            <w:tcW w:w="3969" w:type="dxa"/>
          </w:tcPr>
          <w:p w:rsidR="005576EC" w:rsidRPr="00DB4F00" w:rsidRDefault="0023784E" w:rsidP="006F41F3">
            <w:pPr>
              <w:pStyle w:val="a9"/>
              <w:ind w:left="0"/>
              <w:jc w:val="both"/>
            </w:pPr>
            <w:r w:rsidRPr="00775020">
              <w:t>Вопросы к практическому занятию,  тестирование, ролевая игра</w:t>
            </w:r>
          </w:p>
        </w:tc>
      </w:tr>
      <w:tr w:rsidR="005576EC" w:rsidRPr="00773DBC" w:rsidTr="0023784E">
        <w:tc>
          <w:tcPr>
            <w:tcW w:w="709" w:type="dxa"/>
          </w:tcPr>
          <w:p w:rsidR="005576EC" w:rsidRPr="00773DBC" w:rsidRDefault="005576EC" w:rsidP="00EF383C">
            <w:pPr>
              <w:pStyle w:val="a9"/>
              <w:numPr>
                <w:ilvl w:val="0"/>
                <w:numId w:val="4"/>
              </w:numPr>
              <w:ind w:right="305"/>
            </w:pPr>
          </w:p>
        </w:tc>
        <w:tc>
          <w:tcPr>
            <w:tcW w:w="2977" w:type="dxa"/>
          </w:tcPr>
          <w:p w:rsidR="005576EC" w:rsidRPr="00C071C5" w:rsidRDefault="005576EC" w:rsidP="00B95634">
            <w:pPr>
              <w:ind w:firstLine="34"/>
            </w:pPr>
            <w:r>
              <w:t>Комплексная оценка влияния внутренних и внешних факторов на результативность бизнеса</w:t>
            </w:r>
          </w:p>
          <w:p w:rsidR="005576EC" w:rsidRPr="00C071C5" w:rsidRDefault="005576EC" w:rsidP="00B95634">
            <w:pPr>
              <w:ind w:firstLine="34"/>
            </w:pPr>
            <w:r>
              <w:t>Диагностика банкротства</w:t>
            </w:r>
          </w:p>
        </w:tc>
        <w:tc>
          <w:tcPr>
            <w:tcW w:w="1842" w:type="dxa"/>
          </w:tcPr>
          <w:p w:rsidR="00665A15" w:rsidRDefault="00665A15" w:rsidP="00665A15">
            <w:pPr>
              <w:pStyle w:val="a9"/>
              <w:ind w:left="0"/>
              <w:jc w:val="both"/>
            </w:pPr>
            <w:r>
              <w:t xml:space="preserve">ОК-3 </w:t>
            </w:r>
          </w:p>
          <w:p w:rsidR="005576EC" w:rsidRPr="00773DBC" w:rsidRDefault="00665A15" w:rsidP="00665A15">
            <w:pPr>
              <w:pStyle w:val="a9"/>
              <w:ind w:left="0"/>
              <w:jc w:val="both"/>
            </w:pPr>
            <w:r>
              <w:t xml:space="preserve">ПК-12   </w:t>
            </w:r>
          </w:p>
        </w:tc>
        <w:tc>
          <w:tcPr>
            <w:tcW w:w="3969" w:type="dxa"/>
          </w:tcPr>
          <w:p w:rsidR="005576EC" w:rsidRPr="00DB4F00" w:rsidRDefault="0023784E" w:rsidP="006F41F3">
            <w:pPr>
              <w:pStyle w:val="a9"/>
              <w:ind w:left="0"/>
            </w:pPr>
            <w:r w:rsidRPr="00775020">
              <w:t>Вопросы к практическому занятию,  тестирование, ролевая игра</w:t>
            </w:r>
          </w:p>
        </w:tc>
      </w:tr>
      <w:tr w:rsidR="00665A15" w:rsidRPr="00773DBC" w:rsidTr="0023784E">
        <w:tc>
          <w:tcPr>
            <w:tcW w:w="709" w:type="dxa"/>
          </w:tcPr>
          <w:p w:rsidR="00665A15" w:rsidRPr="00773DBC" w:rsidRDefault="00665A15" w:rsidP="00EF383C">
            <w:pPr>
              <w:pStyle w:val="a9"/>
              <w:numPr>
                <w:ilvl w:val="0"/>
                <w:numId w:val="4"/>
              </w:numPr>
              <w:ind w:right="305"/>
            </w:pPr>
          </w:p>
        </w:tc>
        <w:tc>
          <w:tcPr>
            <w:tcW w:w="2977" w:type="dxa"/>
          </w:tcPr>
          <w:p w:rsidR="00665A15" w:rsidRPr="004047E4" w:rsidRDefault="00665A15" w:rsidP="00B95634">
            <w:pPr>
              <w:pStyle w:val="80"/>
              <w:shd w:val="clear" w:color="auto" w:fill="auto"/>
              <w:spacing w:line="240" w:lineRule="auto"/>
              <w:ind w:firstLine="34"/>
            </w:pPr>
            <w:r w:rsidRPr="004047E4">
              <w:rPr>
                <w:sz w:val="24"/>
                <w:szCs w:val="24"/>
              </w:rPr>
              <w:t>Анализ конкурентоспособности продукции, работ, услуг</w:t>
            </w:r>
          </w:p>
        </w:tc>
        <w:tc>
          <w:tcPr>
            <w:tcW w:w="1842" w:type="dxa"/>
          </w:tcPr>
          <w:p w:rsidR="00665A15" w:rsidRDefault="00665A15" w:rsidP="00DD097D">
            <w:pPr>
              <w:pStyle w:val="a9"/>
              <w:ind w:left="0"/>
              <w:jc w:val="both"/>
            </w:pPr>
            <w:r>
              <w:t xml:space="preserve">ОК-3 </w:t>
            </w:r>
          </w:p>
          <w:p w:rsidR="00665A15" w:rsidRPr="00773DBC" w:rsidRDefault="00665A15" w:rsidP="00DD097D">
            <w:pPr>
              <w:pStyle w:val="a9"/>
              <w:ind w:left="0"/>
              <w:jc w:val="both"/>
            </w:pPr>
            <w:r>
              <w:t xml:space="preserve">ПК-12   </w:t>
            </w:r>
          </w:p>
        </w:tc>
        <w:tc>
          <w:tcPr>
            <w:tcW w:w="3969" w:type="dxa"/>
          </w:tcPr>
          <w:p w:rsidR="00665A15" w:rsidRPr="00DB4F00" w:rsidRDefault="0023784E" w:rsidP="006F41F3">
            <w:pPr>
              <w:pStyle w:val="a9"/>
              <w:ind w:left="0"/>
              <w:jc w:val="both"/>
            </w:pPr>
            <w:r w:rsidRPr="00775020">
              <w:t>Вопросы к практическому занятию,  тестирование, ролевая игра</w:t>
            </w:r>
          </w:p>
        </w:tc>
      </w:tr>
      <w:tr w:rsidR="00665A15" w:rsidRPr="00773DBC" w:rsidTr="0023784E">
        <w:tc>
          <w:tcPr>
            <w:tcW w:w="709" w:type="dxa"/>
          </w:tcPr>
          <w:p w:rsidR="00665A15" w:rsidRPr="00773DBC" w:rsidRDefault="00665A15" w:rsidP="00EF383C">
            <w:pPr>
              <w:pStyle w:val="a9"/>
              <w:numPr>
                <w:ilvl w:val="0"/>
                <w:numId w:val="4"/>
              </w:numPr>
              <w:ind w:right="305"/>
            </w:pPr>
          </w:p>
        </w:tc>
        <w:tc>
          <w:tcPr>
            <w:tcW w:w="2977" w:type="dxa"/>
          </w:tcPr>
          <w:p w:rsidR="00665A15" w:rsidRPr="004047E4" w:rsidRDefault="00665A15" w:rsidP="00B95634">
            <w:pPr>
              <w:pStyle w:val="80"/>
              <w:shd w:val="clear" w:color="auto" w:fill="auto"/>
              <w:spacing w:line="240" w:lineRule="auto"/>
              <w:ind w:firstLine="34"/>
              <w:rPr>
                <w:sz w:val="24"/>
                <w:szCs w:val="24"/>
              </w:rPr>
            </w:pPr>
            <w:r w:rsidRPr="004047E4">
              <w:rPr>
                <w:sz w:val="24"/>
                <w:szCs w:val="24"/>
              </w:rPr>
              <w:t>Анализ</w:t>
            </w:r>
          </w:p>
          <w:p w:rsidR="00665A15" w:rsidRPr="00C071C5" w:rsidRDefault="00665A15" w:rsidP="00B95634">
            <w:pPr>
              <w:pStyle w:val="80"/>
              <w:shd w:val="clear" w:color="auto" w:fill="auto"/>
              <w:spacing w:line="240" w:lineRule="auto"/>
              <w:ind w:firstLine="34"/>
            </w:pPr>
            <w:r w:rsidRPr="004047E4">
              <w:rPr>
                <w:sz w:val="24"/>
                <w:szCs w:val="24"/>
              </w:rPr>
              <w:t>конкурентоспособности предприятия</w:t>
            </w:r>
          </w:p>
        </w:tc>
        <w:tc>
          <w:tcPr>
            <w:tcW w:w="1842" w:type="dxa"/>
          </w:tcPr>
          <w:p w:rsidR="00665A15" w:rsidRDefault="00665A15" w:rsidP="00DD097D">
            <w:pPr>
              <w:pStyle w:val="a9"/>
              <w:ind w:left="0"/>
              <w:jc w:val="both"/>
            </w:pPr>
            <w:r>
              <w:t xml:space="preserve">ОК-3 </w:t>
            </w:r>
          </w:p>
          <w:p w:rsidR="00665A15" w:rsidRPr="00773DBC" w:rsidRDefault="00665A15" w:rsidP="00DD097D">
            <w:pPr>
              <w:pStyle w:val="a9"/>
              <w:ind w:left="0"/>
              <w:jc w:val="both"/>
            </w:pPr>
            <w:r>
              <w:t xml:space="preserve">ПК-12   </w:t>
            </w:r>
          </w:p>
        </w:tc>
        <w:tc>
          <w:tcPr>
            <w:tcW w:w="3969" w:type="dxa"/>
          </w:tcPr>
          <w:p w:rsidR="00665A15" w:rsidRPr="00DB4F00" w:rsidRDefault="0023784E" w:rsidP="006F41F3">
            <w:pPr>
              <w:pStyle w:val="a9"/>
              <w:ind w:left="0"/>
              <w:jc w:val="both"/>
            </w:pPr>
            <w:r w:rsidRPr="00775020">
              <w:t>Вопросы к практическому занятию,  тестирование, ролевая игра</w:t>
            </w:r>
          </w:p>
        </w:tc>
      </w:tr>
      <w:tr w:rsidR="00665A15" w:rsidRPr="00773DBC" w:rsidTr="0023784E">
        <w:tc>
          <w:tcPr>
            <w:tcW w:w="709" w:type="dxa"/>
          </w:tcPr>
          <w:p w:rsidR="00665A15" w:rsidRPr="00773DBC" w:rsidRDefault="00665A15" w:rsidP="00EF383C">
            <w:pPr>
              <w:pStyle w:val="a9"/>
              <w:numPr>
                <w:ilvl w:val="0"/>
                <w:numId w:val="4"/>
              </w:numPr>
              <w:ind w:right="305"/>
            </w:pPr>
          </w:p>
        </w:tc>
        <w:tc>
          <w:tcPr>
            <w:tcW w:w="2977" w:type="dxa"/>
          </w:tcPr>
          <w:p w:rsidR="00665A15" w:rsidRPr="004047E4" w:rsidRDefault="00665A15" w:rsidP="00B95634">
            <w:pPr>
              <w:pStyle w:val="80"/>
              <w:shd w:val="clear" w:color="auto" w:fill="auto"/>
              <w:spacing w:line="240" w:lineRule="auto"/>
              <w:ind w:firstLine="34"/>
              <w:rPr>
                <w:sz w:val="24"/>
                <w:szCs w:val="24"/>
              </w:rPr>
            </w:pPr>
            <w:r w:rsidRPr="004047E4">
              <w:rPr>
                <w:sz w:val="24"/>
                <w:szCs w:val="24"/>
              </w:rPr>
              <w:t>Анализ инвестиционной</w:t>
            </w:r>
          </w:p>
          <w:p w:rsidR="00665A15" w:rsidRPr="004047E4" w:rsidRDefault="00665A15" w:rsidP="00B95634">
            <w:pPr>
              <w:pStyle w:val="80"/>
              <w:shd w:val="clear" w:color="auto" w:fill="auto"/>
              <w:spacing w:line="240" w:lineRule="auto"/>
              <w:ind w:firstLine="34"/>
              <w:rPr>
                <w:sz w:val="24"/>
                <w:szCs w:val="24"/>
              </w:rPr>
            </w:pPr>
            <w:r w:rsidRPr="004047E4">
              <w:rPr>
                <w:sz w:val="24"/>
                <w:szCs w:val="24"/>
              </w:rPr>
              <w:lastRenderedPageBreak/>
              <w:t>привлекательности</w:t>
            </w:r>
          </w:p>
          <w:p w:rsidR="00665A15" w:rsidRPr="00C071C5" w:rsidRDefault="00665A15" w:rsidP="00B95634">
            <w:pPr>
              <w:pStyle w:val="80"/>
              <w:shd w:val="clear" w:color="auto" w:fill="auto"/>
              <w:spacing w:line="240" w:lineRule="auto"/>
              <w:ind w:firstLine="34"/>
            </w:pPr>
            <w:r w:rsidRPr="004047E4">
              <w:rPr>
                <w:sz w:val="24"/>
                <w:szCs w:val="24"/>
              </w:rPr>
              <w:t>бизнеса</w:t>
            </w:r>
          </w:p>
        </w:tc>
        <w:tc>
          <w:tcPr>
            <w:tcW w:w="1842" w:type="dxa"/>
          </w:tcPr>
          <w:p w:rsidR="00665A15" w:rsidRDefault="00665A15" w:rsidP="00DD097D">
            <w:pPr>
              <w:pStyle w:val="a9"/>
              <w:ind w:left="0"/>
              <w:jc w:val="both"/>
            </w:pPr>
            <w:r>
              <w:lastRenderedPageBreak/>
              <w:t xml:space="preserve">ОК-3 </w:t>
            </w:r>
          </w:p>
          <w:p w:rsidR="00665A15" w:rsidRPr="00773DBC" w:rsidRDefault="00665A15" w:rsidP="00DD097D">
            <w:pPr>
              <w:pStyle w:val="a9"/>
              <w:ind w:left="0"/>
              <w:jc w:val="both"/>
            </w:pPr>
            <w:r>
              <w:lastRenderedPageBreak/>
              <w:t xml:space="preserve">ПК-12   </w:t>
            </w:r>
          </w:p>
        </w:tc>
        <w:tc>
          <w:tcPr>
            <w:tcW w:w="3969" w:type="dxa"/>
          </w:tcPr>
          <w:p w:rsidR="00665A15" w:rsidRPr="00DB4F00" w:rsidRDefault="0023784E" w:rsidP="006F41F3">
            <w:pPr>
              <w:pStyle w:val="a9"/>
              <w:ind w:left="0"/>
              <w:jc w:val="both"/>
            </w:pPr>
            <w:r w:rsidRPr="00775020">
              <w:lastRenderedPageBreak/>
              <w:t xml:space="preserve">Вопросы к практическому занятию,  </w:t>
            </w:r>
            <w:r w:rsidRPr="00775020">
              <w:lastRenderedPageBreak/>
              <w:t>тестирование, ролевая игра</w:t>
            </w:r>
          </w:p>
        </w:tc>
      </w:tr>
      <w:tr w:rsidR="00665A15" w:rsidRPr="00773DBC" w:rsidTr="0023784E">
        <w:tc>
          <w:tcPr>
            <w:tcW w:w="709" w:type="dxa"/>
          </w:tcPr>
          <w:p w:rsidR="00665A15" w:rsidRPr="00773DBC" w:rsidRDefault="00665A15" w:rsidP="00EF383C">
            <w:pPr>
              <w:pStyle w:val="a9"/>
              <w:numPr>
                <w:ilvl w:val="0"/>
                <w:numId w:val="4"/>
              </w:numPr>
              <w:ind w:right="305"/>
            </w:pPr>
          </w:p>
        </w:tc>
        <w:tc>
          <w:tcPr>
            <w:tcW w:w="2977" w:type="dxa"/>
          </w:tcPr>
          <w:p w:rsidR="00665A15" w:rsidRPr="00706E5D" w:rsidRDefault="00665A15" w:rsidP="00B95634">
            <w:pPr>
              <w:pStyle w:val="80"/>
              <w:shd w:val="clear" w:color="auto" w:fill="auto"/>
              <w:spacing w:line="240" w:lineRule="auto"/>
              <w:ind w:firstLine="34"/>
              <w:rPr>
                <w:sz w:val="24"/>
                <w:szCs w:val="24"/>
              </w:rPr>
            </w:pPr>
            <w:r w:rsidRPr="00706E5D">
              <w:rPr>
                <w:sz w:val="24"/>
                <w:szCs w:val="24"/>
              </w:rPr>
              <w:t>Анализ</w:t>
            </w:r>
          </w:p>
          <w:p w:rsidR="00665A15" w:rsidRPr="00706E5D" w:rsidRDefault="00665A15" w:rsidP="00B95634">
            <w:pPr>
              <w:ind w:firstLine="34"/>
              <w:rPr>
                <w:spacing w:val="3"/>
              </w:rPr>
            </w:pPr>
            <w:r w:rsidRPr="00706E5D">
              <w:rPr>
                <w:spacing w:val="3"/>
              </w:rPr>
              <w:t>кредитоспособности организации- заемщика</w:t>
            </w:r>
          </w:p>
        </w:tc>
        <w:tc>
          <w:tcPr>
            <w:tcW w:w="1842" w:type="dxa"/>
          </w:tcPr>
          <w:p w:rsidR="00665A15" w:rsidRDefault="00665A15" w:rsidP="00DD097D">
            <w:pPr>
              <w:pStyle w:val="a9"/>
              <w:ind w:left="0"/>
              <w:jc w:val="both"/>
            </w:pPr>
            <w:r>
              <w:t xml:space="preserve">ОК-3 </w:t>
            </w:r>
          </w:p>
          <w:p w:rsidR="00665A15" w:rsidRPr="00773DBC" w:rsidRDefault="00665A15" w:rsidP="00DD097D">
            <w:pPr>
              <w:pStyle w:val="a9"/>
              <w:ind w:left="0"/>
              <w:jc w:val="both"/>
            </w:pPr>
            <w:r>
              <w:t xml:space="preserve">ПК-12   </w:t>
            </w:r>
          </w:p>
        </w:tc>
        <w:tc>
          <w:tcPr>
            <w:tcW w:w="3969" w:type="dxa"/>
          </w:tcPr>
          <w:p w:rsidR="00665A15" w:rsidRPr="00DB4F00" w:rsidRDefault="0023784E" w:rsidP="006F41F3">
            <w:pPr>
              <w:pStyle w:val="a9"/>
              <w:ind w:left="0"/>
              <w:jc w:val="both"/>
            </w:pPr>
            <w:r w:rsidRPr="00775020">
              <w:t>Вопросы к практическому занятию,  тестирование, ролевая игра</w:t>
            </w:r>
          </w:p>
        </w:tc>
      </w:tr>
      <w:tr w:rsidR="00665A15" w:rsidRPr="00773DBC" w:rsidTr="0023784E">
        <w:tc>
          <w:tcPr>
            <w:tcW w:w="709" w:type="dxa"/>
          </w:tcPr>
          <w:p w:rsidR="00665A15" w:rsidRPr="00773DBC" w:rsidRDefault="00665A15" w:rsidP="00EF383C">
            <w:pPr>
              <w:pStyle w:val="a9"/>
              <w:numPr>
                <w:ilvl w:val="0"/>
                <w:numId w:val="4"/>
              </w:numPr>
              <w:ind w:right="305"/>
            </w:pPr>
          </w:p>
        </w:tc>
        <w:tc>
          <w:tcPr>
            <w:tcW w:w="2977" w:type="dxa"/>
          </w:tcPr>
          <w:p w:rsidR="00665A15" w:rsidRPr="00C071C5" w:rsidRDefault="00665A15" w:rsidP="00B95634">
            <w:pPr>
              <w:ind w:firstLine="34"/>
            </w:pPr>
            <w:r>
              <w:t>Стратегический анализ в оценке перспектив развития бизнеса</w:t>
            </w:r>
          </w:p>
        </w:tc>
        <w:tc>
          <w:tcPr>
            <w:tcW w:w="1842" w:type="dxa"/>
          </w:tcPr>
          <w:p w:rsidR="00665A15" w:rsidRDefault="00665A15" w:rsidP="00DD097D">
            <w:pPr>
              <w:pStyle w:val="a9"/>
              <w:ind w:left="0"/>
              <w:jc w:val="both"/>
            </w:pPr>
            <w:r>
              <w:t xml:space="preserve">ОК-3 </w:t>
            </w:r>
          </w:p>
          <w:p w:rsidR="00665A15" w:rsidRPr="00773DBC" w:rsidRDefault="00665A15" w:rsidP="00DD097D">
            <w:pPr>
              <w:pStyle w:val="a9"/>
              <w:ind w:left="0"/>
              <w:jc w:val="both"/>
            </w:pPr>
            <w:r>
              <w:t xml:space="preserve">ПК-12   </w:t>
            </w:r>
          </w:p>
        </w:tc>
        <w:tc>
          <w:tcPr>
            <w:tcW w:w="3969" w:type="dxa"/>
          </w:tcPr>
          <w:p w:rsidR="00665A15" w:rsidRPr="00DB4F00" w:rsidRDefault="0023784E" w:rsidP="006F41F3">
            <w:pPr>
              <w:pStyle w:val="a9"/>
              <w:ind w:left="0"/>
            </w:pPr>
            <w:r w:rsidRPr="00775020">
              <w:t>Вопросы к практическому занятию,  тестирование, ролевая игра</w:t>
            </w:r>
          </w:p>
        </w:tc>
      </w:tr>
      <w:tr w:rsidR="00665A15" w:rsidRPr="00773DBC" w:rsidTr="0023784E">
        <w:tc>
          <w:tcPr>
            <w:tcW w:w="709" w:type="dxa"/>
          </w:tcPr>
          <w:p w:rsidR="00665A15" w:rsidRPr="00773DBC" w:rsidRDefault="00665A15" w:rsidP="00EF383C">
            <w:pPr>
              <w:pStyle w:val="a9"/>
              <w:numPr>
                <w:ilvl w:val="0"/>
                <w:numId w:val="4"/>
              </w:numPr>
              <w:ind w:right="305"/>
            </w:pPr>
          </w:p>
        </w:tc>
        <w:tc>
          <w:tcPr>
            <w:tcW w:w="2977" w:type="dxa"/>
          </w:tcPr>
          <w:p w:rsidR="00665A15" w:rsidRPr="00C071C5" w:rsidRDefault="00665A15" w:rsidP="00B95634">
            <w:pPr>
              <w:ind w:firstLine="34"/>
            </w:pPr>
            <w:r>
              <w:t>Инвестиционный анализ</w:t>
            </w:r>
          </w:p>
        </w:tc>
        <w:tc>
          <w:tcPr>
            <w:tcW w:w="1842" w:type="dxa"/>
          </w:tcPr>
          <w:p w:rsidR="00665A15" w:rsidRDefault="00665A15" w:rsidP="00DD097D">
            <w:pPr>
              <w:pStyle w:val="a9"/>
              <w:ind w:left="0"/>
              <w:jc w:val="both"/>
            </w:pPr>
            <w:r>
              <w:t xml:space="preserve">ОК-3 </w:t>
            </w:r>
          </w:p>
          <w:p w:rsidR="00665A15" w:rsidRPr="00773DBC" w:rsidRDefault="00665A15" w:rsidP="00DD097D">
            <w:pPr>
              <w:pStyle w:val="a9"/>
              <w:ind w:left="0"/>
              <w:jc w:val="both"/>
            </w:pPr>
            <w:r>
              <w:t xml:space="preserve">ПК-12   </w:t>
            </w:r>
          </w:p>
        </w:tc>
        <w:tc>
          <w:tcPr>
            <w:tcW w:w="3969" w:type="dxa"/>
          </w:tcPr>
          <w:p w:rsidR="00665A15" w:rsidRPr="00DB4F00" w:rsidRDefault="0023784E" w:rsidP="006F41F3">
            <w:pPr>
              <w:pStyle w:val="a9"/>
              <w:ind w:left="0"/>
              <w:jc w:val="both"/>
            </w:pPr>
            <w:r w:rsidRPr="00775020">
              <w:t>Вопросы к практическому занятию,  тестирование, ролевая игра</w:t>
            </w:r>
          </w:p>
        </w:tc>
      </w:tr>
      <w:tr w:rsidR="00665A15" w:rsidRPr="00773DBC" w:rsidTr="0023784E">
        <w:tc>
          <w:tcPr>
            <w:tcW w:w="709" w:type="dxa"/>
          </w:tcPr>
          <w:p w:rsidR="00665A15" w:rsidRPr="00773DBC" w:rsidRDefault="00665A15" w:rsidP="00EF383C">
            <w:pPr>
              <w:pStyle w:val="a9"/>
              <w:numPr>
                <w:ilvl w:val="0"/>
                <w:numId w:val="4"/>
              </w:numPr>
              <w:ind w:right="305"/>
            </w:pPr>
          </w:p>
        </w:tc>
        <w:tc>
          <w:tcPr>
            <w:tcW w:w="2977" w:type="dxa"/>
          </w:tcPr>
          <w:p w:rsidR="00665A15" w:rsidRPr="00C071C5" w:rsidRDefault="00665A15" w:rsidP="00B95634">
            <w:pPr>
              <w:ind w:firstLine="34"/>
            </w:pPr>
            <w:r>
              <w:t>Анализ рисков развития бизнеса</w:t>
            </w:r>
          </w:p>
        </w:tc>
        <w:tc>
          <w:tcPr>
            <w:tcW w:w="1842" w:type="dxa"/>
          </w:tcPr>
          <w:p w:rsidR="00665A15" w:rsidRDefault="00665A15" w:rsidP="00DD097D">
            <w:pPr>
              <w:pStyle w:val="a9"/>
              <w:ind w:left="0"/>
              <w:jc w:val="both"/>
            </w:pPr>
            <w:r>
              <w:t xml:space="preserve">ОК-3 </w:t>
            </w:r>
          </w:p>
          <w:p w:rsidR="00665A15" w:rsidRPr="00773DBC" w:rsidRDefault="00665A15" w:rsidP="00DD097D">
            <w:pPr>
              <w:pStyle w:val="a9"/>
              <w:ind w:left="0"/>
              <w:jc w:val="both"/>
            </w:pPr>
            <w:r>
              <w:t xml:space="preserve">ПК-12   </w:t>
            </w:r>
          </w:p>
        </w:tc>
        <w:tc>
          <w:tcPr>
            <w:tcW w:w="3969" w:type="dxa"/>
          </w:tcPr>
          <w:p w:rsidR="00665A15" w:rsidRPr="00DB4F00" w:rsidRDefault="0023784E" w:rsidP="006F41F3">
            <w:pPr>
              <w:pStyle w:val="a9"/>
              <w:ind w:left="0"/>
              <w:jc w:val="both"/>
            </w:pPr>
            <w:r w:rsidRPr="00775020">
              <w:t>Вопросы к практическому занятию,  тестирование, ролевая игра</w:t>
            </w:r>
          </w:p>
        </w:tc>
      </w:tr>
      <w:tr w:rsidR="00665A15" w:rsidRPr="00773DBC" w:rsidTr="0023784E">
        <w:tc>
          <w:tcPr>
            <w:tcW w:w="709" w:type="dxa"/>
          </w:tcPr>
          <w:p w:rsidR="00665A15" w:rsidRPr="00773DBC" w:rsidRDefault="00665A15" w:rsidP="00EF383C">
            <w:pPr>
              <w:pStyle w:val="a9"/>
              <w:numPr>
                <w:ilvl w:val="0"/>
                <w:numId w:val="4"/>
              </w:numPr>
              <w:ind w:right="305"/>
            </w:pPr>
          </w:p>
        </w:tc>
        <w:tc>
          <w:tcPr>
            <w:tcW w:w="2977" w:type="dxa"/>
          </w:tcPr>
          <w:p w:rsidR="00665A15" w:rsidRPr="00C071C5" w:rsidRDefault="00665A15" w:rsidP="00B95634">
            <w:pPr>
              <w:ind w:firstLine="34"/>
            </w:pPr>
            <w:r>
              <w:t>Экспресс-анализ состоянияи развития бизнеса</w:t>
            </w:r>
          </w:p>
        </w:tc>
        <w:tc>
          <w:tcPr>
            <w:tcW w:w="1842" w:type="dxa"/>
          </w:tcPr>
          <w:p w:rsidR="00665A15" w:rsidRDefault="00665A15" w:rsidP="00DD097D">
            <w:pPr>
              <w:pStyle w:val="a9"/>
              <w:ind w:left="0"/>
              <w:jc w:val="both"/>
            </w:pPr>
            <w:r>
              <w:t xml:space="preserve">ОК-3 </w:t>
            </w:r>
          </w:p>
          <w:p w:rsidR="00665A15" w:rsidRPr="00773DBC" w:rsidRDefault="00665A15" w:rsidP="00DD097D">
            <w:pPr>
              <w:pStyle w:val="a9"/>
              <w:ind w:left="0"/>
              <w:jc w:val="both"/>
            </w:pPr>
            <w:r>
              <w:t xml:space="preserve">ПК-12   </w:t>
            </w:r>
          </w:p>
        </w:tc>
        <w:tc>
          <w:tcPr>
            <w:tcW w:w="3969" w:type="dxa"/>
          </w:tcPr>
          <w:p w:rsidR="00665A15" w:rsidRPr="00DB4F00" w:rsidRDefault="0023784E" w:rsidP="006F41F3">
            <w:pPr>
              <w:pStyle w:val="a9"/>
              <w:ind w:left="0"/>
              <w:jc w:val="both"/>
            </w:pPr>
            <w:r w:rsidRPr="00775020">
              <w:t>Вопросы к практическому занятию,  тестирование, ролевая игра</w:t>
            </w:r>
          </w:p>
        </w:tc>
      </w:tr>
    </w:tbl>
    <w:p w:rsidR="00AA1A79" w:rsidRDefault="00AA1A79" w:rsidP="0091341C">
      <w:pPr>
        <w:pStyle w:val="a9"/>
        <w:ind w:left="567"/>
        <w:jc w:val="both"/>
      </w:pPr>
    </w:p>
    <w:p w:rsidR="00AA1A79" w:rsidRDefault="00AA1A79" w:rsidP="0091341C">
      <w:pPr>
        <w:pStyle w:val="a9"/>
        <w:ind w:left="567"/>
        <w:jc w:val="both"/>
      </w:pPr>
    </w:p>
    <w:p w:rsidR="00F50FCF" w:rsidRPr="009134D5" w:rsidRDefault="008C162A" w:rsidP="009134D5">
      <w:pPr>
        <w:pStyle w:val="a9"/>
        <w:ind w:left="567"/>
        <w:jc w:val="both"/>
        <w:rPr>
          <w:b/>
          <w:i/>
        </w:rPr>
      </w:pPr>
      <w:r w:rsidRPr="009134D5">
        <w:rPr>
          <w:i/>
        </w:rPr>
        <w:t>6.2</w:t>
      </w:r>
      <w:r w:rsidR="00D075DA">
        <w:rPr>
          <w:i/>
        </w:rPr>
        <w:t>.</w:t>
      </w:r>
      <w:r w:rsidR="00A25EAC" w:rsidRPr="009134D5">
        <w:rPr>
          <w:i/>
        </w:rPr>
        <w:t xml:space="preserve"> К</w:t>
      </w:r>
      <w:r w:rsidR="00721371" w:rsidRPr="009134D5">
        <w:rPr>
          <w:i/>
        </w:rPr>
        <w:t>онтрольные задания или иные материалы, необходимые для оценки знаний, умений, навыков и (или) опыта деятельности</w:t>
      </w:r>
      <w:r w:rsidR="00A25EAC" w:rsidRPr="009134D5">
        <w:rPr>
          <w:i/>
        </w:rPr>
        <w:t xml:space="preserve"> в процессе </w:t>
      </w:r>
      <w:r w:rsidR="0023784E">
        <w:rPr>
          <w:i/>
        </w:rPr>
        <w:t>текущего</w:t>
      </w:r>
      <w:r w:rsidR="00A25EAC" w:rsidRPr="009134D5">
        <w:rPr>
          <w:i/>
        </w:rPr>
        <w:t xml:space="preserve">го </w:t>
      </w:r>
      <w:r w:rsidRPr="009134D5">
        <w:rPr>
          <w:i/>
        </w:rPr>
        <w:t xml:space="preserve"> контроля </w:t>
      </w:r>
    </w:p>
    <w:p w:rsidR="008C162A" w:rsidRDefault="008C162A" w:rsidP="009134D5">
      <w:pPr>
        <w:pStyle w:val="a9"/>
        <w:ind w:left="567"/>
        <w:jc w:val="both"/>
      </w:pPr>
    </w:p>
    <w:p w:rsidR="0034559D" w:rsidRPr="0034559D" w:rsidRDefault="0034559D" w:rsidP="009134D5">
      <w:pPr>
        <w:pStyle w:val="a9"/>
        <w:ind w:left="567"/>
        <w:jc w:val="both"/>
        <w:rPr>
          <w:b/>
        </w:rPr>
      </w:pPr>
      <w:r w:rsidRPr="0034559D">
        <w:rPr>
          <w:b/>
        </w:rPr>
        <w:t>Вопросы к практическим занятиям</w:t>
      </w:r>
    </w:p>
    <w:p w:rsidR="0034559D" w:rsidRDefault="0034559D" w:rsidP="009134D5">
      <w:pPr>
        <w:pStyle w:val="a9"/>
        <w:ind w:left="567"/>
        <w:jc w:val="both"/>
        <w:rPr>
          <w:i/>
        </w:rPr>
      </w:pPr>
    </w:p>
    <w:p w:rsidR="0034559D" w:rsidRPr="00EF383C" w:rsidRDefault="0034559D" w:rsidP="0034559D">
      <w:pPr>
        <w:pStyle w:val="123"/>
        <w:keepNext/>
        <w:keepLines/>
        <w:shd w:val="clear" w:color="auto" w:fill="auto"/>
        <w:spacing w:before="0" w:after="0" w:line="310" w:lineRule="exact"/>
        <w:ind w:left="2140"/>
        <w:rPr>
          <w:sz w:val="24"/>
          <w:szCs w:val="24"/>
        </w:rPr>
      </w:pPr>
      <w:r w:rsidRPr="00EF383C">
        <w:rPr>
          <w:sz w:val="24"/>
          <w:szCs w:val="24"/>
        </w:rPr>
        <w:t>Раздел 1. Финансовый анализ организации</w:t>
      </w:r>
    </w:p>
    <w:p w:rsidR="0034559D" w:rsidRPr="00EF383C" w:rsidRDefault="0034559D" w:rsidP="0034559D">
      <w:pPr>
        <w:pStyle w:val="101"/>
        <w:shd w:val="clear" w:color="auto" w:fill="auto"/>
        <w:spacing w:before="0" w:after="0" w:line="230" w:lineRule="exact"/>
        <w:ind w:left="80" w:firstLine="420"/>
        <w:jc w:val="center"/>
        <w:rPr>
          <w:sz w:val="24"/>
          <w:szCs w:val="24"/>
        </w:rPr>
      </w:pPr>
      <w:r w:rsidRPr="00EF383C">
        <w:rPr>
          <w:sz w:val="24"/>
          <w:szCs w:val="24"/>
        </w:rPr>
        <w:t>Тема 1. Актуальные направления финансового а</w:t>
      </w:r>
      <w:r>
        <w:rPr>
          <w:sz w:val="24"/>
          <w:szCs w:val="24"/>
        </w:rPr>
        <w:t>нализа и его теоретическая база</w:t>
      </w:r>
    </w:p>
    <w:p w:rsidR="0034559D" w:rsidRPr="00EF383C" w:rsidRDefault="0034559D" w:rsidP="0034559D">
      <w:pPr>
        <w:pStyle w:val="101"/>
        <w:shd w:val="clear" w:color="auto" w:fill="auto"/>
        <w:spacing w:before="0" w:after="0" w:line="250" w:lineRule="exact"/>
        <w:ind w:left="79" w:firstLine="0"/>
        <w:rPr>
          <w:i/>
          <w:sz w:val="24"/>
          <w:szCs w:val="24"/>
        </w:rPr>
      </w:pPr>
      <w:r w:rsidRPr="00EF383C">
        <w:rPr>
          <w:i/>
          <w:sz w:val="24"/>
          <w:szCs w:val="24"/>
        </w:rPr>
        <w:t>Контрольные вопросы:</w:t>
      </w:r>
    </w:p>
    <w:p w:rsidR="0034559D" w:rsidRPr="00EF383C" w:rsidRDefault="0034559D" w:rsidP="0034559D">
      <w:pPr>
        <w:pStyle w:val="afc"/>
        <w:numPr>
          <w:ilvl w:val="0"/>
          <w:numId w:val="19"/>
        </w:numPr>
        <w:shd w:val="clear" w:color="auto" w:fill="auto"/>
        <w:tabs>
          <w:tab w:val="left" w:pos="836"/>
        </w:tabs>
        <w:spacing w:before="0" w:after="0" w:line="240" w:lineRule="auto"/>
        <w:jc w:val="left"/>
        <w:rPr>
          <w:sz w:val="24"/>
          <w:szCs w:val="24"/>
        </w:rPr>
      </w:pPr>
      <w:r w:rsidRPr="00EF383C">
        <w:rPr>
          <w:sz w:val="24"/>
          <w:szCs w:val="24"/>
        </w:rPr>
        <w:t>Дайте определение финансового анализа.</w:t>
      </w:r>
    </w:p>
    <w:p w:rsidR="0034559D" w:rsidRPr="00EF383C" w:rsidRDefault="0034559D" w:rsidP="0034559D">
      <w:pPr>
        <w:pStyle w:val="afc"/>
        <w:numPr>
          <w:ilvl w:val="0"/>
          <w:numId w:val="19"/>
        </w:numPr>
        <w:shd w:val="clear" w:color="auto" w:fill="auto"/>
        <w:tabs>
          <w:tab w:val="left" w:pos="855"/>
        </w:tabs>
        <w:spacing w:before="0" w:after="0" w:line="240" w:lineRule="auto"/>
        <w:jc w:val="left"/>
        <w:rPr>
          <w:sz w:val="24"/>
          <w:szCs w:val="24"/>
        </w:rPr>
      </w:pPr>
      <w:r w:rsidRPr="00EF383C">
        <w:rPr>
          <w:sz w:val="24"/>
          <w:szCs w:val="24"/>
        </w:rPr>
        <w:t>Что является объектом изучения финансового анализа?</w:t>
      </w:r>
    </w:p>
    <w:p w:rsidR="0034559D" w:rsidRPr="00EF383C" w:rsidRDefault="0034559D" w:rsidP="0034559D">
      <w:pPr>
        <w:pStyle w:val="afc"/>
        <w:numPr>
          <w:ilvl w:val="0"/>
          <w:numId w:val="19"/>
        </w:numPr>
        <w:shd w:val="clear" w:color="auto" w:fill="auto"/>
        <w:tabs>
          <w:tab w:val="left" w:pos="850"/>
        </w:tabs>
        <w:spacing w:before="0" w:after="0" w:line="240" w:lineRule="auto"/>
        <w:jc w:val="left"/>
        <w:rPr>
          <w:sz w:val="24"/>
          <w:szCs w:val="24"/>
        </w:rPr>
      </w:pPr>
      <w:r w:rsidRPr="00EF383C">
        <w:rPr>
          <w:sz w:val="24"/>
          <w:szCs w:val="24"/>
        </w:rPr>
        <w:t>Что понимается под методом финансового анализа?</w:t>
      </w:r>
    </w:p>
    <w:p w:rsidR="0034559D" w:rsidRPr="00EF383C" w:rsidRDefault="0034559D" w:rsidP="0034559D">
      <w:pPr>
        <w:pStyle w:val="afc"/>
        <w:numPr>
          <w:ilvl w:val="0"/>
          <w:numId w:val="19"/>
        </w:numPr>
        <w:shd w:val="clear" w:color="auto" w:fill="auto"/>
        <w:tabs>
          <w:tab w:val="left" w:pos="860"/>
        </w:tabs>
        <w:spacing w:before="0" w:after="0" w:line="240" w:lineRule="auto"/>
        <w:jc w:val="left"/>
        <w:rPr>
          <w:sz w:val="24"/>
          <w:szCs w:val="24"/>
        </w:rPr>
      </w:pPr>
      <w:r w:rsidRPr="00EF383C">
        <w:rPr>
          <w:sz w:val="24"/>
          <w:szCs w:val="24"/>
        </w:rPr>
        <w:t>В чем состоит предмет изучения финансового анализа как науки?</w:t>
      </w:r>
    </w:p>
    <w:p w:rsidR="0034559D" w:rsidRPr="00EF383C" w:rsidRDefault="0034559D" w:rsidP="0034559D">
      <w:pPr>
        <w:pStyle w:val="afc"/>
        <w:numPr>
          <w:ilvl w:val="0"/>
          <w:numId w:val="19"/>
        </w:numPr>
        <w:shd w:val="clear" w:color="auto" w:fill="auto"/>
        <w:tabs>
          <w:tab w:val="left" w:pos="850"/>
        </w:tabs>
        <w:spacing w:before="0" w:after="0" w:line="240" w:lineRule="auto"/>
        <w:jc w:val="left"/>
        <w:rPr>
          <w:sz w:val="24"/>
          <w:szCs w:val="24"/>
        </w:rPr>
      </w:pPr>
      <w:r w:rsidRPr="00EF383C">
        <w:rPr>
          <w:sz w:val="24"/>
          <w:szCs w:val="24"/>
        </w:rPr>
        <w:t>Перечислите основные функции финансового анализа в системе управления предприятия.</w:t>
      </w:r>
    </w:p>
    <w:p w:rsidR="0034559D" w:rsidRPr="00EF383C" w:rsidRDefault="0034559D" w:rsidP="0034559D">
      <w:pPr>
        <w:pStyle w:val="afc"/>
        <w:numPr>
          <w:ilvl w:val="0"/>
          <w:numId w:val="19"/>
        </w:numPr>
        <w:shd w:val="clear" w:color="auto" w:fill="auto"/>
        <w:tabs>
          <w:tab w:val="left" w:pos="850"/>
        </w:tabs>
        <w:spacing w:before="0" w:after="0" w:line="240" w:lineRule="auto"/>
        <w:jc w:val="left"/>
        <w:rPr>
          <w:sz w:val="24"/>
          <w:szCs w:val="24"/>
        </w:rPr>
      </w:pPr>
      <w:r w:rsidRPr="00EF383C">
        <w:rPr>
          <w:sz w:val="24"/>
          <w:szCs w:val="24"/>
        </w:rPr>
        <w:t>Назовите виды финансового анализа и основные критерии его разделения.</w:t>
      </w:r>
    </w:p>
    <w:p w:rsidR="0034559D" w:rsidRPr="00EF383C" w:rsidRDefault="0034559D" w:rsidP="0034559D">
      <w:pPr>
        <w:pStyle w:val="afc"/>
        <w:numPr>
          <w:ilvl w:val="0"/>
          <w:numId w:val="19"/>
        </w:numPr>
        <w:shd w:val="clear" w:color="auto" w:fill="auto"/>
        <w:tabs>
          <w:tab w:val="left" w:pos="855"/>
        </w:tabs>
        <w:spacing w:before="0" w:after="0" w:line="240" w:lineRule="auto"/>
        <w:jc w:val="left"/>
        <w:rPr>
          <w:sz w:val="24"/>
          <w:szCs w:val="24"/>
        </w:rPr>
      </w:pPr>
      <w:r w:rsidRPr="00EF383C">
        <w:rPr>
          <w:sz w:val="24"/>
          <w:szCs w:val="24"/>
        </w:rPr>
        <w:t>Какую функцию выполняет внешний финансовый анализ?</w:t>
      </w:r>
    </w:p>
    <w:p w:rsidR="0034559D" w:rsidRPr="00EF383C" w:rsidRDefault="0034559D" w:rsidP="0034559D">
      <w:pPr>
        <w:pStyle w:val="afc"/>
        <w:numPr>
          <w:ilvl w:val="0"/>
          <w:numId w:val="19"/>
        </w:numPr>
        <w:shd w:val="clear" w:color="auto" w:fill="auto"/>
        <w:tabs>
          <w:tab w:val="left" w:pos="800"/>
        </w:tabs>
        <w:spacing w:before="0" w:after="0" w:line="240" w:lineRule="auto"/>
        <w:ind w:right="260"/>
        <w:jc w:val="left"/>
        <w:rPr>
          <w:sz w:val="24"/>
          <w:szCs w:val="24"/>
        </w:rPr>
      </w:pPr>
      <w:bookmarkStart w:id="3" w:name="bookmark16"/>
      <w:r w:rsidRPr="00EF383C">
        <w:rPr>
          <w:sz w:val="24"/>
          <w:szCs w:val="24"/>
        </w:rPr>
        <w:t xml:space="preserve">В чем основные отличия управленческого и финансового анализа? </w:t>
      </w:r>
    </w:p>
    <w:bookmarkEnd w:id="3"/>
    <w:p w:rsidR="0034559D" w:rsidRPr="00EF383C" w:rsidRDefault="0034559D" w:rsidP="0034559D">
      <w:pPr>
        <w:pStyle w:val="101"/>
        <w:shd w:val="clear" w:color="auto" w:fill="auto"/>
        <w:tabs>
          <w:tab w:val="left" w:pos="7513"/>
          <w:tab w:val="left" w:pos="9214"/>
          <w:tab w:val="left" w:pos="9356"/>
        </w:tabs>
        <w:spacing w:before="0" w:after="0" w:line="542" w:lineRule="exact"/>
        <w:ind w:left="102" w:right="284" w:firstLine="40"/>
        <w:jc w:val="center"/>
        <w:rPr>
          <w:sz w:val="24"/>
          <w:szCs w:val="24"/>
        </w:rPr>
      </w:pPr>
      <w:r w:rsidRPr="00EF383C">
        <w:rPr>
          <w:sz w:val="24"/>
          <w:szCs w:val="24"/>
        </w:rPr>
        <w:t xml:space="preserve">Тема 2. Методическая основа финансового анализа </w:t>
      </w:r>
    </w:p>
    <w:p w:rsidR="0034559D" w:rsidRPr="00EF383C" w:rsidRDefault="0034559D" w:rsidP="0034559D">
      <w:pPr>
        <w:pStyle w:val="101"/>
        <w:shd w:val="clear" w:color="auto" w:fill="auto"/>
        <w:spacing w:before="0" w:after="0" w:line="250" w:lineRule="exact"/>
        <w:ind w:left="79" w:firstLine="0"/>
        <w:rPr>
          <w:i/>
          <w:sz w:val="24"/>
          <w:szCs w:val="24"/>
        </w:rPr>
      </w:pPr>
      <w:r w:rsidRPr="00EF383C">
        <w:rPr>
          <w:i/>
          <w:sz w:val="24"/>
          <w:szCs w:val="24"/>
        </w:rPr>
        <w:t>Контрольные вопросы:</w:t>
      </w:r>
    </w:p>
    <w:p w:rsidR="0034559D" w:rsidRPr="00EF383C" w:rsidRDefault="0034559D" w:rsidP="0034559D">
      <w:pPr>
        <w:pStyle w:val="afc"/>
        <w:numPr>
          <w:ilvl w:val="0"/>
          <w:numId w:val="24"/>
        </w:numPr>
        <w:shd w:val="clear" w:color="auto" w:fill="auto"/>
        <w:tabs>
          <w:tab w:val="left" w:pos="816"/>
        </w:tabs>
        <w:spacing w:before="0" w:after="0" w:line="240" w:lineRule="auto"/>
        <w:ind w:left="714" w:hanging="357"/>
        <w:jc w:val="left"/>
        <w:rPr>
          <w:sz w:val="24"/>
          <w:szCs w:val="24"/>
        </w:rPr>
      </w:pPr>
      <w:r w:rsidRPr="00EF383C">
        <w:rPr>
          <w:sz w:val="24"/>
          <w:szCs w:val="24"/>
        </w:rPr>
        <w:t>Какова общая схема формирования финансовых показателей в системе управления бизнесом?</w:t>
      </w:r>
    </w:p>
    <w:p w:rsidR="0034559D" w:rsidRPr="00EF383C" w:rsidRDefault="0034559D" w:rsidP="0034559D">
      <w:pPr>
        <w:pStyle w:val="afc"/>
        <w:numPr>
          <w:ilvl w:val="0"/>
          <w:numId w:val="24"/>
        </w:numPr>
        <w:shd w:val="clear" w:color="auto" w:fill="auto"/>
        <w:tabs>
          <w:tab w:val="left" w:pos="835"/>
        </w:tabs>
        <w:spacing w:before="0" w:after="0" w:line="240" w:lineRule="auto"/>
        <w:ind w:left="714" w:hanging="357"/>
        <w:jc w:val="left"/>
        <w:rPr>
          <w:sz w:val="24"/>
          <w:szCs w:val="24"/>
        </w:rPr>
      </w:pPr>
      <w:r w:rsidRPr="00EF383C">
        <w:rPr>
          <w:sz w:val="24"/>
          <w:szCs w:val="24"/>
        </w:rPr>
        <w:t>Перечислите основные показатели эффективности бизнеса.</w:t>
      </w:r>
    </w:p>
    <w:p w:rsidR="0034559D" w:rsidRPr="00EF383C" w:rsidRDefault="0034559D" w:rsidP="0034559D">
      <w:pPr>
        <w:pStyle w:val="afc"/>
        <w:numPr>
          <w:ilvl w:val="0"/>
          <w:numId w:val="24"/>
        </w:numPr>
        <w:shd w:val="clear" w:color="auto" w:fill="auto"/>
        <w:tabs>
          <w:tab w:val="left" w:pos="855"/>
        </w:tabs>
        <w:spacing w:before="0" w:after="0" w:line="240" w:lineRule="auto"/>
        <w:ind w:left="714" w:right="360" w:hanging="357"/>
        <w:jc w:val="left"/>
        <w:rPr>
          <w:sz w:val="24"/>
          <w:szCs w:val="24"/>
        </w:rPr>
      </w:pPr>
      <w:r w:rsidRPr="00EF383C">
        <w:rPr>
          <w:sz w:val="24"/>
          <w:szCs w:val="24"/>
        </w:rPr>
        <w:t>Какие финансовые показатели характеризуют уровень использования производственно- экономического потенциала?</w:t>
      </w:r>
    </w:p>
    <w:p w:rsidR="0034559D" w:rsidRPr="00EF383C" w:rsidRDefault="0034559D" w:rsidP="0034559D">
      <w:pPr>
        <w:pStyle w:val="afc"/>
        <w:numPr>
          <w:ilvl w:val="0"/>
          <w:numId w:val="24"/>
        </w:numPr>
        <w:shd w:val="clear" w:color="auto" w:fill="auto"/>
        <w:tabs>
          <w:tab w:val="left" w:pos="835"/>
        </w:tabs>
        <w:spacing w:before="0" w:after="0" w:line="240" w:lineRule="auto"/>
        <w:ind w:left="714" w:hanging="357"/>
        <w:jc w:val="left"/>
        <w:rPr>
          <w:sz w:val="24"/>
          <w:szCs w:val="24"/>
        </w:rPr>
      </w:pPr>
      <w:r w:rsidRPr="00EF383C">
        <w:rPr>
          <w:sz w:val="24"/>
          <w:szCs w:val="24"/>
        </w:rPr>
        <w:t>Назовите факторы, влияющие на эффективность финансово-хозяйственной деятельности.</w:t>
      </w:r>
    </w:p>
    <w:p w:rsidR="0034559D" w:rsidRPr="00EF383C" w:rsidRDefault="0034559D" w:rsidP="0034559D">
      <w:pPr>
        <w:pStyle w:val="afc"/>
        <w:numPr>
          <w:ilvl w:val="0"/>
          <w:numId w:val="24"/>
        </w:numPr>
        <w:shd w:val="clear" w:color="auto" w:fill="auto"/>
        <w:tabs>
          <w:tab w:val="left" w:pos="830"/>
        </w:tabs>
        <w:spacing w:before="0" w:after="0" w:line="240" w:lineRule="auto"/>
        <w:ind w:left="714" w:hanging="357"/>
        <w:jc w:val="left"/>
        <w:rPr>
          <w:sz w:val="24"/>
          <w:szCs w:val="24"/>
        </w:rPr>
      </w:pPr>
      <w:r w:rsidRPr="00EF383C">
        <w:rPr>
          <w:sz w:val="24"/>
          <w:szCs w:val="24"/>
        </w:rPr>
        <w:t>Что понимается под резервами повышения эффективности деятельности?</w:t>
      </w:r>
    </w:p>
    <w:p w:rsidR="0034559D" w:rsidRPr="00EF383C" w:rsidRDefault="0034559D" w:rsidP="0034559D">
      <w:pPr>
        <w:pStyle w:val="afc"/>
        <w:numPr>
          <w:ilvl w:val="0"/>
          <w:numId w:val="24"/>
        </w:numPr>
        <w:shd w:val="clear" w:color="auto" w:fill="auto"/>
        <w:tabs>
          <w:tab w:val="left" w:pos="835"/>
        </w:tabs>
        <w:spacing w:before="0" w:after="0" w:line="240" w:lineRule="auto"/>
        <w:ind w:left="714" w:hanging="357"/>
        <w:jc w:val="left"/>
        <w:rPr>
          <w:sz w:val="24"/>
          <w:szCs w:val="24"/>
        </w:rPr>
      </w:pPr>
      <w:r w:rsidRPr="00EF383C">
        <w:rPr>
          <w:sz w:val="24"/>
          <w:szCs w:val="24"/>
        </w:rPr>
        <w:t>В чем заключается комплексная финансовая оценка бизнеса?</w:t>
      </w:r>
    </w:p>
    <w:p w:rsidR="0034559D" w:rsidRPr="00EF383C" w:rsidRDefault="0034559D" w:rsidP="0034559D">
      <w:pPr>
        <w:pStyle w:val="afc"/>
        <w:numPr>
          <w:ilvl w:val="0"/>
          <w:numId w:val="24"/>
        </w:numPr>
        <w:shd w:val="clear" w:color="auto" w:fill="auto"/>
        <w:tabs>
          <w:tab w:val="left" w:pos="840"/>
        </w:tabs>
        <w:spacing w:before="0" w:after="0" w:line="240" w:lineRule="auto"/>
        <w:ind w:left="714" w:hanging="357"/>
        <w:jc w:val="left"/>
        <w:rPr>
          <w:sz w:val="24"/>
          <w:szCs w:val="24"/>
        </w:rPr>
      </w:pPr>
      <w:r w:rsidRPr="00EF383C">
        <w:rPr>
          <w:sz w:val="24"/>
          <w:szCs w:val="24"/>
        </w:rPr>
        <w:t>Назовите методы, используемые для комплексной оценки бизнеса.</w:t>
      </w:r>
    </w:p>
    <w:p w:rsidR="0034559D" w:rsidRPr="00EF383C" w:rsidRDefault="0034559D" w:rsidP="0034559D">
      <w:pPr>
        <w:pStyle w:val="afc"/>
        <w:numPr>
          <w:ilvl w:val="0"/>
          <w:numId w:val="24"/>
        </w:numPr>
        <w:shd w:val="clear" w:color="auto" w:fill="auto"/>
        <w:tabs>
          <w:tab w:val="left" w:pos="845"/>
        </w:tabs>
        <w:spacing w:before="0" w:after="0" w:line="240" w:lineRule="auto"/>
        <w:ind w:left="714" w:hanging="357"/>
        <w:jc w:val="left"/>
        <w:rPr>
          <w:sz w:val="24"/>
          <w:szCs w:val="24"/>
        </w:rPr>
      </w:pPr>
      <w:r w:rsidRPr="00EF383C">
        <w:rPr>
          <w:sz w:val="24"/>
          <w:szCs w:val="24"/>
        </w:rPr>
        <w:t>Каким образом рассчитывается рейтинговая оценка?</w:t>
      </w:r>
    </w:p>
    <w:p w:rsidR="0034559D" w:rsidRDefault="0034559D" w:rsidP="0034559D">
      <w:pPr>
        <w:pStyle w:val="afc"/>
        <w:shd w:val="clear" w:color="auto" w:fill="auto"/>
        <w:tabs>
          <w:tab w:val="left" w:pos="851"/>
          <w:tab w:val="left" w:pos="1330"/>
        </w:tabs>
        <w:spacing w:before="0" w:after="0" w:line="250" w:lineRule="exact"/>
        <w:ind w:firstLine="0"/>
        <w:jc w:val="left"/>
        <w:rPr>
          <w:sz w:val="24"/>
          <w:szCs w:val="24"/>
        </w:rPr>
      </w:pPr>
    </w:p>
    <w:p w:rsidR="0034559D" w:rsidRPr="00400867" w:rsidRDefault="0034559D" w:rsidP="0034559D">
      <w:pPr>
        <w:pStyle w:val="101"/>
        <w:shd w:val="clear" w:color="auto" w:fill="auto"/>
        <w:spacing w:before="0" w:after="0" w:line="230" w:lineRule="exact"/>
        <w:ind w:firstLine="780"/>
        <w:jc w:val="center"/>
        <w:rPr>
          <w:sz w:val="24"/>
          <w:szCs w:val="24"/>
        </w:rPr>
      </w:pPr>
      <w:r w:rsidRPr="00400867">
        <w:rPr>
          <w:sz w:val="24"/>
          <w:szCs w:val="24"/>
        </w:rPr>
        <w:t>Тема 3.Организация и информационное обеспечение финансового анализа</w:t>
      </w:r>
    </w:p>
    <w:p w:rsidR="0034559D" w:rsidRPr="00400867" w:rsidRDefault="0034559D" w:rsidP="0034559D">
      <w:pPr>
        <w:pStyle w:val="36"/>
        <w:keepNext/>
        <w:keepLines/>
        <w:shd w:val="clear" w:color="auto" w:fill="auto"/>
        <w:spacing w:before="0" w:line="250" w:lineRule="exact"/>
        <w:ind w:left="23" w:firstLine="0"/>
        <w:jc w:val="both"/>
        <w:rPr>
          <w:i/>
          <w:sz w:val="24"/>
          <w:szCs w:val="24"/>
        </w:rPr>
      </w:pPr>
      <w:bookmarkStart w:id="4" w:name="bookmark18"/>
      <w:r w:rsidRPr="00400867">
        <w:rPr>
          <w:i/>
          <w:sz w:val="24"/>
          <w:szCs w:val="24"/>
        </w:rPr>
        <w:t>Контрольные вопросы:</w:t>
      </w:r>
      <w:bookmarkEnd w:id="4"/>
    </w:p>
    <w:p w:rsidR="0034559D" w:rsidRPr="00400867" w:rsidRDefault="0034559D" w:rsidP="0034559D">
      <w:pPr>
        <w:pStyle w:val="afc"/>
        <w:numPr>
          <w:ilvl w:val="4"/>
          <w:numId w:val="15"/>
        </w:numPr>
        <w:shd w:val="clear" w:color="auto" w:fill="auto"/>
        <w:tabs>
          <w:tab w:val="left" w:pos="716"/>
          <w:tab w:val="left" w:pos="993"/>
        </w:tabs>
        <w:spacing w:before="0" w:after="0" w:line="240" w:lineRule="auto"/>
        <w:ind w:left="993" w:hanging="426"/>
        <w:jc w:val="left"/>
        <w:rPr>
          <w:sz w:val="24"/>
          <w:szCs w:val="24"/>
        </w:rPr>
      </w:pPr>
      <w:r w:rsidRPr="00400867">
        <w:rPr>
          <w:sz w:val="24"/>
          <w:szCs w:val="24"/>
        </w:rPr>
        <w:t>Какие источники информации используются для экономического анализа?</w:t>
      </w:r>
    </w:p>
    <w:p w:rsidR="0034559D" w:rsidRPr="00400867" w:rsidRDefault="0034559D" w:rsidP="0034559D">
      <w:pPr>
        <w:pStyle w:val="afc"/>
        <w:numPr>
          <w:ilvl w:val="4"/>
          <w:numId w:val="15"/>
        </w:numPr>
        <w:shd w:val="clear" w:color="auto" w:fill="auto"/>
        <w:tabs>
          <w:tab w:val="left" w:pos="716"/>
          <w:tab w:val="left" w:pos="993"/>
        </w:tabs>
        <w:spacing w:before="0" w:after="0" w:line="240" w:lineRule="auto"/>
        <w:ind w:left="993" w:hanging="426"/>
        <w:jc w:val="left"/>
        <w:rPr>
          <w:sz w:val="24"/>
          <w:szCs w:val="24"/>
        </w:rPr>
      </w:pPr>
      <w:r w:rsidRPr="00400867">
        <w:rPr>
          <w:sz w:val="24"/>
          <w:szCs w:val="24"/>
        </w:rPr>
        <w:lastRenderedPageBreak/>
        <w:t>Перечислите основные формы типовой бухгалтерской (финансовой) отчетности.</w:t>
      </w:r>
    </w:p>
    <w:p w:rsidR="0034559D" w:rsidRPr="00400867" w:rsidRDefault="0034559D" w:rsidP="0034559D">
      <w:pPr>
        <w:pStyle w:val="afc"/>
        <w:numPr>
          <w:ilvl w:val="4"/>
          <w:numId w:val="15"/>
        </w:numPr>
        <w:shd w:val="clear" w:color="auto" w:fill="auto"/>
        <w:tabs>
          <w:tab w:val="left" w:pos="716"/>
          <w:tab w:val="left" w:pos="993"/>
        </w:tabs>
        <w:spacing w:before="0" w:after="0" w:line="240" w:lineRule="auto"/>
        <w:ind w:left="993" w:hanging="426"/>
        <w:jc w:val="left"/>
        <w:rPr>
          <w:sz w:val="24"/>
          <w:szCs w:val="24"/>
        </w:rPr>
      </w:pPr>
      <w:r w:rsidRPr="00400867">
        <w:rPr>
          <w:sz w:val="24"/>
          <w:szCs w:val="24"/>
        </w:rPr>
        <w:t>Какая отчетность характеризует финансовые результаты деятельности предприятия?</w:t>
      </w:r>
    </w:p>
    <w:p w:rsidR="0034559D" w:rsidRPr="00400867" w:rsidRDefault="0034559D" w:rsidP="0034559D">
      <w:pPr>
        <w:pStyle w:val="afc"/>
        <w:numPr>
          <w:ilvl w:val="4"/>
          <w:numId w:val="15"/>
        </w:numPr>
        <w:shd w:val="clear" w:color="auto" w:fill="auto"/>
        <w:tabs>
          <w:tab w:val="left" w:pos="716"/>
          <w:tab w:val="left" w:pos="993"/>
        </w:tabs>
        <w:spacing w:before="0" w:after="0" w:line="240" w:lineRule="auto"/>
        <w:ind w:left="993" w:hanging="426"/>
        <w:jc w:val="left"/>
        <w:rPr>
          <w:sz w:val="24"/>
          <w:szCs w:val="24"/>
        </w:rPr>
      </w:pPr>
      <w:r w:rsidRPr="00400867">
        <w:rPr>
          <w:sz w:val="24"/>
          <w:szCs w:val="24"/>
        </w:rPr>
        <w:t>Какие коммерческие источники информации могут использоваться в экономическом анализе?</w:t>
      </w:r>
    </w:p>
    <w:p w:rsidR="0034559D" w:rsidRPr="00400867" w:rsidRDefault="0034559D" w:rsidP="0034559D">
      <w:pPr>
        <w:pStyle w:val="afc"/>
        <w:numPr>
          <w:ilvl w:val="4"/>
          <w:numId w:val="15"/>
        </w:numPr>
        <w:shd w:val="clear" w:color="auto" w:fill="auto"/>
        <w:tabs>
          <w:tab w:val="left" w:pos="716"/>
          <w:tab w:val="left" w:pos="993"/>
        </w:tabs>
        <w:spacing w:before="0" w:after="0" w:line="240" w:lineRule="auto"/>
        <w:ind w:left="993" w:right="20" w:hanging="426"/>
        <w:jc w:val="left"/>
        <w:rPr>
          <w:sz w:val="24"/>
          <w:szCs w:val="24"/>
        </w:rPr>
      </w:pPr>
      <w:r w:rsidRPr="00400867">
        <w:rPr>
          <w:sz w:val="24"/>
          <w:szCs w:val="24"/>
        </w:rPr>
        <w:t>Какие наиболее популярные программы, обладающие возможностями экономического анализа, Вам известны?</w:t>
      </w:r>
    </w:p>
    <w:p w:rsidR="0034559D" w:rsidRPr="00400867" w:rsidRDefault="0034559D" w:rsidP="0034559D">
      <w:pPr>
        <w:pStyle w:val="afc"/>
        <w:numPr>
          <w:ilvl w:val="4"/>
          <w:numId w:val="15"/>
        </w:numPr>
        <w:shd w:val="clear" w:color="auto" w:fill="auto"/>
        <w:tabs>
          <w:tab w:val="left" w:pos="716"/>
          <w:tab w:val="left" w:pos="788"/>
          <w:tab w:val="left" w:pos="993"/>
        </w:tabs>
        <w:spacing w:before="0" w:after="0" w:line="240" w:lineRule="auto"/>
        <w:ind w:left="993" w:hanging="426"/>
        <w:jc w:val="left"/>
        <w:rPr>
          <w:sz w:val="24"/>
          <w:szCs w:val="24"/>
        </w:rPr>
      </w:pPr>
      <w:r w:rsidRPr="00400867">
        <w:rPr>
          <w:sz w:val="24"/>
          <w:szCs w:val="24"/>
        </w:rPr>
        <w:t>Что позволяет пользователю сравнительный анализ программ финансового анализа?</w:t>
      </w:r>
    </w:p>
    <w:p w:rsidR="0034559D" w:rsidRPr="00400867" w:rsidRDefault="0034559D" w:rsidP="0034559D">
      <w:pPr>
        <w:pStyle w:val="afc"/>
        <w:numPr>
          <w:ilvl w:val="4"/>
          <w:numId w:val="15"/>
        </w:numPr>
        <w:shd w:val="clear" w:color="auto" w:fill="auto"/>
        <w:tabs>
          <w:tab w:val="left" w:pos="716"/>
          <w:tab w:val="left" w:pos="793"/>
          <w:tab w:val="left" w:pos="993"/>
        </w:tabs>
        <w:spacing w:before="0" w:after="0" w:line="240" w:lineRule="auto"/>
        <w:ind w:left="993" w:hanging="426"/>
        <w:jc w:val="left"/>
        <w:rPr>
          <w:sz w:val="24"/>
          <w:szCs w:val="24"/>
        </w:rPr>
      </w:pPr>
      <w:r w:rsidRPr="00400867">
        <w:rPr>
          <w:sz w:val="24"/>
          <w:szCs w:val="24"/>
        </w:rPr>
        <w:t>Какие программы рекомендуются для экономического анализа крупного бизнеса?</w:t>
      </w:r>
    </w:p>
    <w:p w:rsidR="0034559D" w:rsidRPr="00400867" w:rsidRDefault="0034559D" w:rsidP="0034559D">
      <w:pPr>
        <w:pStyle w:val="afc"/>
        <w:numPr>
          <w:ilvl w:val="4"/>
          <w:numId w:val="15"/>
        </w:numPr>
        <w:shd w:val="clear" w:color="auto" w:fill="auto"/>
        <w:tabs>
          <w:tab w:val="left" w:pos="716"/>
          <w:tab w:val="left" w:pos="788"/>
          <w:tab w:val="left" w:pos="993"/>
        </w:tabs>
        <w:spacing w:before="0" w:after="0" w:line="240" w:lineRule="auto"/>
        <w:ind w:left="993" w:hanging="426"/>
        <w:jc w:val="left"/>
        <w:rPr>
          <w:sz w:val="24"/>
          <w:szCs w:val="24"/>
        </w:rPr>
      </w:pPr>
      <w:r w:rsidRPr="00400867">
        <w:rPr>
          <w:sz w:val="24"/>
          <w:szCs w:val="24"/>
        </w:rPr>
        <w:t>Каковы достоинства программы «Бизнес-софт»?</w:t>
      </w:r>
    </w:p>
    <w:p w:rsidR="0034559D" w:rsidRPr="00400867" w:rsidRDefault="0034559D" w:rsidP="0034559D">
      <w:pPr>
        <w:pStyle w:val="afc"/>
        <w:numPr>
          <w:ilvl w:val="4"/>
          <w:numId w:val="15"/>
        </w:numPr>
        <w:shd w:val="clear" w:color="auto" w:fill="auto"/>
        <w:tabs>
          <w:tab w:val="left" w:pos="716"/>
          <w:tab w:val="left" w:pos="993"/>
        </w:tabs>
        <w:spacing w:before="0" w:after="0" w:line="240" w:lineRule="auto"/>
        <w:ind w:left="993" w:right="20" w:hanging="426"/>
        <w:jc w:val="left"/>
        <w:rPr>
          <w:sz w:val="24"/>
          <w:szCs w:val="24"/>
        </w:rPr>
      </w:pPr>
      <w:r w:rsidRPr="00400867">
        <w:rPr>
          <w:sz w:val="24"/>
          <w:szCs w:val="24"/>
        </w:rPr>
        <w:t>Какие программы можно использовать для экономического анализа малым и средним предприятиям и почему?</w:t>
      </w:r>
    </w:p>
    <w:p w:rsidR="0034559D" w:rsidRPr="00400867" w:rsidRDefault="0034559D" w:rsidP="0034559D">
      <w:pPr>
        <w:pStyle w:val="afc"/>
        <w:numPr>
          <w:ilvl w:val="4"/>
          <w:numId w:val="15"/>
        </w:numPr>
        <w:shd w:val="clear" w:color="auto" w:fill="auto"/>
        <w:tabs>
          <w:tab w:val="left" w:pos="716"/>
          <w:tab w:val="left" w:pos="993"/>
        </w:tabs>
        <w:spacing w:before="0" w:after="0" w:line="240" w:lineRule="auto"/>
        <w:ind w:left="993" w:hanging="426"/>
        <w:jc w:val="left"/>
        <w:rPr>
          <w:sz w:val="24"/>
          <w:szCs w:val="24"/>
        </w:rPr>
      </w:pPr>
      <w:r w:rsidRPr="00400867">
        <w:rPr>
          <w:sz w:val="24"/>
          <w:szCs w:val="24"/>
        </w:rPr>
        <w:t>Каковы наиболее востребованные функциональные возможности при выборе программы?</w:t>
      </w:r>
    </w:p>
    <w:p w:rsidR="0034559D" w:rsidRPr="00400867" w:rsidRDefault="0034559D" w:rsidP="0034559D">
      <w:pPr>
        <w:pStyle w:val="afc"/>
        <w:numPr>
          <w:ilvl w:val="4"/>
          <w:numId w:val="15"/>
        </w:numPr>
        <w:shd w:val="clear" w:color="auto" w:fill="auto"/>
        <w:tabs>
          <w:tab w:val="left" w:pos="716"/>
          <w:tab w:val="left" w:pos="774"/>
          <w:tab w:val="left" w:pos="993"/>
        </w:tabs>
        <w:spacing w:before="0" w:after="256" w:line="240" w:lineRule="auto"/>
        <w:ind w:left="993" w:right="20" w:hanging="426"/>
        <w:jc w:val="left"/>
        <w:rPr>
          <w:sz w:val="24"/>
          <w:szCs w:val="24"/>
        </w:rPr>
      </w:pPr>
      <w:r w:rsidRPr="00400867">
        <w:rPr>
          <w:sz w:val="24"/>
          <w:szCs w:val="24"/>
        </w:rPr>
        <w:t>Какие недостатки современных программ финансового анализа не устраивают пользователей и определяют направления их развития?</w:t>
      </w:r>
    </w:p>
    <w:p w:rsidR="0034559D" w:rsidRPr="00400867" w:rsidRDefault="0034559D" w:rsidP="0034559D">
      <w:pPr>
        <w:pStyle w:val="36"/>
        <w:keepNext/>
        <w:keepLines/>
        <w:shd w:val="clear" w:color="auto" w:fill="auto"/>
        <w:spacing w:before="0" w:after="263" w:line="230" w:lineRule="exact"/>
        <w:ind w:left="20" w:firstLine="0"/>
        <w:jc w:val="both"/>
        <w:rPr>
          <w:i/>
          <w:sz w:val="24"/>
          <w:szCs w:val="24"/>
        </w:rPr>
      </w:pPr>
      <w:bookmarkStart w:id="5" w:name="bookmark19"/>
      <w:r w:rsidRPr="00400867">
        <w:rPr>
          <w:i/>
          <w:sz w:val="24"/>
          <w:szCs w:val="24"/>
        </w:rPr>
        <w:t>Примерные задания и тесты для самостоятельной работы:</w:t>
      </w:r>
      <w:bookmarkEnd w:id="5"/>
    </w:p>
    <w:p w:rsidR="0034559D" w:rsidRPr="00400867" w:rsidRDefault="0034559D" w:rsidP="0034559D">
      <w:pPr>
        <w:pStyle w:val="afc"/>
        <w:numPr>
          <w:ilvl w:val="5"/>
          <w:numId w:val="15"/>
        </w:numPr>
        <w:shd w:val="clear" w:color="auto" w:fill="auto"/>
        <w:tabs>
          <w:tab w:val="left" w:pos="284"/>
          <w:tab w:val="left" w:pos="342"/>
          <w:tab w:val="left" w:pos="851"/>
        </w:tabs>
        <w:spacing w:before="0" w:after="0" w:line="274" w:lineRule="exact"/>
        <w:ind w:right="20" w:firstLine="567"/>
        <w:rPr>
          <w:sz w:val="24"/>
          <w:szCs w:val="24"/>
        </w:rPr>
      </w:pPr>
      <w:r w:rsidRPr="00400867">
        <w:rPr>
          <w:sz w:val="24"/>
          <w:szCs w:val="24"/>
        </w:rPr>
        <w:t>На основе бухгалтерского баланса и формы №5 годовой бухгалтерской отчетности конкретного предприятия, проведите проверку достоверности информации, используя различные аналитические методы и процедуры.</w:t>
      </w:r>
    </w:p>
    <w:p w:rsidR="0034559D" w:rsidRPr="00400867" w:rsidRDefault="0034559D" w:rsidP="0034559D">
      <w:pPr>
        <w:pStyle w:val="afc"/>
        <w:shd w:val="clear" w:color="auto" w:fill="auto"/>
        <w:tabs>
          <w:tab w:val="left" w:pos="284"/>
          <w:tab w:val="left" w:pos="851"/>
        </w:tabs>
        <w:spacing w:before="0" w:after="0" w:line="274" w:lineRule="exact"/>
        <w:ind w:right="20" w:firstLine="567"/>
        <w:rPr>
          <w:sz w:val="24"/>
          <w:szCs w:val="24"/>
        </w:rPr>
      </w:pPr>
      <w:r w:rsidRPr="00400867">
        <w:rPr>
          <w:sz w:val="24"/>
          <w:szCs w:val="24"/>
        </w:rPr>
        <w:t>Назовите источники и показатели макроэкономической, региональной и отраслевой информации, которые потребуются для выполнения комплексного анализа финансово- хозяйственной деятельности данного предприятия.</w:t>
      </w:r>
    </w:p>
    <w:p w:rsidR="0034559D" w:rsidRPr="00400867" w:rsidRDefault="0034559D" w:rsidP="0034559D">
      <w:pPr>
        <w:pStyle w:val="afc"/>
        <w:numPr>
          <w:ilvl w:val="5"/>
          <w:numId w:val="15"/>
        </w:numPr>
        <w:shd w:val="clear" w:color="auto" w:fill="auto"/>
        <w:tabs>
          <w:tab w:val="left" w:pos="284"/>
          <w:tab w:val="left" w:pos="356"/>
          <w:tab w:val="left" w:pos="851"/>
        </w:tabs>
        <w:spacing w:before="0" w:after="0" w:line="274" w:lineRule="exact"/>
        <w:ind w:right="20" w:firstLine="567"/>
        <w:rPr>
          <w:sz w:val="24"/>
          <w:szCs w:val="24"/>
        </w:rPr>
      </w:pPr>
      <w:r w:rsidRPr="00400867">
        <w:rPr>
          <w:sz w:val="24"/>
          <w:szCs w:val="24"/>
        </w:rPr>
        <w:t>На основе бухгалтерского баланса и формы №3 годовой бухгалтерской отчетности конкретного предприятия, проведите проверку достоверности информации, используя различные аналитические методы и процедуры.</w:t>
      </w:r>
    </w:p>
    <w:p w:rsidR="0034559D" w:rsidRPr="00400867" w:rsidRDefault="0034559D" w:rsidP="0034559D">
      <w:pPr>
        <w:pStyle w:val="afc"/>
        <w:shd w:val="clear" w:color="auto" w:fill="auto"/>
        <w:tabs>
          <w:tab w:val="left" w:pos="284"/>
          <w:tab w:val="left" w:pos="851"/>
        </w:tabs>
        <w:spacing w:before="0" w:after="0" w:line="230" w:lineRule="exact"/>
        <w:ind w:firstLine="567"/>
        <w:rPr>
          <w:sz w:val="24"/>
          <w:szCs w:val="24"/>
        </w:rPr>
      </w:pPr>
      <w:r w:rsidRPr="00400867">
        <w:rPr>
          <w:sz w:val="24"/>
          <w:szCs w:val="24"/>
        </w:rPr>
        <w:t xml:space="preserve">Перечислите </w:t>
      </w:r>
      <w:r w:rsidRPr="00FC6DAE">
        <w:rPr>
          <w:sz w:val="24"/>
          <w:szCs w:val="24"/>
        </w:rPr>
        <w:t>анал</w:t>
      </w:r>
      <w:r w:rsidRPr="00400867">
        <w:rPr>
          <w:sz w:val="24"/>
          <w:szCs w:val="24"/>
        </w:rPr>
        <w:t>итические возможности отчета об изменении капитала ОАО.</w:t>
      </w:r>
    </w:p>
    <w:p w:rsidR="0034559D" w:rsidRDefault="0034559D" w:rsidP="0034559D">
      <w:pPr>
        <w:pStyle w:val="36"/>
        <w:keepNext/>
        <w:keepLines/>
        <w:shd w:val="clear" w:color="auto" w:fill="auto"/>
        <w:spacing w:before="0" w:line="552" w:lineRule="exact"/>
        <w:ind w:left="20" w:right="-25" w:hanging="20"/>
        <w:jc w:val="center"/>
        <w:rPr>
          <w:sz w:val="24"/>
          <w:szCs w:val="24"/>
        </w:rPr>
      </w:pPr>
      <w:bookmarkStart w:id="6" w:name="bookmark21"/>
      <w:r w:rsidRPr="00400867">
        <w:rPr>
          <w:sz w:val="24"/>
          <w:szCs w:val="24"/>
        </w:rPr>
        <w:t xml:space="preserve">Тема 4.Анализ финансового состояния </w:t>
      </w:r>
    </w:p>
    <w:p w:rsidR="0034559D" w:rsidRPr="00400867" w:rsidRDefault="0034559D" w:rsidP="0034559D">
      <w:pPr>
        <w:pStyle w:val="36"/>
        <w:keepNext/>
        <w:keepLines/>
        <w:shd w:val="clear" w:color="auto" w:fill="auto"/>
        <w:spacing w:before="0" w:line="552" w:lineRule="exact"/>
        <w:ind w:left="23" w:right="2801" w:hanging="23"/>
        <w:rPr>
          <w:i/>
          <w:sz w:val="24"/>
          <w:szCs w:val="24"/>
        </w:rPr>
      </w:pPr>
      <w:r w:rsidRPr="00400867">
        <w:rPr>
          <w:i/>
          <w:sz w:val="24"/>
          <w:szCs w:val="24"/>
        </w:rPr>
        <w:t>Контрольные вопросы:</w:t>
      </w:r>
      <w:bookmarkEnd w:id="6"/>
    </w:p>
    <w:p w:rsidR="0034559D" w:rsidRPr="00400867" w:rsidRDefault="0034559D" w:rsidP="0034559D">
      <w:pPr>
        <w:pStyle w:val="afc"/>
        <w:numPr>
          <w:ilvl w:val="0"/>
          <w:numId w:val="27"/>
        </w:numPr>
        <w:shd w:val="clear" w:color="auto" w:fill="auto"/>
        <w:tabs>
          <w:tab w:val="left" w:pos="351"/>
        </w:tabs>
        <w:spacing w:before="0" w:after="0" w:line="274" w:lineRule="exact"/>
        <w:ind w:left="709" w:hanging="692"/>
        <w:jc w:val="left"/>
        <w:rPr>
          <w:sz w:val="24"/>
          <w:szCs w:val="24"/>
        </w:rPr>
      </w:pPr>
      <w:r w:rsidRPr="00400867">
        <w:rPr>
          <w:sz w:val="24"/>
          <w:szCs w:val="24"/>
        </w:rPr>
        <w:t>Какие показатели характеризуют финансовое состояние организации?</w:t>
      </w:r>
    </w:p>
    <w:p w:rsidR="0034559D" w:rsidRPr="00400867" w:rsidRDefault="0034559D" w:rsidP="0034559D">
      <w:pPr>
        <w:pStyle w:val="afc"/>
        <w:numPr>
          <w:ilvl w:val="0"/>
          <w:numId w:val="27"/>
        </w:numPr>
        <w:shd w:val="clear" w:color="auto" w:fill="auto"/>
        <w:tabs>
          <w:tab w:val="left" w:pos="351"/>
        </w:tabs>
        <w:spacing w:before="0" w:after="0" w:line="274" w:lineRule="exact"/>
        <w:ind w:left="709" w:hanging="692"/>
        <w:jc w:val="left"/>
        <w:rPr>
          <w:sz w:val="24"/>
          <w:szCs w:val="24"/>
        </w:rPr>
      </w:pPr>
      <w:r w:rsidRPr="00400867">
        <w:rPr>
          <w:sz w:val="24"/>
          <w:szCs w:val="24"/>
        </w:rPr>
        <w:t>Каковы основные этапы анализа финансового состояния организации?</w:t>
      </w:r>
    </w:p>
    <w:p w:rsidR="0034559D" w:rsidRPr="00400867" w:rsidRDefault="0034559D" w:rsidP="0034559D">
      <w:pPr>
        <w:pStyle w:val="afc"/>
        <w:numPr>
          <w:ilvl w:val="0"/>
          <w:numId w:val="27"/>
        </w:numPr>
        <w:shd w:val="clear" w:color="auto" w:fill="auto"/>
        <w:tabs>
          <w:tab w:val="left" w:pos="351"/>
        </w:tabs>
        <w:spacing w:before="0" w:after="0" w:line="274" w:lineRule="exact"/>
        <w:ind w:left="709" w:hanging="692"/>
        <w:jc w:val="left"/>
        <w:rPr>
          <w:sz w:val="24"/>
          <w:szCs w:val="24"/>
        </w:rPr>
      </w:pPr>
      <w:r w:rsidRPr="00400867">
        <w:rPr>
          <w:sz w:val="24"/>
          <w:szCs w:val="24"/>
        </w:rPr>
        <w:t>Какие подходы к оценке финансовой устойчивости бизнеса Вы можете назвать?</w:t>
      </w:r>
    </w:p>
    <w:p w:rsidR="0034559D" w:rsidRPr="00400867" w:rsidRDefault="0034559D" w:rsidP="0034559D">
      <w:pPr>
        <w:pStyle w:val="afc"/>
        <w:numPr>
          <w:ilvl w:val="0"/>
          <w:numId w:val="27"/>
        </w:numPr>
        <w:shd w:val="clear" w:color="auto" w:fill="auto"/>
        <w:tabs>
          <w:tab w:val="left" w:pos="351"/>
        </w:tabs>
        <w:spacing w:before="0" w:after="0" w:line="274" w:lineRule="exact"/>
        <w:ind w:left="709" w:hanging="692"/>
        <w:jc w:val="left"/>
        <w:rPr>
          <w:sz w:val="24"/>
          <w:szCs w:val="24"/>
        </w:rPr>
      </w:pPr>
      <w:r w:rsidRPr="00400867">
        <w:rPr>
          <w:sz w:val="24"/>
          <w:szCs w:val="24"/>
        </w:rPr>
        <w:t>Что такое платежеспособность организации?</w:t>
      </w:r>
    </w:p>
    <w:p w:rsidR="0034559D" w:rsidRPr="00400867" w:rsidRDefault="0034559D" w:rsidP="0034559D">
      <w:pPr>
        <w:pStyle w:val="afc"/>
        <w:numPr>
          <w:ilvl w:val="0"/>
          <w:numId w:val="27"/>
        </w:numPr>
        <w:shd w:val="clear" w:color="auto" w:fill="auto"/>
        <w:tabs>
          <w:tab w:val="left" w:pos="351"/>
        </w:tabs>
        <w:spacing w:before="0" w:after="0" w:line="274" w:lineRule="exact"/>
        <w:ind w:left="709" w:hanging="692"/>
        <w:jc w:val="left"/>
        <w:rPr>
          <w:sz w:val="24"/>
          <w:szCs w:val="24"/>
        </w:rPr>
      </w:pPr>
      <w:r w:rsidRPr="00400867">
        <w:rPr>
          <w:sz w:val="24"/>
          <w:szCs w:val="24"/>
        </w:rPr>
        <w:t>Какие показатели используются для оценки чистых активов?</w:t>
      </w:r>
    </w:p>
    <w:p w:rsidR="0034559D" w:rsidRPr="00400867" w:rsidRDefault="0034559D" w:rsidP="0034559D">
      <w:pPr>
        <w:pStyle w:val="afc"/>
        <w:numPr>
          <w:ilvl w:val="0"/>
          <w:numId w:val="27"/>
        </w:numPr>
        <w:shd w:val="clear" w:color="auto" w:fill="auto"/>
        <w:tabs>
          <w:tab w:val="left" w:pos="351"/>
        </w:tabs>
        <w:spacing w:before="0" w:after="0" w:line="274" w:lineRule="exact"/>
        <w:ind w:left="709" w:hanging="692"/>
        <w:jc w:val="left"/>
        <w:rPr>
          <w:sz w:val="24"/>
          <w:szCs w:val="24"/>
        </w:rPr>
      </w:pPr>
      <w:r w:rsidRPr="00400867">
        <w:rPr>
          <w:sz w:val="24"/>
          <w:szCs w:val="24"/>
        </w:rPr>
        <w:t>Назовите факторы устойчивого роста бизнеса.</w:t>
      </w:r>
    </w:p>
    <w:p w:rsidR="0034559D" w:rsidRPr="00400867" w:rsidRDefault="0034559D" w:rsidP="0034559D">
      <w:pPr>
        <w:pStyle w:val="afc"/>
        <w:numPr>
          <w:ilvl w:val="0"/>
          <w:numId w:val="27"/>
        </w:numPr>
        <w:shd w:val="clear" w:color="auto" w:fill="auto"/>
        <w:tabs>
          <w:tab w:val="left" w:pos="351"/>
          <w:tab w:val="left" w:pos="380"/>
        </w:tabs>
        <w:spacing w:before="0" w:after="275" w:line="274" w:lineRule="exact"/>
        <w:ind w:left="709" w:right="20" w:hanging="692"/>
        <w:jc w:val="left"/>
        <w:rPr>
          <w:sz w:val="24"/>
          <w:szCs w:val="24"/>
        </w:rPr>
      </w:pPr>
      <w:r w:rsidRPr="00400867">
        <w:rPr>
          <w:sz w:val="24"/>
          <w:szCs w:val="24"/>
        </w:rPr>
        <w:t>По каким критериям и направлениям деятельности анализируются денежные потоки организации?</w:t>
      </w:r>
    </w:p>
    <w:p w:rsidR="0034559D" w:rsidRPr="00400867" w:rsidRDefault="0034559D" w:rsidP="0034559D">
      <w:pPr>
        <w:pStyle w:val="36"/>
        <w:keepNext/>
        <w:keepLines/>
        <w:shd w:val="clear" w:color="auto" w:fill="auto"/>
        <w:spacing w:before="0" w:after="120" w:line="230" w:lineRule="exact"/>
        <w:ind w:left="426" w:hanging="403"/>
        <w:rPr>
          <w:i/>
          <w:sz w:val="24"/>
          <w:szCs w:val="24"/>
        </w:rPr>
      </w:pPr>
      <w:bookmarkStart w:id="7" w:name="bookmark22"/>
      <w:r w:rsidRPr="00400867">
        <w:rPr>
          <w:i/>
          <w:sz w:val="24"/>
          <w:szCs w:val="24"/>
        </w:rPr>
        <w:t>Примерные задания для самостоятельной работы:</w:t>
      </w:r>
      <w:bookmarkEnd w:id="7"/>
    </w:p>
    <w:p w:rsidR="0034559D" w:rsidRPr="00400867" w:rsidRDefault="0034559D" w:rsidP="0034559D">
      <w:pPr>
        <w:pStyle w:val="afc"/>
        <w:shd w:val="clear" w:color="auto" w:fill="auto"/>
        <w:spacing w:before="0" w:after="120" w:line="274" w:lineRule="exact"/>
        <w:ind w:left="23" w:firstLine="403"/>
        <w:rPr>
          <w:sz w:val="24"/>
          <w:szCs w:val="24"/>
        </w:rPr>
      </w:pPr>
      <w:r w:rsidRPr="00400867">
        <w:rPr>
          <w:sz w:val="24"/>
          <w:szCs w:val="24"/>
        </w:rPr>
        <w:t>По данным бухгалтерского баланса за два отчетных года:</w:t>
      </w:r>
    </w:p>
    <w:p w:rsidR="0034559D" w:rsidRPr="00400867" w:rsidRDefault="0034559D" w:rsidP="0034559D">
      <w:pPr>
        <w:pStyle w:val="afc"/>
        <w:numPr>
          <w:ilvl w:val="1"/>
          <w:numId w:val="27"/>
        </w:numPr>
        <w:shd w:val="clear" w:color="auto" w:fill="auto"/>
        <w:tabs>
          <w:tab w:val="left" w:pos="562"/>
          <w:tab w:val="left" w:pos="851"/>
          <w:tab w:val="left" w:pos="7088"/>
        </w:tabs>
        <w:spacing w:before="0" w:after="0" w:line="274" w:lineRule="exact"/>
        <w:ind w:right="20" w:firstLine="567"/>
        <w:rPr>
          <w:sz w:val="24"/>
          <w:szCs w:val="24"/>
        </w:rPr>
      </w:pPr>
      <w:r>
        <w:rPr>
          <w:sz w:val="24"/>
          <w:szCs w:val="24"/>
        </w:rPr>
        <w:t>Р</w:t>
      </w:r>
      <w:r w:rsidRPr="00400867">
        <w:rPr>
          <w:sz w:val="24"/>
          <w:szCs w:val="24"/>
        </w:rPr>
        <w:t>аспределите все имущество предприятия с точки зрения ликвидности. Сделайте выводы о динамике абсолютных показателей ликвидности активов.</w:t>
      </w:r>
    </w:p>
    <w:p w:rsidR="0034559D" w:rsidRPr="00400867" w:rsidRDefault="0034559D" w:rsidP="0034559D">
      <w:pPr>
        <w:pStyle w:val="afc"/>
        <w:numPr>
          <w:ilvl w:val="1"/>
          <w:numId w:val="27"/>
        </w:numPr>
        <w:shd w:val="clear" w:color="auto" w:fill="auto"/>
        <w:tabs>
          <w:tab w:val="left" w:pos="591"/>
          <w:tab w:val="left" w:pos="851"/>
          <w:tab w:val="left" w:pos="7088"/>
        </w:tabs>
        <w:spacing w:before="0" w:after="0" w:line="274" w:lineRule="exact"/>
        <w:ind w:right="20" w:firstLine="567"/>
        <w:rPr>
          <w:sz w:val="24"/>
          <w:szCs w:val="24"/>
        </w:rPr>
      </w:pPr>
      <w:r>
        <w:rPr>
          <w:sz w:val="24"/>
          <w:szCs w:val="24"/>
        </w:rPr>
        <w:t>Р</w:t>
      </w:r>
      <w:r w:rsidRPr="00400867">
        <w:rPr>
          <w:sz w:val="24"/>
          <w:szCs w:val="24"/>
        </w:rPr>
        <w:t>аспределите все источники формирования средств предприятия (обязательств) с точки зрения срочности их погашения. Сделайте выводы о динамике абсолютных показателей обязательств предприятия.</w:t>
      </w:r>
    </w:p>
    <w:p w:rsidR="0034559D" w:rsidRPr="00400867" w:rsidRDefault="0034559D" w:rsidP="0034559D">
      <w:pPr>
        <w:pStyle w:val="afc"/>
        <w:numPr>
          <w:ilvl w:val="1"/>
          <w:numId w:val="27"/>
        </w:numPr>
        <w:shd w:val="clear" w:color="auto" w:fill="auto"/>
        <w:tabs>
          <w:tab w:val="left" w:pos="577"/>
          <w:tab w:val="left" w:pos="851"/>
          <w:tab w:val="left" w:pos="7088"/>
        </w:tabs>
        <w:spacing w:before="0" w:after="0" w:line="274" w:lineRule="exact"/>
        <w:ind w:right="20" w:firstLine="567"/>
        <w:rPr>
          <w:sz w:val="24"/>
          <w:szCs w:val="24"/>
        </w:rPr>
      </w:pPr>
      <w:r>
        <w:rPr>
          <w:sz w:val="24"/>
          <w:szCs w:val="24"/>
        </w:rPr>
        <w:lastRenderedPageBreak/>
        <w:t>И</w:t>
      </w:r>
      <w:r w:rsidRPr="00400867">
        <w:rPr>
          <w:sz w:val="24"/>
          <w:szCs w:val="24"/>
        </w:rPr>
        <w:t>спользуя результаты предыдущих пунктов задания и формулы соотношения активов по степени их ликвидности и пассивов по степени срочности их погашения, установите ликвидность баланса предприятия.</w:t>
      </w:r>
    </w:p>
    <w:p w:rsidR="0034559D" w:rsidRPr="00400867" w:rsidRDefault="0034559D" w:rsidP="0034559D">
      <w:pPr>
        <w:pStyle w:val="afc"/>
        <w:numPr>
          <w:ilvl w:val="1"/>
          <w:numId w:val="27"/>
        </w:numPr>
        <w:shd w:val="clear" w:color="auto" w:fill="auto"/>
        <w:tabs>
          <w:tab w:val="left" w:pos="634"/>
          <w:tab w:val="left" w:pos="851"/>
          <w:tab w:val="left" w:pos="7088"/>
        </w:tabs>
        <w:spacing w:before="0" w:after="0" w:line="274" w:lineRule="exact"/>
        <w:ind w:right="20" w:firstLine="567"/>
        <w:rPr>
          <w:sz w:val="24"/>
          <w:szCs w:val="24"/>
        </w:rPr>
      </w:pPr>
      <w:r>
        <w:rPr>
          <w:sz w:val="24"/>
          <w:szCs w:val="24"/>
        </w:rPr>
        <w:t>Р</w:t>
      </w:r>
      <w:r w:rsidRPr="00400867">
        <w:rPr>
          <w:sz w:val="24"/>
          <w:szCs w:val="24"/>
        </w:rPr>
        <w:t>ассчитайте относительные показатели ликвидности баланса предприятия. Сделайте аналитические выводы.</w:t>
      </w:r>
    </w:p>
    <w:p w:rsidR="0034559D" w:rsidRPr="00400867" w:rsidRDefault="0034559D" w:rsidP="0034559D">
      <w:pPr>
        <w:pStyle w:val="afc"/>
        <w:numPr>
          <w:ilvl w:val="1"/>
          <w:numId w:val="27"/>
        </w:numPr>
        <w:shd w:val="clear" w:color="auto" w:fill="auto"/>
        <w:tabs>
          <w:tab w:val="left" w:pos="754"/>
          <w:tab w:val="left" w:pos="851"/>
          <w:tab w:val="left" w:pos="7088"/>
        </w:tabs>
        <w:spacing w:before="0" w:after="0" w:line="274" w:lineRule="exact"/>
        <w:ind w:right="20" w:firstLine="567"/>
        <w:rPr>
          <w:sz w:val="24"/>
          <w:szCs w:val="24"/>
        </w:rPr>
      </w:pPr>
      <w:r>
        <w:rPr>
          <w:sz w:val="24"/>
          <w:szCs w:val="24"/>
        </w:rPr>
        <w:t xml:space="preserve"> О</w:t>
      </w:r>
      <w:r w:rsidRPr="00400867">
        <w:rPr>
          <w:sz w:val="24"/>
          <w:szCs w:val="24"/>
        </w:rPr>
        <w:t>пределите финансовую устойчивость предприятия. Рассчитайте необходимые показатели. Сделайте выводы, дайте свои предложения по повышению финансовой устойчивости предприятия. Перечислите методы возможного финансового оздоровления.</w:t>
      </w:r>
    </w:p>
    <w:p w:rsidR="0034559D" w:rsidRPr="00400867" w:rsidRDefault="0034559D" w:rsidP="0034559D">
      <w:pPr>
        <w:pStyle w:val="afc"/>
        <w:numPr>
          <w:ilvl w:val="1"/>
          <w:numId w:val="27"/>
        </w:numPr>
        <w:shd w:val="clear" w:color="auto" w:fill="auto"/>
        <w:tabs>
          <w:tab w:val="left" w:pos="615"/>
          <w:tab w:val="left" w:pos="851"/>
          <w:tab w:val="left" w:pos="7088"/>
        </w:tabs>
        <w:spacing w:before="0" w:after="259" w:line="274" w:lineRule="exact"/>
        <w:ind w:right="20" w:firstLine="567"/>
        <w:rPr>
          <w:sz w:val="24"/>
          <w:szCs w:val="24"/>
        </w:rPr>
      </w:pPr>
      <w:r w:rsidRPr="00400867">
        <w:rPr>
          <w:sz w:val="24"/>
          <w:szCs w:val="24"/>
        </w:rPr>
        <w:t>Используя метод цепных подстановок и пятифакторную модель зависимости общей платежеспособности организации от рентабельности продаж, оборачиваемости капитала, соотношения собственных средств и краткосрочных обязательств, рентабельности собственного капитала по прибыли от продаж и доли оборотных средств в имуществе организации</w:t>
      </w:r>
    </w:p>
    <w:p w:rsidR="0034559D" w:rsidRDefault="0034559D" w:rsidP="0034559D">
      <w:pPr>
        <w:pStyle w:val="36"/>
        <w:keepNext/>
        <w:keepLines/>
        <w:shd w:val="clear" w:color="auto" w:fill="auto"/>
        <w:spacing w:before="0" w:line="240" w:lineRule="auto"/>
        <w:ind w:left="23" w:right="1077" w:firstLine="958"/>
        <w:jc w:val="center"/>
        <w:rPr>
          <w:sz w:val="24"/>
          <w:szCs w:val="24"/>
        </w:rPr>
      </w:pPr>
      <w:bookmarkStart w:id="8" w:name="bookmark23"/>
      <w:r w:rsidRPr="00400867">
        <w:rPr>
          <w:sz w:val="24"/>
          <w:szCs w:val="24"/>
        </w:rPr>
        <w:t xml:space="preserve">Тема 5. Анализ и оценка показателей динамичности развития бизнеса </w:t>
      </w:r>
    </w:p>
    <w:p w:rsidR="0034559D" w:rsidRPr="009475D2" w:rsidRDefault="0034559D" w:rsidP="0034559D">
      <w:pPr>
        <w:pStyle w:val="36"/>
        <w:keepNext/>
        <w:keepLines/>
        <w:shd w:val="clear" w:color="auto" w:fill="auto"/>
        <w:spacing w:before="0" w:line="576" w:lineRule="exact"/>
        <w:ind w:left="23" w:right="1077" w:hanging="23"/>
        <w:rPr>
          <w:i/>
          <w:sz w:val="24"/>
          <w:szCs w:val="24"/>
        </w:rPr>
      </w:pPr>
      <w:r w:rsidRPr="009475D2">
        <w:rPr>
          <w:i/>
          <w:sz w:val="24"/>
          <w:szCs w:val="24"/>
        </w:rPr>
        <w:t>Контрольные вопросы:</w:t>
      </w:r>
      <w:bookmarkEnd w:id="8"/>
    </w:p>
    <w:p w:rsidR="0034559D" w:rsidRPr="00400867" w:rsidRDefault="0034559D" w:rsidP="0034559D">
      <w:pPr>
        <w:pStyle w:val="afc"/>
        <w:numPr>
          <w:ilvl w:val="0"/>
          <w:numId w:val="43"/>
        </w:numPr>
        <w:shd w:val="clear" w:color="auto" w:fill="auto"/>
        <w:tabs>
          <w:tab w:val="left" w:pos="911"/>
        </w:tabs>
        <w:spacing w:before="0" w:after="0" w:line="274" w:lineRule="exact"/>
        <w:rPr>
          <w:sz w:val="24"/>
          <w:szCs w:val="24"/>
        </w:rPr>
      </w:pPr>
      <w:r w:rsidRPr="00400867">
        <w:rPr>
          <w:sz w:val="24"/>
          <w:szCs w:val="24"/>
        </w:rPr>
        <w:t>Какие показатели характеризуют деловую активность организации?</w:t>
      </w:r>
    </w:p>
    <w:p w:rsidR="0034559D" w:rsidRPr="00400867" w:rsidRDefault="0034559D" w:rsidP="0034559D">
      <w:pPr>
        <w:pStyle w:val="afc"/>
        <w:numPr>
          <w:ilvl w:val="0"/>
          <w:numId w:val="43"/>
        </w:numPr>
        <w:shd w:val="clear" w:color="auto" w:fill="auto"/>
        <w:tabs>
          <w:tab w:val="left" w:pos="935"/>
        </w:tabs>
        <w:spacing w:before="0" w:after="0" w:line="274" w:lineRule="exact"/>
        <w:rPr>
          <w:sz w:val="24"/>
          <w:szCs w:val="24"/>
        </w:rPr>
      </w:pPr>
      <w:r w:rsidRPr="00400867">
        <w:rPr>
          <w:sz w:val="24"/>
          <w:szCs w:val="24"/>
        </w:rPr>
        <w:t>Как рассчитать показатели оборачиваемости ресурсов и их источников?</w:t>
      </w:r>
    </w:p>
    <w:p w:rsidR="0034559D" w:rsidRPr="00400867" w:rsidRDefault="0034559D" w:rsidP="0034559D">
      <w:pPr>
        <w:pStyle w:val="afc"/>
        <w:numPr>
          <w:ilvl w:val="0"/>
          <w:numId w:val="43"/>
        </w:numPr>
        <w:shd w:val="clear" w:color="auto" w:fill="auto"/>
        <w:tabs>
          <w:tab w:val="left" w:pos="930"/>
        </w:tabs>
        <w:spacing w:before="0" w:after="0" w:line="274" w:lineRule="exact"/>
        <w:ind w:right="40"/>
        <w:jc w:val="left"/>
        <w:rPr>
          <w:sz w:val="24"/>
          <w:szCs w:val="24"/>
        </w:rPr>
      </w:pPr>
      <w:r w:rsidRPr="00400867">
        <w:rPr>
          <w:sz w:val="24"/>
          <w:szCs w:val="24"/>
        </w:rPr>
        <w:t>Что такое операционный цикл, как он рассчитывается и каковы его положительные тенденции?</w:t>
      </w:r>
    </w:p>
    <w:p w:rsidR="0034559D" w:rsidRPr="00400867" w:rsidRDefault="0034559D" w:rsidP="0034559D">
      <w:pPr>
        <w:pStyle w:val="afc"/>
        <w:numPr>
          <w:ilvl w:val="0"/>
          <w:numId w:val="43"/>
        </w:numPr>
        <w:shd w:val="clear" w:color="auto" w:fill="auto"/>
        <w:tabs>
          <w:tab w:val="left" w:pos="935"/>
        </w:tabs>
        <w:spacing w:before="0" w:after="0" w:line="274" w:lineRule="exact"/>
        <w:ind w:right="40"/>
        <w:jc w:val="left"/>
        <w:rPr>
          <w:sz w:val="24"/>
          <w:szCs w:val="24"/>
        </w:rPr>
      </w:pPr>
      <w:r w:rsidRPr="00400867">
        <w:rPr>
          <w:sz w:val="24"/>
          <w:szCs w:val="24"/>
        </w:rPr>
        <w:t>Что такое финансовый цикл, как он рассчитывается и каковы его положительные тенденции?</w:t>
      </w:r>
    </w:p>
    <w:p w:rsidR="0034559D" w:rsidRPr="00400867" w:rsidRDefault="0034559D" w:rsidP="0034559D">
      <w:pPr>
        <w:pStyle w:val="afc"/>
        <w:numPr>
          <w:ilvl w:val="0"/>
          <w:numId w:val="43"/>
        </w:numPr>
        <w:shd w:val="clear" w:color="auto" w:fill="auto"/>
        <w:tabs>
          <w:tab w:val="left" w:pos="926"/>
        </w:tabs>
        <w:spacing w:before="0" w:after="240" w:line="274" w:lineRule="exact"/>
        <w:ind w:right="40"/>
        <w:jc w:val="left"/>
        <w:rPr>
          <w:sz w:val="24"/>
          <w:szCs w:val="24"/>
        </w:rPr>
      </w:pPr>
      <w:r w:rsidRPr="00400867">
        <w:rPr>
          <w:sz w:val="24"/>
          <w:szCs w:val="24"/>
        </w:rPr>
        <w:t>Какова роль качественных показателей ресурсоотдачи в динамичности развития бизнеса?</w:t>
      </w:r>
    </w:p>
    <w:p w:rsidR="0034559D" w:rsidRPr="00400867" w:rsidRDefault="0034559D" w:rsidP="0034559D">
      <w:pPr>
        <w:pStyle w:val="36"/>
        <w:keepNext/>
        <w:keepLines/>
        <w:shd w:val="clear" w:color="auto" w:fill="auto"/>
        <w:spacing w:before="0" w:line="547" w:lineRule="exact"/>
        <w:ind w:left="2680" w:hanging="2680"/>
        <w:jc w:val="center"/>
        <w:rPr>
          <w:sz w:val="24"/>
          <w:szCs w:val="24"/>
        </w:rPr>
      </w:pPr>
      <w:bookmarkStart w:id="9" w:name="bookmark25"/>
      <w:r w:rsidRPr="00400867">
        <w:rPr>
          <w:sz w:val="24"/>
          <w:szCs w:val="24"/>
        </w:rPr>
        <w:t>Тема 6.Анализ финансовых результатов</w:t>
      </w:r>
      <w:bookmarkEnd w:id="9"/>
    </w:p>
    <w:p w:rsidR="0034559D" w:rsidRPr="00E94FEF" w:rsidRDefault="0034559D" w:rsidP="0034559D">
      <w:pPr>
        <w:pStyle w:val="36"/>
        <w:keepNext/>
        <w:keepLines/>
        <w:shd w:val="clear" w:color="auto" w:fill="auto"/>
        <w:spacing w:before="0" w:line="547" w:lineRule="exact"/>
        <w:ind w:left="20" w:firstLine="0"/>
        <w:jc w:val="both"/>
        <w:rPr>
          <w:i/>
          <w:sz w:val="24"/>
          <w:szCs w:val="24"/>
        </w:rPr>
      </w:pPr>
      <w:bookmarkStart w:id="10" w:name="bookmark27"/>
      <w:r w:rsidRPr="00E94FEF">
        <w:rPr>
          <w:i/>
          <w:sz w:val="24"/>
          <w:szCs w:val="24"/>
        </w:rPr>
        <w:t>Контрольные вопросы:</w:t>
      </w:r>
      <w:bookmarkEnd w:id="10"/>
    </w:p>
    <w:p w:rsidR="0034559D" w:rsidRPr="00400867" w:rsidRDefault="0034559D" w:rsidP="0034559D">
      <w:pPr>
        <w:pStyle w:val="afc"/>
        <w:numPr>
          <w:ilvl w:val="6"/>
          <w:numId w:val="27"/>
        </w:numPr>
        <w:shd w:val="clear" w:color="auto" w:fill="auto"/>
        <w:tabs>
          <w:tab w:val="left" w:pos="911"/>
        </w:tabs>
        <w:spacing w:before="0" w:after="0" w:line="240" w:lineRule="auto"/>
        <w:ind w:left="567" w:firstLine="0"/>
        <w:rPr>
          <w:sz w:val="24"/>
          <w:szCs w:val="24"/>
        </w:rPr>
      </w:pPr>
      <w:r w:rsidRPr="00400867">
        <w:rPr>
          <w:sz w:val="24"/>
          <w:szCs w:val="24"/>
        </w:rPr>
        <w:t>Какие показатели характеризуют финансовые результаты деятельности организации?</w:t>
      </w:r>
    </w:p>
    <w:p w:rsidR="0034559D" w:rsidRPr="00400867" w:rsidRDefault="0034559D" w:rsidP="0034559D">
      <w:pPr>
        <w:pStyle w:val="afc"/>
        <w:numPr>
          <w:ilvl w:val="6"/>
          <w:numId w:val="27"/>
        </w:numPr>
        <w:shd w:val="clear" w:color="auto" w:fill="auto"/>
        <w:tabs>
          <w:tab w:val="left" w:pos="935"/>
        </w:tabs>
        <w:spacing w:before="0" w:after="0" w:line="274" w:lineRule="exact"/>
        <w:ind w:left="567" w:firstLine="0"/>
        <w:rPr>
          <w:sz w:val="24"/>
          <w:szCs w:val="24"/>
        </w:rPr>
      </w:pPr>
      <w:r w:rsidRPr="00400867">
        <w:rPr>
          <w:sz w:val="24"/>
          <w:szCs w:val="24"/>
        </w:rPr>
        <w:t>Какие факторы оказывают влияние на прибыль от продажи?</w:t>
      </w:r>
    </w:p>
    <w:p w:rsidR="0034559D" w:rsidRPr="00400867" w:rsidRDefault="0034559D" w:rsidP="0034559D">
      <w:pPr>
        <w:pStyle w:val="afc"/>
        <w:numPr>
          <w:ilvl w:val="6"/>
          <w:numId w:val="27"/>
        </w:numPr>
        <w:shd w:val="clear" w:color="auto" w:fill="auto"/>
        <w:tabs>
          <w:tab w:val="left" w:pos="930"/>
        </w:tabs>
        <w:spacing w:before="0" w:after="0" w:line="274" w:lineRule="exact"/>
        <w:ind w:left="567" w:firstLine="0"/>
        <w:rPr>
          <w:sz w:val="24"/>
          <w:szCs w:val="24"/>
        </w:rPr>
      </w:pPr>
      <w:r w:rsidRPr="00400867">
        <w:rPr>
          <w:sz w:val="24"/>
          <w:szCs w:val="24"/>
        </w:rPr>
        <w:t>Какие показатели рентабельности Вам известны?</w:t>
      </w:r>
    </w:p>
    <w:p w:rsidR="0034559D" w:rsidRPr="00400867" w:rsidRDefault="0034559D" w:rsidP="0034559D">
      <w:pPr>
        <w:pStyle w:val="afc"/>
        <w:numPr>
          <w:ilvl w:val="6"/>
          <w:numId w:val="27"/>
        </w:numPr>
        <w:shd w:val="clear" w:color="auto" w:fill="auto"/>
        <w:tabs>
          <w:tab w:val="left" w:pos="935"/>
        </w:tabs>
        <w:spacing w:before="0" w:after="0" w:line="274" w:lineRule="exact"/>
        <w:ind w:left="567" w:firstLine="0"/>
        <w:rPr>
          <w:sz w:val="24"/>
          <w:szCs w:val="24"/>
        </w:rPr>
      </w:pPr>
      <w:r w:rsidRPr="00400867">
        <w:rPr>
          <w:sz w:val="24"/>
          <w:szCs w:val="24"/>
        </w:rPr>
        <w:t>Какие методы анализа рентабельности продаж вы знаете?</w:t>
      </w:r>
    </w:p>
    <w:p w:rsidR="0034559D" w:rsidRPr="00400867" w:rsidRDefault="0034559D" w:rsidP="0034559D">
      <w:pPr>
        <w:pStyle w:val="afc"/>
        <w:numPr>
          <w:ilvl w:val="6"/>
          <w:numId w:val="27"/>
        </w:numPr>
        <w:shd w:val="clear" w:color="auto" w:fill="auto"/>
        <w:tabs>
          <w:tab w:val="left" w:pos="926"/>
        </w:tabs>
        <w:spacing w:before="0" w:after="275" w:line="274" w:lineRule="exact"/>
        <w:ind w:left="567" w:firstLine="0"/>
        <w:rPr>
          <w:sz w:val="24"/>
          <w:szCs w:val="24"/>
        </w:rPr>
      </w:pPr>
      <w:r w:rsidRPr="00400867">
        <w:rPr>
          <w:sz w:val="24"/>
          <w:szCs w:val="24"/>
        </w:rPr>
        <w:t>Перечислите известные вам финансовые результаты деятельности бизнеса?</w:t>
      </w:r>
    </w:p>
    <w:p w:rsidR="0034559D" w:rsidRPr="00E94FEF" w:rsidRDefault="0034559D" w:rsidP="0034559D">
      <w:pPr>
        <w:pStyle w:val="36"/>
        <w:keepNext/>
        <w:keepLines/>
        <w:shd w:val="clear" w:color="auto" w:fill="auto"/>
        <w:spacing w:before="0" w:after="199" w:line="230" w:lineRule="exact"/>
        <w:ind w:left="20" w:firstLine="0"/>
        <w:jc w:val="both"/>
        <w:rPr>
          <w:i/>
          <w:sz w:val="24"/>
          <w:szCs w:val="24"/>
        </w:rPr>
      </w:pPr>
      <w:bookmarkStart w:id="11" w:name="bookmark28"/>
      <w:r w:rsidRPr="00E94FEF">
        <w:rPr>
          <w:i/>
          <w:sz w:val="24"/>
          <w:szCs w:val="24"/>
        </w:rPr>
        <w:t>Примерные задания для самостоятельной работы:</w:t>
      </w:r>
      <w:bookmarkEnd w:id="11"/>
    </w:p>
    <w:p w:rsidR="0034559D" w:rsidRDefault="0034559D" w:rsidP="0034559D">
      <w:pPr>
        <w:pStyle w:val="afc"/>
        <w:shd w:val="clear" w:color="auto" w:fill="auto"/>
        <w:spacing w:before="0" w:after="0" w:line="278" w:lineRule="exact"/>
        <w:ind w:left="23" w:right="40" w:firstLine="561"/>
        <w:rPr>
          <w:sz w:val="24"/>
          <w:szCs w:val="24"/>
        </w:rPr>
      </w:pPr>
      <w:r w:rsidRPr="00400867">
        <w:rPr>
          <w:sz w:val="24"/>
          <w:szCs w:val="24"/>
        </w:rPr>
        <w:t xml:space="preserve">Основным видом деятельности ООО "Агрофирма-М" является декоративное садоводство и продукция питомников. Используя отчетные показатели деятельности ООО«Агрофирма-М» за два года, составьте аналитический отчет о финансовых результатах, используя методы горизонтального и вертикального анализа. </w:t>
      </w:r>
    </w:p>
    <w:p w:rsidR="0034559D" w:rsidRPr="00400867" w:rsidRDefault="0034559D" w:rsidP="0034559D">
      <w:pPr>
        <w:pStyle w:val="afc"/>
        <w:shd w:val="clear" w:color="auto" w:fill="auto"/>
        <w:spacing w:before="0" w:after="0" w:line="240" w:lineRule="auto"/>
        <w:ind w:left="23" w:right="40" w:firstLine="561"/>
        <w:rPr>
          <w:sz w:val="24"/>
          <w:szCs w:val="24"/>
        </w:rPr>
      </w:pPr>
      <w:r w:rsidRPr="00400867">
        <w:rPr>
          <w:sz w:val="24"/>
          <w:szCs w:val="24"/>
        </w:rPr>
        <w:t>Сделайте вывод о влиянии на экономическую прибыль результативности основной деятельности, сальдо прочих доходов и расходов, не связанных с основной деятельностью, налоговой нагрузки на бизнес.</w:t>
      </w:r>
    </w:p>
    <w:p w:rsidR="0034559D" w:rsidRDefault="0034559D" w:rsidP="0034559D">
      <w:pPr>
        <w:pStyle w:val="afc"/>
        <w:shd w:val="clear" w:color="auto" w:fill="auto"/>
        <w:spacing w:before="0" w:after="0" w:line="240" w:lineRule="auto"/>
        <w:ind w:left="20" w:firstLine="0"/>
        <w:rPr>
          <w:sz w:val="24"/>
          <w:szCs w:val="24"/>
        </w:rPr>
      </w:pPr>
      <w:bookmarkStart w:id="12" w:name="bookmark29"/>
    </w:p>
    <w:p w:rsidR="0034559D" w:rsidRDefault="0034559D" w:rsidP="0034559D">
      <w:pPr>
        <w:pStyle w:val="36"/>
        <w:keepNext/>
        <w:keepLines/>
        <w:shd w:val="clear" w:color="auto" w:fill="auto"/>
        <w:spacing w:before="0" w:line="240" w:lineRule="auto"/>
        <w:ind w:left="23" w:right="1038" w:firstLine="561"/>
        <w:rPr>
          <w:sz w:val="24"/>
          <w:szCs w:val="24"/>
        </w:rPr>
      </w:pPr>
      <w:bookmarkStart w:id="13" w:name="bookmark31"/>
      <w:bookmarkEnd w:id="12"/>
      <w:r>
        <w:rPr>
          <w:sz w:val="24"/>
          <w:szCs w:val="24"/>
        </w:rPr>
        <w:t>Т</w:t>
      </w:r>
      <w:r w:rsidRPr="00400867">
        <w:rPr>
          <w:sz w:val="24"/>
          <w:szCs w:val="24"/>
        </w:rPr>
        <w:t>ема 7. Оценка показателей и факторов финансовой эффектив</w:t>
      </w:r>
      <w:r>
        <w:rPr>
          <w:sz w:val="24"/>
          <w:szCs w:val="24"/>
        </w:rPr>
        <w:t>ности бизнеса</w:t>
      </w:r>
    </w:p>
    <w:p w:rsidR="0034559D" w:rsidRPr="00E94FEF" w:rsidRDefault="0034559D" w:rsidP="0034559D">
      <w:pPr>
        <w:pStyle w:val="36"/>
        <w:keepNext/>
        <w:keepLines/>
        <w:shd w:val="clear" w:color="auto" w:fill="auto"/>
        <w:spacing w:before="0" w:line="240" w:lineRule="auto"/>
        <w:ind w:left="23" w:right="1038" w:hanging="23"/>
        <w:rPr>
          <w:i/>
          <w:sz w:val="24"/>
          <w:szCs w:val="24"/>
        </w:rPr>
      </w:pPr>
      <w:r w:rsidRPr="00E94FEF">
        <w:rPr>
          <w:i/>
          <w:sz w:val="24"/>
          <w:szCs w:val="24"/>
        </w:rPr>
        <w:t>Контрольные вопросы:</w:t>
      </w:r>
      <w:bookmarkEnd w:id="13"/>
    </w:p>
    <w:p w:rsidR="0034559D" w:rsidRPr="00400867" w:rsidRDefault="0034559D" w:rsidP="0034559D">
      <w:pPr>
        <w:pStyle w:val="afc"/>
        <w:numPr>
          <w:ilvl w:val="7"/>
          <w:numId w:val="27"/>
        </w:numPr>
        <w:shd w:val="clear" w:color="auto" w:fill="auto"/>
        <w:tabs>
          <w:tab w:val="left" w:pos="891"/>
        </w:tabs>
        <w:spacing w:before="0" w:after="0" w:line="240" w:lineRule="auto"/>
        <w:ind w:right="440" w:firstLine="709"/>
        <w:jc w:val="left"/>
        <w:rPr>
          <w:sz w:val="24"/>
          <w:szCs w:val="24"/>
        </w:rPr>
      </w:pPr>
      <w:r w:rsidRPr="00400867">
        <w:rPr>
          <w:sz w:val="24"/>
          <w:szCs w:val="24"/>
        </w:rPr>
        <w:t>Как комплексно можно оценить причины изменения финансовой результативности бизнеса?</w:t>
      </w:r>
    </w:p>
    <w:p w:rsidR="0034559D" w:rsidRPr="00400867" w:rsidRDefault="0034559D" w:rsidP="0034559D">
      <w:pPr>
        <w:pStyle w:val="afc"/>
        <w:numPr>
          <w:ilvl w:val="7"/>
          <w:numId w:val="27"/>
        </w:numPr>
        <w:shd w:val="clear" w:color="auto" w:fill="auto"/>
        <w:tabs>
          <w:tab w:val="left" w:pos="935"/>
        </w:tabs>
        <w:spacing w:before="0" w:after="0" w:line="240" w:lineRule="auto"/>
        <w:ind w:firstLine="709"/>
        <w:jc w:val="left"/>
        <w:rPr>
          <w:sz w:val="24"/>
          <w:szCs w:val="24"/>
        </w:rPr>
      </w:pPr>
      <w:r w:rsidRPr="00400867">
        <w:rPr>
          <w:sz w:val="24"/>
          <w:szCs w:val="24"/>
        </w:rPr>
        <w:lastRenderedPageBreak/>
        <w:t>Назовите методы факторного анализа.</w:t>
      </w:r>
    </w:p>
    <w:p w:rsidR="0034559D" w:rsidRPr="00400867" w:rsidRDefault="0034559D" w:rsidP="0034559D">
      <w:pPr>
        <w:pStyle w:val="afc"/>
        <w:numPr>
          <w:ilvl w:val="7"/>
          <w:numId w:val="27"/>
        </w:numPr>
        <w:shd w:val="clear" w:color="auto" w:fill="auto"/>
        <w:tabs>
          <w:tab w:val="left" w:pos="930"/>
        </w:tabs>
        <w:spacing w:before="0" w:after="0" w:line="240" w:lineRule="auto"/>
        <w:ind w:firstLine="709"/>
        <w:jc w:val="left"/>
        <w:rPr>
          <w:sz w:val="24"/>
          <w:szCs w:val="24"/>
        </w:rPr>
      </w:pPr>
      <w:r w:rsidRPr="00400867">
        <w:rPr>
          <w:sz w:val="24"/>
          <w:szCs w:val="24"/>
        </w:rPr>
        <w:t>Перечислите известные Вам модели факторного финансового анализа.</w:t>
      </w:r>
    </w:p>
    <w:p w:rsidR="0034559D" w:rsidRPr="00400867" w:rsidRDefault="0034559D" w:rsidP="0034559D">
      <w:pPr>
        <w:pStyle w:val="afc"/>
        <w:numPr>
          <w:ilvl w:val="7"/>
          <w:numId w:val="27"/>
        </w:numPr>
        <w:shd w:val="clear" w:color="auto" w:fill="auto"/>
        <w:tabs>
          <w:tab w:val="left" w:pos="940"/>
        </w:tabs>
        <w:spacing w:before="0" w:after="0" w:line="240" w:lineRule="auto"/>
        <w:ind w:firstLine="709"/>
        <w:jc w:val="left"/>
        <w:rPr>
          <w:sz w:val="24"/>
          <w:szCs w:val="24"/>
        </w:rPr>
      </w:pPr>
      <w:r w:rsidRPr="00400867">
        <w:rPr>
          <w:sz w:val="24"/>
          <w:szCs w:val="24"/>
        </w:rPr>
        <w:t>Для каких целей используются многофакторные модели финансового анализа?</w:t>
      </w:r>
    </w:p>
    <w:p w:rsidR="0034559D" w:rsidRPr="00400867" w:rsidRDefault="0034559D" w:rsidP="0034559D">
      <w:pPr>
        <w:pStyle w:val="afc"/>
        <w:numPr>
          <w:ilvl w:val="7"/>
          <w:numId w:val="27"/>
        </w:numPr>
        <w:shd w:val="clear" w:color="auto" w:fill="auto"/>
        <w:tabs>
          <w:tab w:val="left" w:pos="926"/>
        </w:tabs>
        <w:spacing w:before="0" w:after="0" w:line="240" w:lineRule="auto"/>
        <w:ind w:firstLine="709"/>
        <w:jc w:val="left"/>
        <w:rPr>
          <w:sz w:val="24"/>
          <w:szCs w:val="24"/>
        </w:rPr>
      </w:pPr>
      <w:r w:rsidRPr="00400867">
        <w:rPr>
          <w:sz w:val="24"/>
          <w:szCs w:val="24"/>
        </w:rPr>
        <w:t>Какие факторы исследуют модели Шеремета?</w:t>
      </w:r>
    </w:p>
    <w:p w:rsidR="0034559D" w:rsidRPr="00400867" w:rsidRDefault="0034559D" w:rsidP="0034559D">
      <w:pPr>
        <w:pStyle w:val="afc"/>
        <w:numPr>
          <w:ilvl w:val="7"/>
          <w:numId w:val="27"/>
        </w:numPr>
        <w:shd w:val="clear" w:color="auto" w:fill="auto"/>
        <w:tabs>
          <w:tab w:val="left" w:pos="930"/>
        </w:tabs>
        <w:spacing w:before="0" w:after="0" w:line="240" w:lineRule="auto"/>
        <w:ind w:firstLine="709"/>
        <w:jc w:val="left"/>
        <w:rPr>
          <w:sz w:val="24"/>
          <w:szCs w:val="24"/>
        </w:rPr>
      </w:pPr>
      <w:r w:rsidRPr="00400867">
        <w:rPr>
          <w:sz w:val="24"/>
          <w:szCs w:val="24"/>
        </w:rPr>
        <w:t>Что изучают с помощью модели Дюпона?</w:t>
      </w:r>
    </w:p>
    <w:p w:rsidR="0034559D" w:rsidRPr="00400867" w:rsidRDefault="0034559D" w:rsidP="0034559D">
      <w:pPr>
        <w:pStyle w:val="afc"/>
        <w:numPr>
          <w:ilvl w:val="7"/>
          <w:numId w:val="27"/>
        </w:numPr>
        <w:shd w:val="clear" w:color="auto" w:fill="auto"/>
        <w:tabs>
          <w:tab w:val="left" w:pos="920"/>
        </w:tabs>
        <w:spacing w:before="0" w:after="215" w:line="274" w:lineRule="exact"/>
        <w:ind w:right="440" w:firstLine="709"/>
        <w:jc w:val="left"/>
        <w:rPr>
          <w:sz w:val="24"/>
          <w:szCs w:val="24"/>
        </w:rPr>
      </w:pPr>
      <w:r w:rsidRPr="00400867">
        <w:rPr>
          <w:sz w:val="24"/>
          <w:szCs w:val="24"/>
        </w:rPr>
        <w:t>Какая модель факторного анализа позволяет выявить влияние на прибыль от продаж коммерческих затрат организации?</w:t>
      </w:r>
    </w:p>
    <w:p w:rsidR="0034559D" w:rsidRPr="00E94FEF" w:rsidRDefault="0034559D" w:rsidP="0034559D">
      <w:pPr>
        <w:pStyle w:val="36"/>
        <w:keepNext/>
        <w:keepLines/>
        <w:shd w:val="clear" w:color="auto" w:fill="auto"/>
        <w:spacing w:before="0" w:after="120" w:line="230" w:lineRule="exact"/>
        <w:ind w:left="23" w:firstLine="0"/>
        <w:jc w:val="both"/>
        <w:rPr>
          <w:i/>
          <w:sz w:val="24"/>
          <w:szCs w:val="24"/>
        </w:rPr>
      </w:pPr>
      <w:bookmarkStart w:id="14" w:name="bookmark32"/>
      <w:r w:rsidRPr="00E94FEF">
        <w:rPr>
          <w:i/>
          <w:sz w:val="24"/>
          <w:szCs w:val="24"/>
        </w:rPr>
        <w:t>Примерные задания для самостоятельной работы:</w:t>
      </w:r>
      <w:bookmarkEnd w:id="14"/>
    </w:p>
    <w:p w:rsidR="0034559D" w:rsidRPr="00400867" w:rsidRDefault="0034559D" w:rsidP="0034559D">
      <w:pPr>
        <w:pStyle w:val="afc"/>
        <w:shd w:val="clear" w:color="auto" w:fill="auto"/>
        <w:spacing w:before="0" w:after="0" w:line="274" w:lineRule="exact"/>
        <w:ind w:left="23" w:right="442" w:firstLine="561"/>
        <w:rPr>
          <w:sz w:val="24"/>
          <w:szCs w:val="24"/>
        </w:rPr>
      </w:pPr>
      <w:r w:rsidRPr="00400867">
        <w:rPr>
          <w:sz w:val="24"/>
          <w:szCs w:val="24"/>
        </w:rPr>
        <w:t>Используя семифакторную модель рентабельности предприятия, необходимо установить наиболее значимые факторы финансовой эффективности и рассчитать их количественное влияние на показатель общей рентабельности организации.</w:t>
      </w:r>
    </w:p>
    <w:p w:rsidR="0034559D" w:rsidRPr="00400867" w:rsidRDefault="0034559D" w:rsidP="0034559D">
      <w:pPr>
        <w:pStyle w:val="afc"/>
        <w:shd w:val="clear" w:color="auto" w:fill="auto"/>
        <w:spacing w:before="0" w:after="120" w:line="274" w:lineRule="exact"/>
        <w:ind w:left="23" w:firstLine="561"/>
        <w:rPr>
          <w:sz w:val="24"/>
          <w:szCs w:val="24"/>
        </w:rPr>
      </w:pPr>
      <w:r w:rsidRPr="00400867">
        <w:rPr>
          <w:sz w:val="24"/>
          <w:szCs w:val="24"/>
        </w:rPr>
        <w:t>Результаты оформите в виде таблиц с расчетами и сделайте выводы.</w:t>
      </w:r>
    </w:p>
    <w:p w:rsidR="0034559D" w:rsidRDefault="0034559D" w:rsidP="0034559D">
      <w:pPr>
        <w:pStyle w:val="36"/>
        <w:keepNext/>
        <w:keepLines/>
        <w:shd w:val="clear" w:color="auto" w:fill="auto"/>
        <w:spacing w:before="0" w:line="552" w:lineRule="exact"/>
        <w:ind w:left="20" w:right="1980" w:hanging="20"/>
        <w:jc w:val="center"/>
        <w:rPr>
          <w:sz w:val="24"/>
          <w:szCs w:val="24"/>
        </w:rPr>
      </w:pPr>
      <w:bookmarkStart w:id="15" w:name="bookmark34"/>
      <w:r w:rsidRPr="00400867">
        <w:rPr>
          <w:sz w:val="24"/>
          <w:szCs w:val="24"/>
        </w:rPr>
        <w:t xml:space="preserve">Тема 8. Анализ устойчивости экономического роста </w:t>
      </w:r>
    </w:p>
    <w:p w:rsidR="0034559D" w:rsidRPr="00A64670" w:rsidRDefault="0034559D" w:rsidP="0034559D">
      <w:pPr>
        <w:pStyle w:val="36"/>
        <w:keepNext/>
        <w:keepLines/>
        <w:shd w:val="clear" w:color="auto" w:fill="auto"/>
        <w:spacing w:before="0" w:line="240" w:lineRule="auto"/>
        <w:ind w:left="23" w:right="1979" w:hanging="23"/>
        <w:rPr>
          <w:i/>
          <w:sz w:val="24"/>
          <w:szCs w:val="24"/>
        </w:rPr>
      </w:pPr>
      <w:r w:rsidRPr="00A64670">
        <w:rPr>
          <w:i/>
          <w:sz w:val="24"/>
          <w:szCs w:val="24"/>
        </w:rPr>
        <w:t>Контрольные вопросы:</w:t>
      </w:r>
      <w:bookmarkEnd w:id="15"/>
    </w:p>
    <w:p w:rsidR="0034559D" w:rsidRPr="00400867" w:rsidRDefault="0034559D" w:rsidP="0034559D">
      <w:pPr>
        <w:pStyle w:val="afc"/>
        <w:numPr>
          <w:ilvl w:val="2"/>
          <w:numId w:val="28"/>
        </w:numPr>
        <w:shd w:val="clear" w:color="auto" w:fill="auto"/>
        <w:tabs>
          <w:tab w:val="left" w:pos="931"/>
        </w:tabs>
        <w:spacing w:before="0" w:after="0" w:line="240" w:lineRule="auto"/>
        <w:ind w:left="601" w:firstLine="0"/>
        <w:jc w:val="left"/>
        <w:rPr>
          <w:sz w:val="24"/>
          <w:szCs w:val="24"/>
        </w:rPr>
      </w:pPr>
      <w:r w:rsidRPr="00400867">
        <w:rPr>
          <w:sz w:val="24"/>
          <w:szCs w:val="24"/>
        </w:rPr>
        <w:t>Назовите факторы устойчивого роста бизнеса.</w:t>
      </w:r>
    </w:p>
    <w:p w:rsidR="0034559D" w:rsidRPr="00400867" w:rsidRDefault="0034559D" w:rsidP="0034559D">
      <w:pPr>
        <w:pStyle w:val="afc"/>
        <w:numPr>
          <w:ilvl w:val="2"/>
          <w:numId w:val="28"/>
        </w:numPr>
        <w:shd w:val="clear" w:color="auto" w:fill="auto"/>
        <w:tabs>
          <w:tab w:val="left" w:pos="955"/>
        </w:tabs>
        <w:spacing w:before="0" w:after="0" w:line="240" w:lineRule="auto"/>
        <w:ind w:left="600" w:firstLine="0"/>
        <w:jc w:val="left"/>
        <w:rPr>
          <w:sz w:val="24"/>
          <w:szCs w:val="24"/>
        </w:rPr>
      </w:pPr>
      <w:r w:rsidRPr="00400867">
        <w:rPr>
          <w:sz w:val="24"/>
          <w:szCs w:val="24"/>
        </w:rPr>
        <w:t>Какое воздействие на устойчивость организации оказывает ресурсоотдача?</w:t>
      </w:r>
    </w:p>
    <w:p w:rsidR="0034559D" w:rsidRPr="00400867" w:rsidRDefault="0034559D" w:rsidP="0034559D">
      <w:pPr>
        <w:pStyle w:val="afc"/>
        <w:numPr>
          <w:ilvl w:val="2"/>
          <w:numId w:val="28"/>
        </w:numPr>
        <w:shd w:val="clear" w:color="auto" w:fill="auto"/>
        <w:tabs>
          <w:tab w:val="left" w:pos="950"/>
        </w:tabs>
        <w:spacing w:before="0" w:after="0" w:line="240" w:lineRule="auto"/>
        <w:ind w:left="600" w:firstLine="0"/>
        <w:jc w:val="left"/>
        <w:rPr>
          <w:sz w:val="24"/>
          <w:szCs w:val="24"/>
        </w:rPr>
      </w:pPr>
      <w:r w:rsidRPr="00400867">
        <w:rPr>
          <w:sz w:val="24"/>
          <w:szCs w:val="24"/>
        </w:rPr>
        <w:t>Как влияет на устойчивость бизнеса соотношение собственного и заемного капитала?</w:t>
      </w:r>
    </w:p>
    <w:p w:rsidR="0034559D" w:rsidRPr="00400867" w:rsidRDefault="0034559D" w:rsidP="0034559D">
      <w:pPr>
        <w:pStyle w:val="afc"/>
        <w:numPr>
          <w:ilvl w:val="2"/>
          <w:numId w:val="28"/>
        </w:numPr>
        <w:shd w:val="clear" w:color="auto" w:fill="auto"/>
        <w:tabs>
          <w:tab w:val="left" w:pos="955"/>
        </w:tabs>
        <w:spacing w:before="0" w:after="275" w:line="240" w:lineRule="auto"/>
        <w:ind w:left="940" w:right="20" w:hanging="340"/>
        <w:jc w:val="left"/>
        <w:rPr>
          <w:sz w:val="24"/>
          <w:szCs w:val="24"/>
        </w:rPr>
      </w:pPr>
      <w:r w:rsidRPr="00400867">
        <w:rPr>
          <w:sz w:val="24"/>
          <w:szCs w:val="24"/>
        </w:rPr>
        <w:t>Какая модель факторного анализа позволяет рассчитать количественное влияние на устойчивость бизнеса рентабельности продукции?</w:t>
      </w:r>
    </w:p>
    <w:p w:rsidR="0034559D" w:rsidRPr="00A64670" w:rsidRDefault="0034559D" w:rsidP="0034559D">
      <w:pPr>
        <w:pStyle w:val="36"/>
        <w:keepNext/>
        <w:keepLines/>
        <w:shd w:val="clear" w:color="auto" w:fill="auto"/>
        <w:spacing w:before="0" w:after="120" w:line="230" w:lineRule="exact"/>
        <w:ind w:left="23" w:firstLine="0"/>
        <w:rPr>
          <w:i/>
          <w:sz w:val="24"/>
          <w:szCs w:val="24"/>
        </w:rPr>
      </w:pPr>
      <w:bookmarkStart w:id="16" w:name="bookmark35"/>
      <w:r w:rsidRPr="00A64670">
        <w:rPr>
          <w:i/>
          <w:sz w:val="24"/>
          <w:szCs w:val="24"/>
        </w:rPr>
        <w:t>Примерные задания для самостоятельной работы:</w:t>
      </w:r>
      <w:bookmarkEnd w:id="16"/>
    </w:p>
    <w:p w:rsidR="0034559D" w:rsidRDefault="0034559D" w:rsidP="0034559D">
      <w:pPr>
        <w:pStyle w:val="afc"/>
        <w:shd w:val="clear" w:color="auto" w:fill="auto"/>
        <w:spacing w:before="0" w:after="0" w:line="274" w:lineRule="exact"/>
        <w:ind w:left="23" w:right="23" w:firstLine="578"/>
        <w:rPr>
          <w:sz w:val="24"/>
          <w:szCs w:val="24"/>
        </w:rPr>
      </w:pPr>
      <w:r w:rsidRPr="00400867">
        <w:rPr>
          <w:sz w:val="24"/>
          <w:szCs w:val="24"/>
        </w:rPr>
        <w:t xml:space="preserve">Используя финансовую отчетность организации, проанализируйте влияние факторов, отражающих эффективность финансово-хозяйственной деятельности, на степень устойчивого развития предприятия на основе факторной модели: </w:t>
      </w:r>
    </w:p>
    <w:p w:rsidR="0034559D" w:rsidRPr="00400867" w:rsidRDefault="0034559D" w:rsidP="0034559D">
      <w:pPr>
        <w:pStyle w:val="afc"/>
        <w:shd w:val="clear" w:color="auto" w:fill="auto"/>
        <w:spacing w:before="0" w:after="0" w:line="274" w:lineRule="exact"/>
        <w:ind w:left="23" w:right="23" w:firstLine="578"/>
        <w:rPr>
          <w:sz w:val="24"/>
          <w:szCs w:val="24"/>
        </w:rPr>
      </w:pPr>
      <w:r w:rsidRPr="00400867">
        <w:rPr>
          <w:sz w:val="24"/>
          <w:szCs w:val="24"/>
        </w:rPr>
        <w:t>К</w:t>
      </w:r>
      <w:r w:rsidRPr="00FC6DAE">
        <w:rPr>
          <w:sz w:val="28"/>
          <w:szCs w:val="28"/>
          <w:vertAlign w:val="subscript"/>
        </w:rPr>
        <w:t>уэр</w:t>
      </w:r>
      <w:r w:rsidRPr="00400867">
        <w:rPr>
          <w:sz w:val="24"/>
          <w:szCs w:val="24"/>
        </w:rPr>
        <w:t>= К</w:t>
      </w:r>
      <w:r w:rsidRPr="00FC6DAE">
        <w:rPr>
          <w:sz w:val="28"/>
          <w:szCs w:val="28"/>
          <w:vertAlign w:val="subscript"/>
        </w:rPr>
        <w:t>рп</w:t>
      </w:r>
      <w:r>
        <w:rPr>
          <w:sz w:val="24"/>
          <w:szCs w:val="24"/>
        </w:rPr>
        <w:t>×</w:t>
      </w:r>
      <w:r w:rsidRPr="00FC6DAE">
        <w:rPr>
          <w:rStyle w:val="2111"/>
          <w:sz w:val="24"/>
          <w:szCs w:val="24"/>
        </w:rPr>
        <w:t>R</w:t>
      </w:r>
      <w:r w:rsidRPr="00FC6DAE">
        <w:rPr>
          <w:rStyle w:val="2111"/>
          <w:sz w:val="24"/>
          <w:szCs w:val="24"/>
          <w:vertAlign w:val="subscript"/>
        </w:rPr>
        <w:t>h</w:t>
      </w:r>
      <w:r>
        <w:rPr>
          <w:sz w:val="24"/>
          <w:szCs w:val="24"/>
        </w:rPr>
        <w:t>× ФО ×</w:t>
      </w:r>
      <w:r w:rsidRPr="00400867">
        <w:rPr>
          <w:sz w:val="24"/>
          <w:szCs w:val="24"/>
        </w:rPr>
        <w:t>К</w:t>
      </w:r>
      <w:r w:rsidRPr="00FC6DAE">
        <w:rPr>
          <w:sz w:val="28"/>
          <w:szCs w:val="28"/>
          <w:vertAlign w:val="subscript"/>
        </w:rPr>
        <w:t>фз</w:t>
      </w:r>
    </w:p>
    <w:p w:rsidR="0034559D" w:rsidRPr="00400867" w:rsidRDefault="0034559D" w:rsidP="0034559D">
      <w:pPr>
        <w:pStyle w:val="afc"/>
        <w:shd w:val="clear" w:color="auto" w:fill="auto"/>
        <w:spacing w:before="0" w:after="0" w:line="274" w:lineRule="exact"/>
        <w:ind w:left="20" w:right="23" w:firstLine="580"/>
        <w:rPr>
          <w:sz w:val="24"/>
          <w:szCs w:val="24"/>
        </w:rPr>
      </w:pPr>
      <w:r w:rsidRPr="00400867">
        <w:rPr>
          <w:sz w:val="24"/>
          <w:szCs w:val="24"/>
        </w:rPr>
        <w:t>где К</w:t>
      </w:r>
      <w:r w:rsidRPr="00FC6DAE">
        <w:rPr>
          <w:sz w:val="28"/>
          <w:szCs w:val="28"/>
          <w:vertAlign w:val="subscript"/>
        </w:rPr>
        <w:t>рп</w:t>
      </w:r>
      <w:r w:rsidRPr="00400867">
        <w:rPr>
          <w:sz w:val="24"/>
          <w:szCs w:val="24"/>
        </w:rPr>
        <w:t xml:space="preserve"> — коэффициент реинвестирования прибыли, который характеризует дивидендную политику на предприятии, выражающуюся в выборе экономически целе</w:t>
      </w:r>
      <w:r w:rsidRPr="00400867">
        <w:rPr>
          <w:sz w:val="24"/>
          <w:szCs w:val="24"/>
        </w:rPr>
        <w:softHyphen/>
        <w:t>сообразного соотношения между выплачиваемыми дивидендами и прибылью, реинвестированной в развитие производства,</w:t>
      </w:r>
    </w:p>
    <w:p w:rsidR="0034559D" w:rsidRDefault="0034559D" w:rsidP="0034559D">
      <w:pPr>
        <w:pStyle w:val="afc"/>
        <w:shd w:val="clear" w:color="auto" w:fill="auto"/>
        <w:spacing w:before="0" w:after="0" w:line="274" w:lineRule="exact"/>
        <w:ind w:left="600" w:right="23" w:firstLine="0"/>
        <w:rPr>
          <w:sz w:val="24"/>
          <w:szCs w:val="24"/>
        </w:rPr>
      </w:pPr>
      <w:r w:rsidRPr="00FC6DAE">
        <w:rPr>
          <w:rStyle w:val="2111"/>
          <w:sz w:val="24"/>
          <w:szCs w:val="24"/>
        </w:rPr>
        <w:t>R</w:t>
      </w:r>
      <w:r w:rsidRPr="00FC6DAE">
        <w:rPr>
          <w:rStyle w:val="2111"/>
          <w:sz w:val="24"/>
          <w:szCs w:val="24"/>
          <w:vertAlign w:val="subscript"/>
        </w:rPr>
        <w:t>h</w:t>
      </w:r>
      <w:r w:rsidRPr="00400867">
        <w:rPr>
          <w:sz w:val="24"/>
          <w:szCs w:val="24"/>
        </w:rPr>
        <w:t xml:space="preserve"> — характеризует рентабельность реализованной продукции (работ, услуг), </w:t>
      </w:r>
    </w:p>
    <w:p w:rsidR="0034559D" w:rsidRPr="00400867" w:rsidRDefault="0034559D" w:rsidP="0034559D">
      <w:pPr>
        <w:pStyle w:val="afc"/>
        <w:shd w:val="clear" w:color="auto" w:fill="auto"/>
        <w:spacing w:before="0" w:after="0" w:line="274" w:lineRule="exact"/>
        <w:ind w:left="600" w:right="23" w:firstLine="0"/>
        <w:rPr>
          <w:sz w:val="24"/>
          <w:szCs w:val="24"/>
        </w:rPr>
      </w:pPr>
      <w:r w:rsidRPr="00400867">
        <w:rPr>
          <w:sz w:val="24"/>
          <w:szCs w:val="24"/>
        </w:rPr>
        <w:t>ФО — характеризует ресурсоотдачу или фондоотдачу,</w:t>
      </w:r>
    </w:p>
    <w:p w:rsidR="0034559D" w:rsidRPr="00400867" w:rsidRDefault="0034559D" w:rsidP="0034559D">
      <w:pPr>
        <w:pStyle w:val="afc"/>
        <w:shd w:val="clear" w:color="auto" w:fill="auto"/>
        <w:spacing w:before="0" w:after="0" w:line="274" w:lineRule="exact"/>
        <w:ind w:left="20" w:right="23" w:firstLine="580"/>
        <w:rPr>
          <w:sz w:val="24"/>
          <w:szCs w:val="24"/>
        </w:rPr>
      </w:pPr>
      <w:r w:rsidRPr="00400867">
        <w:rPr>
          <w:sz w:val="24"/>
          <w:szCs w:val="24"/>
        </w:rPr>
        <w:t>К</w:t>
      </w:r>
      <w:r w:rsidRPr="00FC6DAE">
        <w:rPr>
          <w:sz w:val="28"/>
          <w:szCs w:val="28"/>
          <w:vertAlign w:val="subscript"/>
        </w:rPr>
        <w:t>фз</w:t>
      </w:r>
      <w:r w:rsidRPr="00400867">
        <w:rPr>
          <w:sz w:val="24"/>
          <w:szCs w:val="24"/>
        </w:rPr>
        <w:t xml:space="preserve"> — коэффициент финансовой зависимости, характеризующий соотношение между заемными и собственными источниками средств.</w:t>
      </w:r>
    </w:p>
    <w:p w:rsidR="0034559D" w:rsidRDefault="0034559D" w:rsidP="0034559D">
      <w:pPr>
        <w:pStyle w:val="36"/>
        <w:keepNext/>
        <w:keepLines/>
        <w:shd w:val="clear" w:color="auto" w:fill="auto"/>
        <w:spacing w:before="0" w:after="293" w:line="230" w:lineRule="exact"/>
        <w:ind w:left="20" w:firstLine="2000"/>
        <w:rPr>
          <w:sz w:val="24"/>
          <w:szCs w:val="24"/>
        </w:rPr>
      </w:pPr>
      <w:bookmarkStart w:id="17" w:name="bookmark36"/>
    </w:p>
    <w:p w:rsidR="0034559D" w:rsidRDefault="0034559D" w:rsidP="00B923AB">
      <w:pPr>
        <w:pStyle w:val="36"/>
        <w:keepNext/>
        <w:keepLines/>
        <w:shd w:val="clear" w:color="auto" w:fill="auto"/>
        <w:spacing w:before="0" w:line="230" w:lineRule="exact"/>
        <w:ind w:left="23" w:firstLine="2002"/>
        <w:rPr>
          <w:sz w:val="24"/>
          <w:szCs w:val="24"/>
        </w:rPr>
      </w:pPr>
      <w:r w:rsidRPr="00400867">
        <w:rPr>
          <w:sz w:val="24"/>
          <w:szCs w:val="24"/>
        </w:rPr>
        <w:t>Тема 9. Анализ в управлении денежными потоками.</w:t>
      </w:r>
      <w:bookmarkEnd w:id="17"/>
    </w:p>
    <w:p w:rsidR="0034559D" w:rsidRPr="00400867" w:rsidRDefault="0034559D" w:rsidP="00B923AB">
      <w:pPr>
        <w:pStyle w:val="36"/>
        <w:keepNext/>
        <w:keepLines/>
        <w:shd w:val="clear" w:color="auto" w:fill="auto"/>
        <w:spacing w:before="0" w:line="230" w:lineRule="exact"/>
        <w:ind w:left="20" w:firstLine="2000"/>
        <w:rPr>
          <w:sz w:val="24"/>
          <w:szCs w:val="24"/>
        </w:rPr>
      </w:pPr>
      <w:r w:rsidRPr="00400867">
        <w:rPr>
          <w:sz w:val="24"/>
          <w:szCs w:val="24"/>
        </w:rPr>
        <w:t>Анализ дебиторской и кредиторской задолженности</w:t>
      </w:r>
    </w:p>
    <w:p w:rsidR="0034559D" w:rsidRPr="00AA1EFA" w:rsidRDefault="0034559D" w:rsidP="00B923AB">
      <w:pPr>
        <w:pStyle w:val="36"/>
        <w:keepNext/>
        <w:keepLines/>
        <w:shd w:val="clear" w:color="auto" w:fill="auto"/>
        <w:spacing w:before="0" w:line="274" w:lineRule="exact"/>
        <w:ind w:left="380" w:firstLine="0"/>
        <w:jc w:val="both"/>
        <w:rPr>
          <w:i/>
          <w:sz w:val="24"/>
          <w:szCs w:val="24"/>
        </w:rPr>
      </w:pPr>
      <w:bookmarkStart w:id="18" w:name="bookmark38"/>
      <w:r w:rsidRPr="00AA1EFA">
        <w:rPr>
          <w:i/>
          <w:sz w:val="24"/>
          <w:szCs w:val="24"/>
        </w:rPr>
        <w:t>Контрольные вопросы:</w:t>
      </w:r>
      <w:bookmarkEnd w:id="18"/>
    </w:p>
    <w:p w:rsidR="0034559D" w:rsidRPr="00400867" w:rsidRDefault="0034559D" w:rsidP="0034559D">
      <w:pPr>
        <w:pStyle w:val="afc"/>
        <w:numPr>
          <w:ilvl w:val="3"/>
          <w:numId w:val="28"/>
        </w:numPr>
        <w:shd w:val="clear" w:color="auto" w:fill="auto"/>
        <w:tabs>
          <w:tab w:val="left" w:pos="1191"/>
        </w:tabs>
        <w:spacing w:before="0" w:after="0" w:line="274" w:lineRule="exact"/>
        <w:ind w:left="380" w:firstLine="480"/>
        <w:jc w:val="left"/>
        <w:rPr>
          <w:sz w:val="24"/>
          <w:szCs w:val="24"/>
        </w:rPr>
      </w:pPr>
      <w:r w:rsidRPr="00400867">
        <w:rPr>
          <w:sz w:val="24"/>
          <w:szCs w:val="24"/>
        </w:rPr>
        <w:t>Каковы основные факторы платежеспособности?</w:t>
      </w:r>
    </w:p>
    <w:p w:rsidR="0034559D" w:rsidRPr="00400867" w:rsidRDefault="0034559D" w:rsidP="0034559D">
      <w:pPr>
        <w:pStyle w:val="afc"/>
        <w:numPr>
          <w:ilvl w:val="3"/>
          <w:numId w:val="28"/>
        </w:numPr>
        <w:shd w:val="clear" w:color="auto" w:fill="auto"/>
        <w:tabs>
          <w:tab w:val="left" w:pos="1215"/>
        </w:tabs>
        <w:spacing w:before="0" w:after="0" w:line="274" w:lineRule="exact"/>
        <w:ind w:left="380" w:firstLine="480"/>
        <w:jc w:val="left"/>
        <w:rPr>
          <w:sz w:val="24"/>
          <w:szCs w:val="24"/>
        </w:rPr>
      </w:pPr>
      <w:r w:rsidRPr="00400867">
        <w:rPr>
          <w:sz w:val="24"/>
          <w:szCs w:val="24"/>
        </w:rPr>
        <w:t>В чем заключается прямой и косвенный методы анализа денежных потоков бизнеса?</w:t>
      </w:r>
    </w:p>
    <w:p w:rsidR="0034559D" w:rsidRDefault="0034559D" w:rsidP="0034559D">
      <w:pPr>
        <w:pStyle w:val="afc"/>
        <w:numPr>
          <w:ilvl w:val="3"/>
          <w:numId w:val="28"/>
        </w:numPr>
        <w:shd w:val="clear" w:color="auto" w:fill="auto"/>
        <w:tabs>
          <w:tab w:val="left" w:pos="1210"/>
        </w:tabs>
        <w:spacing w:before="0" w:after="0" w:line="274" w:lineRule="exact"/>
        <w:ind w:left="1140" w:right="460" w:hanging="280"/>
        <w:jc w:val="left"/>
        <w:rPr>
          <w:sz w:val="24"/>
          <w:szCs w:val="24"/>
        </w:rPr>
      </w:pPr>
      <w:r w:rsidRPr="00400867">
        <w:rPr>
          <w:sz w:val="24"/>
          <w:szCs w:val="24"/>
        </w:rPr>
        <w:t>Назовите основные показатели платежеспособности и их возможные критерии. От чего они зависят?</w:t>
      </w:r>
    </w:p>
    <w:p w:rsidR="0034559D" w:rsidRPr="00400867" w:rsidRDefault="0034559D" w:rsidP="0034559D">
      <w:pPr>
        <w:pStyle w:val="afc"/>
        <w:numPr>
          <w:ilvl w:val="0"/>
          <w:numId w:val="28"/>
        </w:numPr>
        <w:shd w:val="clear" w:color="auto" w:fill="auto"/>
        <w:tabs>
          <w:tab w:val="left" w:pos="993"/>
        </w:tabs>
        <w:spacing w:before="0" w:after="0" w:line="240" w:lineRule="auto"/>
        <w:ind w:left="1287" w:right="460" w:hanging="436"/>
        <w:jc w:val="left"/>
        <w:rPr>
          <w:sz w:val="24"/>
          <w:szCs w:val="24"/>
        </w:rPr>
      </w:pPr>
      <w:r>
        <w:rPr>
          <w:sz w:val="24"/>
          <w:szCs w:val="24"/>
        </w:rPr>
        <w:t xml:space="preserve">. </w:t>
      </w:r>
      <w:r w:rsidRPr="00400867">
        <w:rPr>
          <w:sz w:val="24"/>
          <w:szCs w:val="24"/>
        </w:rPr>
        <w:t>Какие показатели характеризуют состояние дебиторской и кредиторской задолженности?</w:t>
      </w:r>
    </w:p>
    <w:p w:rsidR="0034559D" w:rsidRPr="00400867" w:rsidRDefault="0034559D" w:rsidP="0034559D">
      <w:pPr>
        <w:pStyle w:val="afc"/>
        <w:numPr>
          <w:ilvl w:val="0"/>
          <w:numId w:val="28"/>
        </w:numPr>
        <w:shd w:val="clear" w:color="auto" w:fill="auto"/>
        <w:tabs>
          <w:tab w:val="left" w:pos="1215"/>
        </w:tabs>
        <w:spacing w:before="0" w:after="0" w:line="240" w:lineRule="auto"/>
        <w:ind w:left="1287" w:hanging="360"/>
        <w:jc w:val="left"/>
        <w:rPr>
          <w:sz w:val="24"/>
          <w:szCs w:val="24"/>
        </w:rPr>
      </w:pPr>
      <w:r w:rsidRPr="00400867">
        <w:rPr>
          <w:sz w:val="24"/>
          <w:szCs w:val="24"/>
        </w:rPr>
        <w:t>Что такое период оборота задолженности?</w:t>
      </w:r>
    </w:p>
    <w:p w:rsidR="0034559D" w:rsidRPr="00400867" w:rsidRDefault="0034559D" w:rsidP="0034559D">
      <w:pPr>
        <w:pStyle w:val="afc"/>
        <w:numPr>
          <w:ilvl w:val="0"/>
          <w:numId w:val="28"/>
        </w:numPr>
        <w:shd w:val="clear" w:color="auto" w:fill="auto"/>
        <w:tabs>
          <w:tab w:val="left" w:pos="1278"/>
        </w:tabs>
        <w:spacing w:before="0" w:after="0" w:line="240" w:lineRule="auto"/>
        <w:ind w:left="1287" w:right="460" w:hanging="360"/>
        <w:jc w:val="left"/>
        <w:rPr>
          <w:sz w:val="24"/>
          <w:szCs w:val="24"/>
        </w:rPr>
      </w:pPr>
      <w:r w:rsidRPr="00400867">
        <w:rPr>
          <w:sz w:val="24"/>
          <w:szCs w:val="24"/>
        </w:rPr>
        <w:t>В каких отчетных формах отражается просроченная дебиторская и кредиторская задолженность?</w:t>
      </w:r>
    </w:p>
    <w:p w:rsidR="0034559D" w:rsidRDefault="0034559D" w:rsidP="0034559D">
      <w:pPr>
        <w:pStyle w:val="afc"/>
        <w:numPr>
          <w:ilvl w:val="0"/>
          <w:numId w:val="28"/>
        </w:numPr>
        <w:shd w:val="clear" w:color="auto" w:fill="auto"/>
        <w:tabs>
          <w:tab w:val="left" w:pos="851"/>
          <w:tab w:val="left" w:pos="993"/>
          <w:tab w:val="left" w:pos="1302"/>
        </w:tabs>
        <w:spacing w:before="0" w:after="0" w:line="240" w:lineRule="auto"/>
        <w:ind w:left="380" w:right="460" w:firstLine="480"/>
        <w:jc w:val="left"/>
        <w:rPr>
          <w:sz w:val="24"/>
          <w:szCs w:val="24"/>
        </w:rPr>
      </w:pPr>
      <w:r>
        <w:rPr>
          <w:sz w:val="24"/>
          <w:szCs w:val="24"/>
        </w:rPr>
        <w:lastRenderedPageBreak/>
        <w:t xml:space="preserve">. </w:t>
      </w:r>
      <w:r w:rsidRPr="00400867">
        <w:rPr>
          <w:sz w:val="24"/>
          <w:szCs w:val="24"/>
        </w:rPr>
        <w:t xml:space="preserve">Приведите общую схему анализа дебиторской и кредиторской задолженности? </w:t>
      </w:r>
    </w:p>
    <w:p w:rsidR="0034559D" w:rsidRPr="00400867" w:rsidRDefault="0034559D" w:rsidP="0034559D">
      <w:pPr>
        <w:pStyle w:val="afc"/>
        <w:numPr>
          <w:ilvl w:val="0"/>
          <w:numId w:val="28"/>
        </w:numPr>
        <w:shd w:val="clear" w:color="auto" w:fill="auto"/>
        <w:tabs>
          <w:tab w:val="left" w:pos="771"/>
        </w:tabs>
        <w:spacing w:before="0" w:after="0" w:line="240" w:lineRule="auto"/>
        <w:ind w:left="1287" w:hanging="360"/>
        <w:jc w:val="left"/>
        <w:rPr>
          <w:sz w:val="24"/>
          <w:szCs w:val="24"/>
        </w:rPr>
      </w:pPr>
      <w:r w:rsidRPr="00400867">
        <w:rPr>
          <w:sz w:val="24"/>
          <w:szCs w:val="24"/>
        </w:rPr>
        <w:t>Перечислите контролируемые факторы, влияющие на результативность бизнеса.</w:t>
      </w:r>
    </w:p>
    <w:p w:rsidR="0034559D" w:rsidRPr="00400867" w:rsidRDefault="0034559D" w:rsidP="0034559D">
      <w:pPr>
        <w:pStyle w:val="afc"/>
        <w:numPr>
          <w:ilvl w:val="0"/>
          <w:numId w:val="28"/>
        </w:numPr>
        <w:shd w:val="clear" w:color="auto" w:fill="auto"/>
        <w:tabs>
          <w:tab w:val="left" w:pos="795"/>
        </w:tabs>
        <w:spacing w:before="0" w:after="0" w:line="240" w:lineRule="auto"/>
        <w:ind w:left="1287" w:hanging="360"/>
        <w:jc w:val="left"/>
        <w:rPr>
          <w:sz w:val="24"/>
          <w:szCs w:val="24"/>
        </w:rPr>
      </w:pPr>
      <w:r w:rsidRPr="00400867">
        <w:rPr>
          <w:sz w:val="24"/>
          <w:szCs w:val="24"/>
        </w:rPr>
        <w:t>Какие факторы и почему относятся к неконтролируемым факторам?</w:t>
      </w:r>
    </w:p>
    <w:p w:rsidR="0034559D" w:rsidRPr="00400867" w:rsidRDefault="0034559D" w:rsidP="0034559D">
      <w:pPr>
        <w:pStyle w:val="afc"/>
        <w:numPr>
          <w:ilvl w:val="0"/>
          <w:numId w:val="28"/>
        </w:numPr>
        <w:shd w:val="clear" w:color="auto" w:fill="auto"/>
        <w:tabs>
          <w:tab w:val="left" w:pos="790"/>
        </w:tabs>
        <w:spacing w:before="0" w:after="0" w:line="240" w:lineRule="auto"/>
        <w:ind w:left="1287" w:right="40" w:hanging="360"/>
        <w:jc w:val="left"/>
        <w:rPr>
          <w:sz w:val="24"/>
          <w:szCs w:val="24"/>
        </w:rPr>
      </w:pPr>
      <w:r w:rsidRPr="00400867">
        <w:rPr>
          <w:sz w:val="24"/>
          <w:szCs w:val="24"/>
        </w:rPr>
        <w:t>Какая методика позволяет комплексно оценить и выделить наиболее значимые факторы, влияющие на результативность бизнеса?</w:t>
      </w:r>
    </w:p>
    <w:p w:rsidR="0034559D" w:rsidRPr="00400867" w:rsidRDefault="0034559D" w:rsidP="0034559D">
      <w:pPr>
        <w:pStyle w:val="afc"/>
        <w:numPr>
          <w:ilvl w:val="0"/>
          <w:numId w:val="28"/>
        </w:numPr>
        <w:shd w:val="clear" w:color="auto" w:fill="auto"/>
        <w:tabs>
          <w:tab w:val="left" w:pos="795"/>
        </w:tabs>
        <w:spacing w:before="0" w:after="0" w:line="240" w:lineRule="auto"/>
        <w:ind w:left="1287" w:hanging="360"/>
        <w:jc w:val="left"/>
        <w:rPr>
          <w:sz w:val="24"/>
          <w:szCs w:val="24"/>
        </w:rPr>
      </w:pPr>
      <w:r w:rsidRPr="00400867">
        <w:rPr>
          <w:sz w:val="24"/>
          <w:szCs w:val="24"/>
        </w:rPr>
        <w:t>Как рассчитываются индексы количества, цен и стоимости продукции и ресурсов?</w:t>
      </w:r>
    </w:p>
    <w:p w:rsidR="0034559D" w:rsidRPr="00400867" w:rsidRDefault="0034559D" w:rsidP="0034559D">
      <w:pPr>
        <w:pStyle w:val="afc"/>
        <w:numPr>
          <w:ilvl w:val="0"/>
          <w:numId w:val="28"/>
        </w:numPr>
        <w:shd w:val="clear" w:color="auto" w:fill="auto"/>
        <w:tabs>
          <w:tab w:val="left" w:pos="786"/>
        </w:tabs>
        <w:spacing w:before="0" w:after="0" w:line="240" w:lineRule="auto"/>
        <w:ind w:left="1287" w:right="40" w:hanging="360"/>
        <w:jc w:val="left"/>
        <w:rPr>
          <w:sz w:val="24"/>
          <w:szCs w:val="24"/>
        </w:rPr>
      </w:pPr>
      <w:r w:rsidRPr="00400867">
        <w:rPr>
          <w:sz w:val="24"/>
          <w:szCs w:val="24"/>
        </w:rPr>
        <w:t>Что характеризуют индексы эффективности ресурсоотдачи, возмещения затрат и прибыльности использования ресурсов?</w:t>
      </w:r>
    </w:p>
    <w:p w:rsidR="0034559D" w:rsidRPr="00400867" w:rsidRDefault="0034559D" w:rsidP="0034559D">
      <w:pPr>
        <w:pStyle w:val="afc"/>
        <w:numPr>
          <w:ilvl w:val="0"/>
          <w:numId w:val="28"/>
        </w:numPr>
        <w:shd w:val="clear" w:color="auto" w:fill="auto"/>
        <w:tabs>
          <w:tab w:val="left" w:pos="790"/>
        </w:tabs>
        <w:spacing w:before="0" w:after="0" w:line="240" w:lineRule="auto"/>
        <w:ind w:left="1287" w:hanging="360"/>
        <w:jc w:val="left"/>
        <w:rPr>
          <w:sz w:val="24"/>
          <w:szCs w:val="24"/>
        </w:rPr>
      </w:pPr>
      <w:r w:rsidRPr="00400867">
        <w:rPr>
          <w:sz w:val="24"/>
          <w:szCs w:val="24"/>
        </w:rPr>
        <w:t>Какова методика расчета стоимостного влияния на прибыль различных факторов</w:t>
      </w:r>
    </w:p>
    <w:p w:rsidR="0034559D" w:rsidRPr="00AA1EFA" w:rsidRDefault="0034559D" w:rsidP="0034559D">
      <w:pPr>
        <w:pStyle w:val="36"/>
        <w:keepNext/>
        <w:keepLines/>
        <w:shd w:val="clear" w:color="auto" w:fill="auto"/>
        <w:spacing w:before="240" w:after="120" w:line="274" w:lineRule="exact"/>
        <w:ind w:left="380" w:firstLine="0"/>
        <w:jc w:val="both"/>
        <w:rPr>
          <w:i/>
          <w:sz w:val="24"/>
          <w:szCs w:val="24"/>
        </w:rPr>
      </w:pPr>
      <w:bookmarkStart w:id="19" w:name="bookmark39"/>
      <w:r w:rsidRPr="00AA1EFA">
        <w:rPr>
          <w:i/>
          <w:sz w:val="24"/>
          <w:szCs w:val="24"/>
        </w:rPr>
        <w:t>Примерные задания для самостоятельной работы:</w:t>
      </w:r>
      <w:bookmarkEnd w:id="19"/>
    </w:p>
    <w:p w:rsidR="0034559D" w:rsidRDefault="0034559D" w:rsidP="0034559D">
      <w:pPr>
        <w:pStyle w:val="afc"/>
        <w:shd w:val="clear" w:color="auto" w:fill="auto"/>
        <w:spacing w:before="0" w:after="0" w:line="274" w:lineRule="exact"/>
        <w:ind w:right="460" w:firstLine="567"/>
        <w:rPr>
          <w:sz w:val="24"/>
          <w:szCs w:val="24"/>
        </w:rPr>
      </w:pPr>
      <w:r>
        <w:rPr>
          <w:sz w:val="24"/>
          <w:szCs w:val="24"/>
        </w:rPr>
        <w:t xml:space="preserve">1. </w:t>
      </w:r>
      <w:r w:rsidRPr="00400867">
        <w:rPr>
          <w:sz w:val="24"/>
          <w:szCs w:val="24"/>
        </w:rPr>
        <w:t>По данным бухгалтерской отчетности организации рассчитайте показатели движения денежных средств, а также рентабельности организации на основе притока денежных средств. Сделайте аналитические выводы о платежеспособности и ее перспективах.</w:t>
      </w:r>
    </w:p>
    <w:p w:rsidR="0034559D" w:rsidRDefault="0034559D" w:rsidP="0034559D">
      <w:pPr>
        <w:pStyle w:val="afc"/>
        <w:shd w:val="clear" w:color="auto" w:fill="auto"/>
        <w:spacing w:before="0" w:after="0" w:line="274" w:lineRule="exact"/>
        <w:ind w:right="400" w:firstLine="567"/>
        <w:rPr>
          <w:sz w:val="24"/>
          <w:szCs w:val="24"/>
        </w:rPr>
      </w:pPr>
      <w:r>
        <w:rPr>
          <w:sz w:val="24"/>
          <w:szCs w:val="24"/>
        </w:rPr>
        <w:t xml:space="preserve">2. </w:t>
      </w:r>
      <w:r w:rsidRPr="00400867">
        <w:rPr>
          <w:sz w:val="24"/>
          <w:szCs w:val="24"/>
        </w:rPr>
        <w:t>По данным финансовой отчетности организации выполните полный анализ дебиторской и кредиторской задолженности. Сделайте аналитические выводы о платежеспособности организации, ее договорной и товарной политике, о финансовой устойчивости бизнеса.</w:t>
      </w:r>
    </w:p>
    <w:p w:rsidR="0034559D" w:rsidRPr="00400867" w:rsidRDefault="0034559D" w:rsidP="0034559D">
      <w:pPr>
        <w:pStyle w:val="afc"/>
        <w:shd w:val="clear" w:color="auto" w:fill="auto"/>
        <w:spacing w:before="0" w:after="0" w:line="274" w:lineRule="exact"/>
        <w:ind w:left="23" w:right="403" w:firstLine="544"/>
        <w:rPr>
          <w:sz w:val="24"/>
          <w:szCs w:val="24"/>
        </w:rPr>
      </w:pPr>
      <w:r>
        <w:rPr>
          <w:sz w:val="24"/>
          <w:szCs w:val="24"/>
        </w:rPr>
        <w:t xml:space="preserve">3. </w:t>
      </w:r>
      <w:r w:rsidRPr="00400867">
        <w:rPr>
          <w:sz w:val="24"/>
          <w:szCs w:val="24"/>
        </w:rPr>
        <w:t>Используя отчетные показатели деятельности организации и ее бизнес-окружения за два года, основываясь на индексном методе факторного анализа, установите эффективность использования имеющихся ресурсов организации, а также влияние внутренних и внешних факторов на финансовый результат. Результаты анализа оформите в виде таблицы и выводов к ней.</w:t>
      </w:r>
    </w:p>
    <w:p w:rsidR="00B923AB" w:rsidRDefault="00B923AB" w:rsidP="0034559D">
      <w:pPr>
        <w:pStyle w:val="36"/>
        <w:keepNext/>
        <w:keepLines/>
        <w:shd w:val="clear" w:color="auto" w:fill="auto"/>
        <w:spacing w:before="0" w:line="230" w:lineRule="exact"/>
        <w:ind w:left="20" w:firstLine="720"/>
        <w:jc w:val="center"/>
        <w:rPr>
          <w:sz w:val="24"/>
          <w:szCs w:val="24"/>
        </w:rPr>
      </w:pPr>
      <w:bookmarkStart w:id="20" w:name="bookmark44"/>
    </w:p>
    <w:p w:rsidR="0034559D" w:rsidRPr="00400867" w:rsidRDefault="0034559D" w:rsidP="00B923AB">
      <w:pPr>
        <w:pStyle w:val="36"/>
        <w:keepNext/>
        <w:keepLines/>
        <w:shd w:val="clear" w:color="auto" w:fill="auto"/>
        <w:spacing w:before="0" w:line="230" w:lineRule="exact"/>
        <w:ind w:left="20" w:firstLine="720"/>
        <w:jc w:val="center"/>
        <w:rPr>
          <w:sz w:val="24"/>
          <w:szCs w:val="24"/>
        </w:rPr>
      </w:pPr>
      <w:r w:rsidRPr="00400867">
        <w:rPr>
          <w:sz w:val="24"/>
          <w:szCs w:val="24"/>
        </w:rPr>
        <w:t>Тема 10. Комплексная оценка влияния внутренних и внешних факторов на</w:t>
      </w:r>
    </w:p>
    <w:p w:rsidR="0034559D" w:rsidRPr="00400867" w:rsidRDefault="0034559D" w:rsidP="00B923AB">
      <w:pPr>
        <w:pStyle w:val="36"/>
        <w:keepNext/>
        <w:keepLines/>
        <w:shd w:val="clear" w:color="auto" w:fill="auto"/>
        <w:spacing w:before="0" w:line="230" w:lineRule="exact"/>
        <w:ind w:left="-142" w:firstLine="0"/>
        <w:jc w:val="center"/>
        <w:rPr>
          <w:sz w:val="24"/>
          <w:szCs w:val="24"/>
        </w:rPr>
      </w:pPr>
      <w:bookmarkStart w:id="21" w:name="bookmark47"/>
      <w:r w:rsidRPr="00400867">
        <w:rPr>
          <w:sz w:val="24"/>
          <w:szCs w:val="24"/>
        </w:rPr>
        <w:t>результативность бизнеса</w:t>
      </w:r>
      <w:bookmarkEnd w:id="21"/>
      <w:r>
        <w:rPr>
          <w:sz w:val="24"/>
          <w:szCs w:val="24"/>
        </w:rPr>
        <w:t xml:space="preserve">. </w:t>
      </w:r>
      <w:r w:rsidRPr="00400867">
        <w:rPr>
          <w:sz w:val="24"/>
          <w:szCs w:val="24"/>
        </w:rPr>
        <w:t>Диагностика банкротства</w:t>
      </w:r>
    </w:p>
    <w:p w:rsidR="0034559D" w:rsidRPr="009C7E4F" w:rsidRDefault="0034559D" w:rsidP="00B923AB">
      <w:pPr>
        <w:pStyle w:val="36"/>
        <w:keepNext/>
        <w:keepLines/>
        <w:shd w:val="clear" w:color="auto" w:fill="auto"/>
        <w:spacing w:before="0" w:line="274" w:lineRule="exact"/>
        <w:ind w:left="23" w:firstLine="0"/>
        <w:rPr>
          <w:i/>
          <w:sz w:val="24"/>
          <w:szCs w:val="24"/>
        </w:rPr>
      </w:pPr>
      <w:bookmarkStart w:id="22" w:name="bookmark49"/>
      <w:bookmarkEnd w:id="20"/>
      <w:r w:rsidRPr="009C7E4F">
        <w:rPr>
          <w:i/>
          <w:sz w:val="24"/>
          <w:szCs w:val="24"/>
        </w:rPr>
        <w:t>Контрольные вопросы:</w:t>
      </w:r>
      <w:bookmarkEnd w:id="22"/>
    </w:p>
    <w:p w:rsidR="0034559D" w:rsidRPr="00400867" w:rsidRDefault="0034559D" w:rsidP="0034559D">
      <w:pPr>
        <w:pStyle w:val="afc"/>
        <w:numPr>
          <w:ilvl w:val="0"/>
          <w:numId w:val="31"/>
        </w:numPr>
        <w:shd w:val="clear" w:color="auto" w:fill="auto"/>
        <w:tabs>
          <w:tab w:val="left" w:pos="771"/>
        </w:tabs>
        <w:spacing w:before="0" w:after="0" w:line="240" w:lineRule="auto"/>
        <w:jc w:val="left"/>
        <w:rPr>
          <w:sz w:val="24"/>
          <w:szCs w:val="24"/>
        </w:rPr>
      </w:pPr>
      <w:r w:rsidRPr="00400867">
        <w:rPr>
          <w:sz w:val="24"/>
          <w:szCs w:val="24"/>
        </w:rPr>
        <w:t>Перечислите контролируемые факторы, влияющие на результативность бизнеса.</w:t>
      </w:r>
    </w:p>
    <w:p w:rsidR="0034559D" w:rsidRPr="00400867" w:rsidRDefault="0034559D" w:rsidP="0034559D">
      <w:pPr>
        <w:pStyle w:val="afc"/>
        <w:numPr>
          <w:ilvl w:val="0"/>
          <w:numId w:val="31"/>
        </w:numPr>
        <w:shd w:val="clear" w:color="auto" w:fill="auto"/>
        <w:tabs>
          <w:tab w:val="left" w:pos="795"/>
        </w:tabs>
        <w:spacing w:before="0" w:after="0" w:line="240" w:lineRule="auto"/>
        <w:jc w:val="left"/>
        <w:rPr>
          <w:sz w:val="24"/>
          <w:szCs w:val="24"/>
        </w:rPr>
      </w:pPr>
      <w:r w:rsidRPr="00400867">
        <w:rPr>
          <w:sz w:val="24"/>
          <w:szCs w:val="24"/>
        </w:rPr>
        <w:t>Какие факторы и почему относятся к неконтролируемым факторам?</w:t>
      </w:r>
    </w:p>
    <w:p w:rsidR="0034559D" w:rsidRPr="00400867" w:rsidRDefault="0034559D" w:rsidP="0034559D">
      <w:pPr>
        <w:pStyle w:val="afc"/>
        <w:numPr>
          <w:ilvl w:val="0"/>
          <w:numId w:val="31"/>
        </w:numPr>
        <w:shd w:val="clear" w:color="auto" w:fill="auto"/>
        <w:tabs>
          <w:tab w:val="left" w:pos="790"/>
        </w:tabs>
        <w:spacing w:before="0" w:after="0" w:line="240" w:lineRule="auto"/>
        <w:ind w:right="40"/>
        <w:jc w:val="left"/>
        <w:rPr>
          <w:sz w:val="24"/>
          <w:szCs w:val="24"/>
        </w:rPr>
      </w:pPr>
      <w:r w:rsidRPr="00400867">
        <w:rPr>
          <w:sz w:val="24"/>
          <w:szCs w:val="24"/>
        </w:rPr>
        <w:t>Какая методика позволяет комплексно оценить и выделить наиболее значимые факторы, влияющие на результативность бизнеса?</w:t>
      </w:r>
    </w:p>
    <w:p w:rsidR="0034559D" w:rsidRPr="00400867" w:rsidRDefault="0034559D" w:rsidP="0034559D">
      <w:pPr>
        <w:pStyle w:val="afc"/>
        <w:numPr>
          <w:ilvl w:val="0"/>
          <w:numId w:val="31"/>
        </w:numPr>
        <w:shd w:val="clear" w:color="auto" w:fill="auto"/>
        <w:tabs>
          <w:tab w:val="left" w:pos="795"/>
        </w:tabs>
        <w:spacing w:before="0" w:after="0" w:line="240" w:lineRule="auto"/>
        <w:jc w:val="left"/>
        <w:rPr>
          <w:sz w:val="24"/>
          <w:szCs w:val="24"/>
        </w:rPr>
      </w:pPr>
      <w:r w:rsidRPr="00400867">
        <w:rPr>
          <w:sz w:val="24"/>
          <w:szCs w:val="24"/>
        </w:rPr>
        <w:t>Как рассчитываются индексы количества, цен и стоимости продукции и ресурсов?</w:t>
      </w:r>
    </w:p>
    <w:p w:rsidR="0034559D" w:rsidRPr="00400867" w:rsidRDefault="0034559D" w:rsidP="0034559D">
      <w:pPr>
        <w:pStyle w:val="afc"/>
        <w:numPr>
          <w:ilvl w:val="0"/>
          <w:numId w:val="31"/>
        </w:numPr>
        <w:shd w:val="clear" w:color="auto" w:fill="auto"/>
        <w:tabs>
          <w:tab w:val="left" w:pos="786"/>
        </w:tabs>
        <w:spacing w:before="0" w:after="0" w:line="240" w:lineRule="auto"/>
        <w:ind w:right="40"/>
        <w:jc w:val="left"/>
        <w:rPr>
          <w:sz w:val="24"/>
          <w:szCs w:val="24"/>
        </w:rPr>
      </w:pPr>
      <w:r w:rsidRPr="00400867">
        <w:rPr>
          <w:sz w:val="24"/>
          <w:szCs w:val="24"/>
        </w:rPr>
        <w:t>Что характеризуют индексы эффективности ресурсоотдачи, возмещения затрат и прибыльности использования ресурсов?</w:t>
      </w:r>
    </w:p>
    <w:p w:rsidR="0034559D" w:rsidRDefault="0034559D" w:rsidP="0034559D">
      <w:pPr>
        <w:pStyle w:val="afc"/>
        <w:numPr>
          <w:ilvl w:val="0"/>
          <w:numId w:val="31"/>
        </w:numPr>
        <w:shd w:val="clear" w:color="auto" w:fill="auto"/>
        <w:tabs>
          <w:tab w:val="left" w:pos="790"/>
        </w:tabs>
        <w:spacing w:before="0" w:after="0" w:line="240" w:lineRule="auto"/>
        <w:jc w:val="left"/>
        <w:rPr>
          <w:sz w:val="24"/>
          <w:szCs w:val="24"/>
        </w:rPr>
      </w:pPr>
      <w:r w:rsidRPr="00400867">
        <w:rPr>
          <w:sz w:val="24"/>
          <w:szCs w:val="24"/>
        </w:rPr>
        <w:t>Какова методика расчета стоимостного влияния на прибыль различных факторов</w:t>
      </w:r>
      <w:r>
        <w:rPr>
          <w:sz w:val="24"/>
          <w:szCs w:val="24"/>
        </w:rPr>
        <w:t>?</w:t>
      </w:r>
    </w:p>
    <w:p w:rsidR="0034559D" w:rsidRPr="00400867" w:rsidRDefault="0034559D" w:rsidP="0034559D">
      <w:pPr>
        <w:pStyle w:val="afc"/>
        <w:numPr>
          <w:ilvl w:val="0"/>
          <w:numId w:val="31"/>
        </w:numPr>
        <w:shd w:val="clear" w:color="auto" w:fill="auto"/>
        <w:tabs>
          <w:tab w:val="left" w:pos="771"/>
        </w:tabs>
        <w:spacing w:before="0" w:after="0" w:line="240" w:lineRule="auto"/>
        <w:ind w:right="40"/>
        <w:jc w:val="left"/>
        <w:rPr>
          <w:sz w:val="24"/>
          <w:szCs w:val="24"/>
        </w:rPr>
      </w:pPr>
      <w:r w:rsidRPr="00400867">
        <w:rPr>
          <w:sz w:val="24"/>
          <w:szCs w:val="24"/>
        </w:rPr>
        <w:t>Какие официальные методики анализа и оценки финансового состояния организаций действуют в настоящее время?</w:t>
      </w:r>
    </w:p>
    <w:p w:rsidR="0034559D" w:rsidRPr="00400867" w:rsidRDefault="0034559D" w:rsidP="0034559D">
      <w:pPr>
        <w:pStyle w:val="afc"/>
        <w:numPr>
          <w:ilvl w:val="0"/>
          <w:numId w:val="31"/>
        </w:numPr>
        <w:shd w:val="clear" w:color="auto" w:fill="auto"/>
        <w:tabs>
          <w:tab w:val="left" w:pos="795"/>
        </w:tabs>
        <w:spacing w:before="0" w:after="0" w:line="240" w:lineRule="auto"/>
        <w:jc w:val="left"/>
        <w:rPr>
          <w:sz w:val="24"/>
          <w:szCs w:val="24"/>
        </w:rPr>
      </w:pPr>
      <w:r w:rsidRPr="00400867">
        <w:rPr>
          <w:sz w:val="24"/>
          <w:szCs w:val="24"/>
        </w:rPr>
        <w:t>Назовите наиболее известные количественные модели прогнозирования банкротства?</w:t>
      </w:r>
    </w:p>
    <w:p w:rsidR="0034559D" w:rsidRPr="00400867" w:rsidRDefault="0034559D" w:rsidP="0034559D">
      <w:pPr>
        <w:pStyle w:val="afc"/>
        <w:numPr>
          <w:ilvl w:val="0"/>
          <w:numId w:val="31"/>
        </w:numPr>
        <w:shd w:val="clear" w:color="auto" w:fill="auto"/>
        <w:tabs>
          <w:tab w:val="left" w:pos="790"/>
        </w:tabs>
        <w:spacing w:before="0" w:after="0" w:line="240" w:lineRule="auto"/>
        <w:jc w:val="left"/>
        <w:rPr>
          <w:sz w:val="24"/>
          <w:szCs w:val="24"/>
        </w:rPr>
      </w:pPr>
      <w:r w:rsidRPr="00400867">
        <w:rPr>
          <w:sz w:val="24"/>
          <w:szCs w:val="24"/>
        </w:rPr>
        <w:t>Какие качественные методики прогнозирования банкротства Вам известны?</w:t>
      </w:r>
    </w:p>
    <w:p w:rsidR="00B923AB" w:rsidRDefault="00B923AB" w:rsidP="0034559D">
      <w:pPr>
        <w:pStyle w:val="36"/>
        <w:keepNext/>
        <w:keepLines/>
        <w:shd w:val="clear" w:color="auto" w:fill="auto"/>
        <w:spacing w:before="0" w:after="120" w:line="274" w:lineRule="exact"/>
        <w:ind w:left="23" w:firstLine="0"/>
        <w:rPr>
          <w:i/>
          <w:sz w:val="24"/>
          <w:szCs w:val="24"/>
        </w:rPr>
      </w:pPr>
      <w:bookmarkStart w:id="23" w:name="bookmark50"/>
    </w:p>
    <w:p w:rsidR="0034559D" w:rsidRPr="003D40A7" w:rsidRDefault="0034559D" w:rsidP="0034559D">
      <w:pPr>
        <w:pStyle w:val="36"/>
        <w:keepNext/>
        <w:keepLines/>
        <w:shd w:val="clear" w:color="auto" w:fill="auto"/>
        <w:spacing w:before="0" w:after="120" w:line="274" w:lineRule="exact"/>
        <w:ind w:left="23" w:firstLine="0"/>
        <w:rPr>
          <w:i/>
          <w:sz w:val="24"/>
          <w:szCs w:val="24"/>
        </w:rPr>
      </w:pPr>
      <w:r w:rsidRPr="003D40A7">
        <w:rPr>
          <w:i/>
          <w:sz w:val="24"/>
          <w:szCs w:val="24"/>
        </w:rPr>
        <w:t>Примерные задания для самостоятельной работы:</w:t>
      </w:r>
      <w:bookmarkEnd w:id="23"/>
    </w:p>
    <w:p w:rsidR="0034559D" w:rsidRPr="00400867" w:rsidRDefault="0034559D" w:rsidP="0034559D">
      <w:pPr>
        <w:pStyle w:val="afc"/>
        <w:shd w:val="clear" w:color="auto" w:fill="auto"/>
        <w:spacing w:before="0" w:after="0" w:line="274" w:lineRule="exact"/>
        <w:ind w:left="23" w:right="40" w:firstLine="720"/>
        <w:rPr>
          <w:sz w:val="24"/>
          <w:szCs w:val="24"/>
        </w:rPr>
      </w:pPr>
      <w:r w:rsidRPr="00400867">
        <w:rPr>
          <w:sz w:val="24"/>
          <w:szCs w:val="24"/>
        </w:rPr>
        <w:t>Используя финансовые показатели отчетности организации, проанализируйте вероятность банкротства:</w:t>
      </w:r>
    </w:p>
    <w:p w:rsidR="0034559D" w:rsidRPr="00400867" w:rsidRDefault="0034559D" w:rsidP="0034559D">
      <w:pPr>
        <w:pStyle w:val="afc"/>
        <w:numPr>
          <w:ilvl w:val="1"/>
          <w:numId w:val="29"/>
        </w:numPr>
        <w:shd w:val="clear" w:color="auto" w:fill="auto"/>
        <w:tabs>
          <w:tab w:val="left" w:pos="1100"/>
        </w:tabs>
        <w:spacing w:before="0" w:after="0" w:line="240" w:lineRule="auto"/>
        <w:ind w:left="23" w:right="40" w:firstLine="720"/>
        <w:rPr>
          <w:sz w:val="24"/>
          <w:szCs w:val="24"/>
        </w:rPr>
      </w:pPr>
      <w:r w:rsidRPr="00400867">
        <w:rPr>
          <w:sz w:val="24"/>
          <w:szCs w:val="24"/>
        </w:rPr>
        <w:t>с помощью официальной методики оценки удовлетворительности структуры баланса.</w:t>
      </w:r>
    </w:p>
    <w:p w:rsidR="0034559D" w:rsidRPr="00400867" w:rsidRDefault="0034559D" w:rsidP="0034559D">
      <w:pPr>
        <w:pStyle w:val="afc"/>
        <w:numPr>
          <w:ilvl w:val="1"/>
          <w:numId w:val="29"/>
        </w:numPr>
        <w:shd w:val="clear" w:color="auto" w:fill="auto"/>
        <w:tabs>
          <w:tab w:val="left" w:pos="1004"/>
        </w:tabs>
        <w:spacing w:before="0" w:after="0" w:line="240" w:lineRule="auto"/>
        <w:ind w:left="23" w:right="40" w:firstLine="720"/>
        <w:rPr>
          <w:sz w:val="24"/>
          <w:szCs w:val="24"/>
        </w:rPr>
      </w:pPr>
      <w:r w:rsidRPr="00400867">
        <w:rPr>
          <w:sz w:val="24"/>
          <w:szCs w:val="24"/>
        </w:rPr>
        <w:lastRenderedPageBreak/>
        <w:t xml:space="preserve">с использованием коэффициента Альтмана и </w:t>
      </w:r>
      <w:r w:rsidRPr="00400867">
        <w:rPr>
          <w:sz w:val="24"/>
          <w:szCs w:val="24"/>
          <w:lang w:val="en-US"/>
        </w:rPr>
        <w:t>R</w:t>
      </w:r>
      <w:r w:rsidRPr="00400867">
        <w:rPr>
          <w:sz w:val="24"/>
          <w:szCs w:val="24"/>
        </w:rPr>
        <w:t>-модели Иркутской государственной экономической академии (ИГЭА).</w:t>
      </w:r>
    </w:p>
    <w:p w:rsidR="0034559D" w:rsidRDefault="0034559D" w:rsidP="0034559D">
      <w:pPr>
        <w:pStyle w:val="afc"/>
        <w:shd w:val="clear" w:color="auto" w:fill="auto"/>
        <w:spacing w:before="0" w:after="0" w:line="240" w:lineRule="auto"/>
        <w:ind w:left="23" w:firstLine="544"/>
        <w:rPr>
          <w:sz w:val="24"/>
          <w:szCs w:val="24"/>
        </w:rPr>
      </w:pPr>
      <w:r w:rsidRPr="00400867">
        <w:rPr>
          <w:sz w:val="24"/>
          <w:szCs w:val="24"/>
        </w:rPr>
        <w:t>Сделайте аналитические выводы.</w:t>
      </w:r>
    </w:p>
    <w:p w:rsidR="0034559D" w:rsidRDefault="0034559D" w:rsidP="0034559D">
      <w:pPr>
        <w:pStyle w:val="afc"/>
        <w:shd w:val="clear" w:color="auto" w:fill="auto"/>
        <w:spacing w:before="0" w:after="0" w:line="240" w:lineRule="auto"/>
        <w:ind w:left="23" w:firstLine="544"/>
        <w:rPr>
          <w:sz w:val="24"/>
          <w:szCs w:val="24"/>
        </w:rPr>
      </w:pPr>
    </w:p>
    <w:p w:rsidR="0034559D" w:rsidRPr="00DA2EA9" w:rsidRDefault="0034559D" w:rsidP="0034559D">
      <w:pPr>
        <w:pStyle w:val="231"/>
        <w:keepNext/>
        <w:keepLines/>
        <w:shd w:val="clear" w:color="auto" w:fill="auto"/>
        <w:spacing w:before="0" w:after="0" w:line="270" w:lineRule="exact"/>
        <w:ind w:left="60" w:hanging="60"/>
        <w:jc w:val="center"/>
        <w:rPr>
          <w:sz w:val="24"/>
          <w:szCs w:val="24"/>
        </w:rPr>
      </w:pPr>
      <w:bookmarkStart w:id="24" w:name="bookmark54"/>
      <w:r w:rsidRPr="00DA2EA9">
        <w:rPr>
          <w:sz w:val="24"/>
          <w:szCs w:val="24"/>
        </w:rPr>
        <w:t>Раздел 2. Финансовый анализ бизнеса во внешней среде</w:t>
      </w:r>
      <w:bookmarkEnd w:id="24"/>
    </w:p>
    <w:p w:rsidR="0034559D" w:rsidRPr="00DA2EA9" w:rsidRDefault="0034559D" w:rsidP="00B923AB">
      <w:pPr>
        <w:pStyle w:val="36"/>
        <w:keepNext/>
        <w:keepLines/>
        <w:shd w:val="clear" w:color="auto" w:fill="auto"/>
        <w:spacing w:before="0" w:line="547" w:lineRule="exact"/>
        <w:ind w:left="60" w:right="-25" w:hanging="60"/>
        <w:jc w:val="center"/>
        <w:rPr>
          <w:sz w:val="24"/>
          <w:szCs w:val="24"/>
        </w:rPr>
      </w:pPr>
      <w:bookmarkStart w:id="25" w:name="bookmark55"/>
      <w:r w:rsidRPr="00DA2EA9">
        <w:rPr>
          <w:sz w:val="24"/>
          <w:szCs w:val="24"/>
        </w:rPr>
        <w:t>Тема 1. Анализ конкурентоспособности продукции, работ, услуг</w:t>
      </w:r>
      <w:bookmarkEnd w:id="25"/>
    </w:p>
    <w:p w:rsidR="0034559D" w:rsidRPr="00387355" w:rsidRDefault="0034559D" w:rsidP="00B923AB">
      <w:pPr>
        <w:pStyle w:val="36"/>
        <w:keepNext/>
        <w:keepLines/>
        <w:shd w:val="clear" w:color="auto" w:fill="auto"/>
        <w:spacing w:before="0" w:line="547" w:lineRule="exact"/>
        <w:ind w:left="62" w:firstLine="0"/>
        <w:jc w:val="both"/>
        <w:rPr>
          <w:i/>
          <w:sz w:val="24"/>
          <w:szCs w:val="24"/>
        </w:rPr>
      </w:pPr>
      <w:bookmarkStart w:id="26" w:name="bookmark56"/>
      <w:r w:rsidRPr="00387355">
        <w:rPr>
          <w:i/>
          <w:sz w:val="24"/>
          <w:szCs w:val="24"/>
        </w:rPr>
        <w:t>Контрольные вопросы:</w:t>
      </w:r>
      <w:bookmarkEnd w:id="26"/>
    </w:p>
    <w:p w:rsidR="0034559D" w:rsidRPr="00DA2EA9" w:rsidRDefault="0034559D" w:rsidP="0034559D">
      <w:pPr>
        <w:pStyle w:val="Style8"/>
        <w:numPr>
          <w:ilvl w:val="0"/>
          <w:numId w:val="32"/>
        </w:numPr>
      </w:pPr>
      <w:r w:rsidRPr="00DA2EA9">
        <w:t>Каким образом можно оценить конкурентоспособность продукции?</w:t>
      </w:r>
    </w:p>
    <w:p w:rsidR="0034559D" w:rsidRPr="00DA2EA9" w:rsidRDefault="0034559D" w:rsidP="0034559D">
      <w:pPr>
        <w:pStyle w:val="Style8"/>
        <w:numPr>
          <w:ilvl w:val="0"/>
          <w:numId w:val="32"/>
        </w:numPr>
      </w:pPr>
      <w:r w:rsidRPr="00DA2EA9">
        <w:t>Какие методы анализа ситуации на рынке сбыта Вы можете назвать?</w:t>
      </w:r>
    </w:p>
    <w:p w:rsidR="0034559D" w:rsidRPr="00DA2EA9" w:rsidRDefault="0034559D" w:rsidP="0034559D">
      <w:pPr>
        <w:pStyle w:val="Style8"/>
        <w:numPr>
          <w:ilvl w:val="0"/>
          <w:numId w:val="32"/>
        </w:numPr>
      </w:pPr>
      <w:r w:rsidRPr="00DA2EA9">
        <w:t>Назовите ключевые технические, экономические и маркетинговые характеристики для оценки товаров-аналогов.</w:t>
      </w:r>
    </w:p>
    <w:p w:rsidR="0034559D" w:rsidRPr="00DA2EA9" w:rsidRDefault="0034559D" w:rsidP="0034559D">
      <w:pPr>
        <w:pStyle w:val="Style8"/>
        <w:numPr>
          <w:ilvl w:val="0"/>
          <w:numId w:val="32"/>
        </w:numPr>
      </w:pPr>
      <w:r w:rsidRPr="00DA2EA9">
        <w:t>К каким характеристикам относятся: имидж предприятия, организация технического обслуживания, дизайн товара?</w:t>
      </w:r>
    </w:p>
    <w:p w:rsidR="0034559D" w:rsidRPr="00DA2EA9" w:rsidRDefault="0034559D" w:rsidP="0034559D">
      <w:pPr>
        <w:pStyle w:val="Style8"/>
        <w:numPr>
          <w:ilvl w:val="0"/>
          <w:numId w:val="32"/>
        </w:numPr>
      </w:pPr>
      <w:r w:rsidRPr="00DA2EA9">
        <w:t>Как рассчитывается параметрический индекс?</w:t>
      </w:r>
    </w:p>
    <w:p w:rsidR="0034559D" w:rsidRPr="00DA2EA9" w:rsidRDefault="0034559D" w:rsidP="0034559D">
      <w:pPr>
        <w:pStyle w:val="Style8"/>
        <w:numPr>
          <w:ilvl w:val="0"/>
          <w:numId w:val="32"/>
        </w:numPr>
      </w:pPr>
      <w:r w:rsidRPr="00DA2EA9">
        <w:t>Как рассчитывается интегральный показатель конкурентоспособности?</w:t>
      </w:r>
    </w:p>
    <w:p w:rsidR="0034559D" w:rsidRPr="00387355" w:rsidRDefault="0034559D" w:rsidP="0034559D">
      <w:pPr>
        <w:pStyle w:val="36"/>
        <w:keepNext/>
        <w:keepLines/>
        <w:shd w:val="clear" w:color="auto" w:fill="auto"/>
        <w:spacing w:before="240" w:after="120" w:line="274" w:lineRule="exact"/>
        <w:ind w:left="62" w:firstLine="0"/>
        <w:jc w:val="both"/>
        <w:rPr>
          <w:i/>
          <w:sz w:val="24"/>
          <w:szCs w:val="24"/>
        </w:rPr>
      </w:pPr>
      <w:bookmarkStart w:id="27" w:name="bookmark57"/>
      <w:r w:rsidRPr="00387355">
        <w:rPr>
          <w:i/>
          <w:sz w:val="24"/>
          <w:szCs w:val="24"/>
        </w:rPr>
        <w:t>Примерные задания для самостоятельной работы:</w:t>
      </w:r>
      <w:bookmarkEnd w:id="27"/>
    </w:p>
    <w:p w:rsidR="0034559D" w:rsidRPr="00DA2EA9" w:rsidRDefault="0034559D" w:rsidP="0034559D">
      <w:pPr>
        <w:pStyle w:val="afc"/>
        <w:shd w:val="clear" w:color="auto" w:fill="auto"/>
        <w:spacing w:before="0" w:after="275" w:line="274" w:lineRule="exact"/>
        <w:ind w:left="60" w:right="220" w:firstLine="507"/>
        <w:rPr>
          <w:sz w:val="24"/>
          <w:szCs w:val="24"/>
        </w:rPr>
      </w:pPr>
      <w:r w:rsidRPr="00DA2EA9">
        <w:rPr>
          <w:sz w:val="24"/>
          <w:szCs w:val="24"/>
        </w:rPr>
        <w:t>На основе данных по организации и ее бизнес-окружению, необходимо рассчитать показатели конкурентоспособности и дать оценку конкурентоспособности продукции.</w:t>
      </w:r>
    </w:p>
    <w:p w:rsidR="0034559D" w:rsidRPr="00DA2EA9" w:rsidRDefault="0034559D" w:rsidP="00B923AB">
      <w:pPr>
        <w:pStyle w:val="36"/>
        <w:keepNext/>
        <w:keepLines/>
        <w:shd w:val="clear" w:color="auto" w:fill="auto"/>
        <w:spacing w:before="0" w:line="230" w:lineRule="exact"/>
        <w:ind w:left="1980" w:firstLine="0"/>
        <w:rPr>
          <w:sz w:val="24"/>
          <w:szCs w:val="24"/>
        </w:rPr>
      </w:pPr>
      <w:bookmarkStart w:id="28" w:name="bookmark58"/>
      <w:r w:rsidRPr="00DA2EA9">
        <w:rPr>
          <w:sz w:val="24"/>
          <w:szCs w:val="24"/>
        </w:rPr>
        <w:t>Тема 2. Анализ конкурентоспособности предприятия</w:t>
      </w:r>
      <w:bookmarkEnd w:id="28"/>
    </w:p>
    <w:p w:rsidR="0034559D" w:rsidRPr="00C870DB" w:rsidRDefault="0034559D" w:rsidP="00B923AB">
      <w:pPr>
        <w:pStyle w:val="36"/>
        <w:keepNext/>
        <w:keepLines/>
        <w:shd w:val="clear" w:color="auto" w:fill="auto"/>
        <w:spacing w:before="0" w:line="274" w:lineRule="exact"/>
        <w:ind w:left="119" w:firstLine="0"/>
        <w:rPr>
          <w:i/>
          <w:sz w:val="24"/>
          <w:szCs w:val="24"/>
        </w:rPr>
      </w:pPr>
      <w:bookmarkStart w:id="29" w:name="bookmark60"/>
      <w:r w:rsidRPr="00C870DB">
        <w:rPr>
          <w:i/>
          <w:sz w:val="24"/>
          <w:szCs w:val="24"/>
        </w:rPr>
        <w:t>Контрольные вопросы:</w:t>
      </w:r>
      <w:bookmarkEnd w:id="29"/>
    </w:p>
    <w:p w:rsidR="0034559D" w:rsidRPr="00DA2EA9" w:rsidRDefault="0034559D" w:rsidP="0034559D">
      <w:pPr>
        <w:pStyle w:val="afc"/>
        <w:numPr>
          <w:ilvl w:val="3"/>
          <w:numId w:val="10"/>
        </w:numPr>
        <w:shd w:val="clear" w:color="auto" w:fill="auto"/>
        <w:tabs>
          <w:tab w:val="left" w:pos="871"/>
        </w:tabs>
        <w:spacing w:before="0" w:after="0" w:line="240" w:lineRule="auto"/>
        <w:ind w:left="120" w:firstLine="420"/>
        <w:rPr>
          <w:sz w:val="24"/>
          <w:szCs w:val="24"/>
        </w:rPr>
      </w:pPr>
      <w:r w:rsidRPr="00DA2EA9">
        <w:rPr>
          <w:sz w:val="24"/>
          <w:szCs w:val="24"/>
        </w:rPr>
        <w:t>Каким образом можно оценить конкурентоспособность бизнеса?</w:t>
      </w:r>
    </w:p>
    <w:p w:rsidR="0034559D" w:rsidRPr="00DA2EA9" w:rsidRDefault="0034559D" w:rsidP="0034559D">
      <w:pPr>
        <w:pStyle w:val="afc"/>
        <w:numPr>
          <w:ilvl w:val="3"/>
          <w:numId w:val="10"/>
        </w:numPr>
        <w:shd w:val="clear" w:color="auto" w:fill="auto"/>
        <w:tabs>
          <w:tab w:val="left" w:pos="895"/>
        </w:tabs>
        <w:spacing w:before="0" w:after="0" w:line="240" w:lineRule="auto"/>
        <w:ind w:left="120" w:firstLine="420"/>
        <w:rPr>
          <w:sz w:val="24"/>
          <w:szCs w:val="24"/>
        </w:rPr>
      </w:pPr>
      <w:r w:rsidRPr="00DA2EA9">
        <w:rPr>
          <w:sz w:val="24"/>
          <w:szCs w:val="24"/>
        </w:rPr>
        <w:t>Как можно проанализировать ценовую политику компании?</w:t>
      </w:r>
    </w:p>
    <w:p w:rsidR="0034559D" w:rsidRPr="00DA2EA9" w:rsidRDefault="0034559D" w:rsidP="0034559D">
      <w:pPr>
        <w:pStyle w:val="afc"/>
        <w:numPr>
          <w:ilvl w:val="3"/>
          <w:numId w:val="10"/>
        </w:numPr>
        <w:shd w:val="clear" w:color="auto" w:fill="auto"/>
        <w:tabs>
          <w:tab w:val="left" w:pos="890"/>
        </w:tabs>
        <w:spacing w:before="0" w:after="0" w:line="240" w:lineRule="auto"/>
        <w:ind w:left="120" w:firstLine="420"/>
        <w:rPr>
          <w:sz w:val="24"/>
          <w:szCs w:val="24"/>
        </w:rPr>
      </w:pPr>
      <w:r w:rsidRPr="00DA2EA9">
        <w:rPr>
          <w:sz w:val="24"/>
          <w:szCs w:val="24"/>
        </w:rPr>
        <w:t>Что представляет собой товарная и сбытовая политика предприятия?</w:t>
      </w:r>
    </w:p>
    <w:p w:rsidR="0034559D" w:rsidRPr="00DA2EA9" w:rsidRDefault="0034559D" w:rsidP="0034559D">
      <w:pPr>
        <w:pStyle w:val="afc"/>
        <w:numPr>
          <w:ilvl w:val="3"/>
          <w:numId w:val="10"/>
        </w:numPr>
        <w:shd w:val="clear" w:color="auto" w:fill="auto"/>
        <w:tabs>
          <w:tab w:val="left" w:pos="895"/>
        </w:tabs>
        <w:spacing w:before="0" w:after="0" w:line="240" w:lineRule="auto"/>
        <w:ind w:left="120" w:firstLine="420"/>
        <w:rPr>
          <w:sz w:val="24"/>
          <w:szCs w:val="24"/>
        </w:rPr>
      </w:pPr>
      <w:r w:rsidRPr="00DA2EA9">
        <w:rPr>
          <w:sz w:val="24"/>
          <w:szCs w:val="24"/>
        </w:rPr>
        <w:t>Что такое баланс выживания ?</w:t>
      </w:r>
    </w:p>
    <w:p w:rsidR="0034559D" w:rsidRPr="00DA2EA9" w:rsidRDefault="0034559D" w:rsidP="0034559D">
      <w:pPr>
        <w:pStyle w:val="afc"/>
        <w:numPr>
          <w:ilvl w:val="3"/>
          <w:numId w:val="10"/>
        </w:numPr>
        <w:shd w:val="clear" w:color="auto" w:fill="auto"/>
        <w:tabs>
          <w:tab w:val="left" w:pos="866"/>
        </w:tabs>
        <w:spacing w:before="0" w:after="0" w:line="240" w:lineRule="auto"/>
        <w:ind w:left="520" w:firstLine="0"/>
        <w:jc w:val="left"/>
        <w:rPr>
          <w:sz w:val="24"/>
          <w:szCs w:val="24"/>
        </w:rPr>
      </w:pPr>
      <w:r w:rsidRPr="00DA2EA9">
        <w:rPr>
          <w:sz w:val="24"/>
          <w:szCs w:val="24"/>
        </w:rPr>
        <w:t>Как рассчитывается и что характеризует показатель рыночной власти (индекс Лернера)?</w:t>
      </w:r>
    </w:p>
    <w:p w:rsidR="0034559D" w:rsidRPr="00DA2EA9" w:rsidRDefault="0034559D" w:rsidP="0034559D">
      <w:pPr>
        <w:pStyle w:val="afc"/>
        <w:numPr>
          <w:ilvl w:val="3"/>
          <w:numId w:val="10"/>
        </w:numPr>
        <w:shd w:val="clear" w:color="auto" w:fill="auto"/>
        <w:tabs>
          <w:tab w:val="left" w:pos="890"/>
        </w:tabs>
        <w:spacing w:before="0" w:after="0" w:line="240" w:lineRule="auto"/>
        <w:ind w:left="120" w:firstLine="420"/>
        <w:rPr>
          <w:sz w:val="24"/>
          <w:szCs w:val="24"/>
        </w:rPr>
      </w:pPr>
      <w:r w:rsidRPr="00DA2EA9">
        <w:rPr>
          <w:sz w:val="24"/>
          <w:szCs w:val="24"/>
        </w:rPr>
        <w:t>Перечислите основные направления анализа конкурентоспособности предприятия.</w:t>
      </w:r>
    </w:p>
    <w:p w:rsidR="0034559D" w:rsidRPr="00DA2EA9" w:rsidRDefault="0034559D" w:rsidP="0034559D">
      <w:pPr>
        <w:pStyle w:val="afc"/>
        <w:numPr>
          <w:ilvl w:val="3"/>
          <w:numId w:val="10"/>
        </w:numPr>
        <w:shd w:val="clear" w:color="auto" w:fill="auto"/>
        <w:tabs>
          <w:tab w:val="left" w:pos="900"/>
        </w:tabs>
        <w:spacing w:before="0" w:after="0" w:line="240" w:lineRule="auto"/>
        <w:ind w:left="120" w:firstLine="420"/>
        <w:rPr>
          <w:sz w:val="24"/>
          <w:szCs w:val="24"/>
        </w:rPr>
      </w:pPr>
      <w:r w:rsidRPr="00DA2EA9">
        <w:rPr>
          <w:sz w:val="24"/>
          <w:szCs w:val="24"/>
        </w:rPr>
        <w:t>Как проводится анализ перспектив роста спроса на продукцию предприятия?</w:t>
      </w:r>
    </w:p>
    <w:p w:rsidR="0034559D" w:rsidRPr="00DA2EA9" w:rsidRDefault="0034559D" w:rsidP="0034559D">
      <w:pPr>
        <w:pStyle w:val="afc"/>
        <w:numPr>
          <w:ilvl w:val="3"/>
          <w:numId w:val="10"/>
        </w:numPr>
        <w:shd w:val="clear" w:color="auto" w:fill="auto"/>
        <w:tabs>
          <w:tab w:val="left" w:pos="900"/>
        </w:tabs>
        <w:spacing w:before="0" w:after="0" w:line="240" w:lineRule="auto"/>
        <w:ind w:left="120" w:firstLine="420"/>
        <w:rPr>
          <w:sz w:val="24"/>
          <w:szCs w:val="24"/>
        </w:rPr>
      </w:pPr>
      <w:r w:rsidRPr="00DA2EA9">
        <w:rPr>
          <w:sz w:val="24"/>
          <w:szCs w:val="24"/>
        </w:rPr>
        <w:t>Перечислите факторы, влияющие на перспективы роста спроса продукции.</w:t>
      </w:r>
    </w:p>
    <w:p w:rsidR="0034559D" w:rsidRPr="00DA2EA9" w:rsidRDefault="0034559D" w:rsidP="0034559D">
      <w:pPr>
        <w:pStyle w:val="afc"/>
        <w:numPr>
          <w:ilvl w:val="3"/>
          <w:numId w:val="10"/>
        </w:numPr>
        <w:shd w:val="clear" w:color="auto" w:fill="auto"/>
        <w:tabs>
          <w:tab w:val="left" w:pos="890"/>
        </w:tabs>
        <w:spacing w:before="0" w:after="0" w:line="240" w:lineRule="auto"/>
        <w:ind w:left="120" w:firstLine="420"/>
        <w:rPr>
          <w:sz w:val="24"/>
          <w:szCs w:val="24"/>
        </w:rPr>
      </w:pPr>
      <w:r w:rsidRPr="00DA2EA9">
        <w:rPr>
          <w:sz w:val="24"/>
          <w:szCs w:val="24"/>
        </w:rPr>
        <w:t>Что характеризует уровень концентрации?</w:t>
      </w:r>
    </w:p>
    <w:p w:rsidR="0034559D" w:rsidRPr="00DA2EA9" w:rsidRDefault="0034559D" w:rsidP="0034559D">
      <w:pPr>
        <w:pStyle w:val="afc"/>
        <w:numPr>
          <w:ilvl w:val="3"/>
          <w:numId w:val="10"/>
        </w:numPr>
        <w:shd w:val="clear" w:color="auto" w:fill="auto"/>
        <w:tabs>
          <w:tab w:val="left" w:pos="851"/>
        </w:tabs>
        <w:spacing w:before="0" w:after="0" w:line="240" w:lineRule="auto"/>
        <w:ind w:left="520" w:firstLine="0"/>
        <w:jc w:val="left"/>
        <w:rPr>
          <w:sz w:val="24"/>
          <w:szCs w:val="24"/>
        </w:rPr>
      </w:pPr>
      <w:r w:rsidRPr="00DA2EA9">
        <w:rPr>
          <w:sz w:val="24"/>
          <w:szCs w:val="24"/>
        </w:rPr>
        <w:t>На что влияет среднегодовой темп роста отрасли, барьеры входа и выхода из отрасли и государственное регулирование роста производства?</w:t>
      </w:r>
    </w:p>
    <w:p w:rsidR="0034559D" w:rsidRPr="00DA2EA9" w:rsidRDefault="0034559D" w:rsidP="0034559D">
      <w:pPr>
        <w:pStyle w:val="afc"/>
        <w:numPr>
          <w:ilvl w:val="3"/>
          <w:numId w:val="10"/>
        </w:numPr>
        <w:shd w:val="clear" w:color="auto" w:fill="auto"/>
        <w:tabs>
          <w:tab w:val="left" w:pos="871"/>
        </w:tabs>
        <w:spacing w:before="0" w:after="0" w:line="240" w:lineRule="auto"/>
        <w:ind w:left="120" w:firstLine="420"/>
        <w:rPr>
          <w:sz w:val="24"/>
          <w:szCs w:val="24"/>
        </w:rPr>
      </w:pPr>
      <w:r w:rsidRPr="00DA2EA9">
        <w:rPr>
          <w:sz w:val="24"/>
          <w:szCs w:val="24"/>
        </w:rPr>
        <w:t>Какие факторы учитываются при анализе перспектив рентабельности отрасли?</w:t>
      </w:r>
    </w:p>
    <w:p w:rsidR="0034559D" w:rsidRPr="00DA2EA9" w:rsidRDefault="0034559D" w:rsidP="0034559D">
      <w:pPr>
        <w:pStyle w:val="afc"/>
        <w:numPr>
          <w:ilvl w:val="3"/>
          <w:numId w:val="10"/>
        </w:numPr>
        <w:shd w:val="clear" w:color="auto" w:fill="auto"/>
        <w:tabs>
          <w:tab w:val="left" w:pos="851"/>
        </w:tabs>
        <w:spacing w:before="0" w:after="240" w:line="240" w:lineRule="auto"/>
        <w:ind w:left="520" w:firstLine="0"/>
        <w:jc w:val="left"/>
        <w:rPr>
          <w:sz w:val="24"/>
          <w:szCs w:val="24"/>
        </w:rPr>
      </w:pPr>
      <w:r w:rsidRPr="00DA2EA9">
        <w:rPr>
          <w:sz w:val="24"/>
          <w:szCs w:val="24"/>
        </w:rPr>
        <w:t>Как проводится оценка конкурентного положения предприятия по подсистемам и бизнес-процессам?</w:t>
      </w:r>
    </w:p>
    <w:p w:rsidR="0034559D" w:rsidRPr="00C870DB" w:rsidRDefault="0034559D" w:rsidP="0034559D">
      <w:pPr>
        <w:pStyle w:val="36"/>
        <w:keepNext/>
        <w:keepLines/>
        <w:shd w:val="clear" w:color="auto" w:fill="auto"/>
        <w:spacing w:before="0" w:after="120" w:line="274" w:lineRule="exact"/>
        <w:ind w:left="119" w:firstLine="0"/>
        <w:rPr>
          <w:i/>
          <w:sz w:val="24"/>
          <w:szCs w:val="24"/>
        </w:rPr>
      </w:pPr>
      <w:bookmarkStart w:id="30" w:name="bookmark61"/>
      <w:r w:rsidRPr="00C870DB">
        <w:rPr>
          <w:i/>
          <w:sz w:val="24"/>
          <w:szCs w:val="24"/>
        </w:rPr>
        <w:t>Примерные задания для самостоятельной работы:</w:t>
      </w:r>
      <w:bookmarkEnd w:id="30"/>
    </w:p>
    <w:p w:rsidR="0034559D" w:rsidRPr="00DA2EA9" w:rsidRDefault="0034559D" w:rsidP="0034559D">
      <w:pPr>
        <w:pStyle w:val="afc"/>
        <w:shd w:val="clear" w:color="auto" w:fill="auto"/>
        <w:spacing w:before="0" w:after="259" w:line="274" w:lineRule="exact"/>
        <w:ind w:left="120" w:firstLine="420"/>
        <w:rPr>
          <w:sz w:val="24"/>
          <w:szCs w:val="24"/>
        </w:rPr>
      </w:pPr>
      <w:r w:rsidRPr="00DA2EA9">
        <w:rPr>
          <w:sz w:val="24"/>
          <w:szCs w:val="24"/>
        </w:rPr>
        <w:t>На основе данных по организации и ее бизнес-окружению, рассчитайтерыночные показатели, проанализируйте показатели рыночной концентрации, оцените структуру рынка продукции и рыночный потенциал компании.</w:t>
      </w:r>
    </w:p>
    <w:p w:rsidR="0034559D" w:rsidRDefault="0034559D" w:rsidP="00B923AB">
      <w:pPr>
        <w:pStyle w:val="36"/>
        <w:keepNext/>
        <w:keepLines/>
        <w:shd w:val="clear" w:color="auto" w:fill="auto"/>
        <w:spacing w:before="0" w:line="552" w:lineRule="exact"/>
        <w:ind w:left="60" w:right="117" w:hanging="60"/>
        <w:jc w:val="center"/>
        <w:rPr>
          <w:sz w:val="24"/>
          <w:szCs w:val="24"/>
        </w:rPr>
      </w:pPr>
      <w:r w:rsidRPr="00DA2EA9">
        <w:rPr>
          <w:sz w:val="24"/>
          <w:szCs w:val="24"/>
        </w:rPr>
        <w:t>Тема 3. Анализ инвестиционной привлекательности бизнеса</w:t>
      </w:r>
    </w:p>
    <w:p w:rsidR="0034559D" w:rsidRPr="00ED1E11" w:rsidRDefault="0034559D" w:rsidP="00B923AB">
      <w:pPr>
        <w:pStyle w:val="36"/>
        <w:keepNext/>
        <w:keepLines/>
        <w:shd w:val="clear" w:color="auto" w:fill="auto"/>
        <w:spacing w:before="0" w:line="552" w:lineRule="exact"/>
        <w:ind w:left="1219" w:hanging="641"/>
        <w:rPr>
          <w:i/>
          <w:sz w:val="24"/>
          <w:szCs w:val="24"/>
        </w:rPr>
      </w:pPr>
      <w:r w:rsidRPr="00ED1E11">
        <w:rPr>
          <w:i/>
          <w:sz w:val="24"/>
          <w:szCs w:val="24"/>
        </w:rPr>
        <w:t>Контрольные вопросы:</w:t>
      </w:r>
    </w:p>
    <w:p w:rsidR="0034559D" w:rsidRPr="00DA2EA9" w:rsidRDefault="0034559D" w:rsidP="0034559D">
      <w:pPr>
        <w:pStyle w:val="Style8"/>
        <w:numPr>
          <w:ilvl w:val="0"/>
          <w:numId w:val="36"/>
        </w:numPr>
        <w:ind w:left="851" w:hanging="284"/>
      </w:pPr>
      <w:r w:rsidRPr="00DA2EA9">
        <w:t>Что такое инвестиционная привлекательность бизнеса?</w:t>
      </w:r>
    </w:p>
    <w:p w:rsidR="0034559D" w:rsidRPr="00DA2EA9" w:rsidRDefault="0034559D" w:rsidP="0034559D">
      <w:pPr>
        <w:pStyle w:val="Style8"/>
        <w:numPr>
          <w:ilvl w:val="0"/>
          <w:numId w:val="36"/>
        </w:numPr>
        <w:ind w:left="851" w:hanging="284"/>
      </w:pPr>
      <w:r w:rsidRPr="00DA2EA9">
        <w:t xml:space="preserve">Назовите основные направления оценки инвестиционной привлекательности </w:t>
      </w:r>
      <w:r w:rsidRPr="00DA2EA9">
        <w:lastRenderedPageBreak/>
        <w:t>бизнеса?</w:t>
      </w:r>
    </w:p>
    <w:p w:rsidR="0034559D" w:rsidRPr="00DA2EA9" w:rsidRDefault="0034559D" w:rsidP="0034559D">
      <w:pPr>
        <w:pStyle w:val="Style8"/>
        <w:numPr>
          <w:ilvl w:val="0"/>
          <w:numId w:val="36"/>
        </w:numPr>
        <w:ind w:left="851" w:hanging="284"/>
      </w:pPr>
      <w:r w:rsidRPr="00DA2EA9">
        <w:t>Каковы ихрепрезентативные показатели и критерии оценки?</w:t>
      </w:r>
    </w:p>
    <w:p w:rsidR="0034559D" w:rsidRPr="00DA2EA9" w:rsidRDefault="0034559D" w:rsidP="0034559D">
      <w:pPr>
        <w:pStyle w:val="Style8"/>
        <w:numPr>
          <w:ilvl w:val="0"/>
          <w:numId w:val="36"/>
        </w:numPr>
        <w:ind w:left="851" w:hanging="284"/>
      </w:pPr>
      <w:r w:rsidRPr="00DA2EA9">
        <w:t>Что включает в себя оценка экономического потенциала и финансового состояния?</w:t>
      </w:r>
    </w:p>
    <w:p w:rsidR="0034559D" w:rsidRPr="00DA2EA9" w:rsidRDefault="0034559D" w:rsidP="0034559D">
      <w:pPr>
        <w:pStyle w:val="Style8"/>
        <w:numPr>
          <w:ilvl w:val="0"/>
          <w:numId w:val="36"/>
        </w:numPr>
        <w:ind w:left="851" w:hanging="284"/>
      </w:pPr>
      <w:r w:rsidRPr="00DA2EA9">
        <w:t>Какие показатели относятся к оценке эффективности деятельности и деловой активности</w:t>
      </w:r>
    </w:p>
    <w:p w:rsidR="0034559D" w:rsidRPr="00DA2EA9" w:rsidRDefault="0034559D" w:rsidP="0034559D">
      <w:pPr>
        <w:pStyle w:val="Style8"/>
        <w:numPr>
          <w:ilvl w:val="0"/>
          <w:numId w:val="36"/>
        </w:numPr>
        <w:ind w:left="851" w:hanging="284"/>
      </w:pPr>
      <w:r w:rsidRPr="00DA2EA9">
        <w:t>Какими показателями характеризуется бизнес-развитие компании?</w:t>
      </w:r>
    </w:p>
    <w:p w:rsidR="0034559D" w:rsidRPr="00DA2EA9" w:rsidRDefault="0034559D" w:rsidP="0034559D">
      <w:pPr>
        <w:pStyle w:val="Style8"/>
        <w:numPr>
          <w:ilvl w:val="0"/>
          <w:numId w:val="36"/>
        </w:numPr>
        <w:ind w:left="851" w:hanging="284"/>
      </w:pPr>
      <w:r w:rsidRPr="00DA2EA9">
        <w:t>Как осуществляется распределение значимости различных направлений анализа при формировании комплексной оценки инвестиционной привлекательности организации?</w:t>
      </w:r>
    </w:p>
    <w:p w:rsidR="0034559D" w:rsidRPr="00DA2EA9" w:rsidRDefault="0034559D" w:rsidP="0034559D">
      <w:pPr>
        <w:pStyle w:val="Style8"/>
        <w:numPr>
          <w:ilvl w:val="0"/>
          <w:numId w:val="36"/>
        </w:numPr>
        <w:ind w:left="851" w:hanging="284"/>
      </w:pPr>
      <w:r w:rsidRPr="00DA2EA9">
        <w:t>Как формируется рейтинг инвестиционной привлекательности бизнеса?</w:t>
      </w:r>
    </w:p>
    <w:p w:rsidR="0034559D" w:rsidRPr="00DA2EA9" w:rsidRDefault="0034559D" w:rsidP="00B923AB">
      <w:pPr>
        <w:pStyle w:val="36"/>
        <w:keepNext/>
        <w:keepLines/>
        <w:shd w:val="clear" w:color="auto" w:fill="auto"/>
        <w:tabs>
          <w:tab w:val="left" w:pos="9356"/>
        </w:tabs>
        <w:spacing w:before="0" w:line="547" w:lineRule="exact"/>
        <w:ind w:firstLine="2360"/>
        <w:rPr>
          <w:sz w:val="24"/>
          <w:szCs w:val="24"/>
        </w:rPr>
      </w:pPr>
      <w:r w:rsidRPr="00DA2EA9">
        <w:rPr>
          <w:sz w:val="24"/>
          <w:szCs w:val="24"/>
        </w:rPr>
        <w:t xml:space="preserve">Тема 4. Анализ кредитоспособности заемщика </w:t>
      </w:r>
    </w:p>
    <w:p w:rsidR="0034559D" w:rsidRPr="00A17F9B" w:rsidRDefault="0034559D" w:rsidP="00B923AB">
      <w:pPr>
        <w:pStyle w:val="36"/>
        <w:keepNext/>
        <w:keepLines/>
        <w:shd w:val="clear" w:color="auto" w:fill="auto"/>
        <w:spacing w:before="0" w:line="547" w:lineRule="exact"/>
        <w:ind w:firstLine="0"/>
        <w:rPr>
          <w:i/>
          <w:sz w:val="24"/>
          <w:szCs w:val="24"/>
        </w:rPr>
      </w:pPr>
      <w:r w:rsidRPr="00A17F9B">
        <w:rPr>
          <w:i/>
          <w:sz w:val="24"/>
          <w:szCs w:val="24"/>
        </w:rPr>
        <w:t>Контрольные вопросы:</w:t>
      </w:r>
    </w:p>
    <w:p w:rsidR="0034559D" w:rsidRPr="00DA2EA9" w:rsidRDefault="0034559D" w:rsidP="0034559D">
      <w:pPr>
        <w:pStyle w:val="afc"/>
        <w:numPr>
          <w:ilvl w:val="6"/>
          <w:numId w:val="11"/>
        </w:numPr>
        <w:shd w:val="clear" w:color="auto" w:fill="auto"/>
        <w:tabs>
          <w:tab w:val="left" w:pos="691"/>
        </w:tabs>
        <w:spacing w:before="0" w:after="0" w:line="240" w:lineRule="auto"/>
        <w:ind w:left="714" w:hanging="357"/>
        <w:jc w:val="left"/>
        <w:rPr>
          <w:sz w:val="24"/>
          <w:szCs w:val="24"/>
        </w:rPr>
      </w:pPr>
      <w:r w:rsidRPr="00DA2EA9">
        <w:rPr>
          <w:sz w:val="24"/>
          <w:szCs w:val="24"/>
        </w:rPr>
        <w:t>Назовите основные задачи анализа кредитоспособности.</w:t>
      </w:r>
    </w:p>
    <w:p w:rsidR="0034559D" w:rsidRPr="00DA2EA9" w:rsidRDefault="0034559D" w:rsidP="0034559D">
      <w:pPr>
        <w:pStyle w:val="afc"/>
        <w:numPr>
          <w:ilvl w:val="6"/>
          <w:numId w:val="11"/>
        </w:numPr>
        <w:shd w:val="clear" w:color="auto" w:fill="auto"/>
        <w:tabs>
          <w:tab w:val="left" w:pos="715"/>
        </w:tabs>
        <w:spacing w:before="0" w:after="0" w:line="240" w:lineRule="auto"/>
        <w:ind w:left="714" w:right="20" w:hanging="357"/>
        <w:jc w:val="left"/>
        <w:rPr>
          <w:sz w:val="24"/>
          <w:szCs w:val="24"/>
        </w:rPr>
      </w:pPr>
      <w:r w:rsidRPr="00DA2EA9">
        <w:rPr>
          <w:sz w:val="24"/>
          <w:szCs w:val="24"/>
        </w:rPr>
        <w:t>Перечислите основные источники, входящие в информационную базу для оценки кредитоспособности.</w:t>
      </w:r>
    </w:p>
    <w:p w:rsidR="0034559D" w:rsidRPr="00DA2EA9" w:rsidRDefault="0034559D" w:rsidP="0034559D">
      <w:pPr>
        <w:pStyle w:val="afc"/>
        <w:numPr>
          <w:ilvl w:val="6"/>
          <w:numId w:val="11"/>
        </w:numPr>
        <w:shd w:val="clear" w:color="auto" w:fill="auto"/>
        <w:tabs>
          <w:tab w:val="left" w:pos="710"/>
        </w:tabs>
        <w:spacing w:before="0" w:after="0" w:line="240" w:lineRule="auto"/>
        <w:ind w:left="714" w:right="20" w:hanging="357"/>
        <w:jc w:val="left"/>
        <w:rPr>
          <w:sz w:val="24"/>
          <w:szCs w:val="24"/>
        </w:rPr>
      </w:pPr>
      <w:r w:rsidRPr="00DA2EA9">
        <w:rPr>
          <w:sz w:val="24"/>
          <w:szCs w:val="24"/>
        </w:rPr>
        <w:t>Какие классы кредитоспособности выделяют коммерческие банки для оценки заемщиков?</w:t>
      </w:r>
    </w:p>
    <w:p w:rsidR="0034559D" w:rsidRPr="00DA2EA9" w:rsidRDefault="0034559D" w:rsidP="0034559D">
      <w:pPr>
        <w:pStyle w:val="afc"/>
        <w:numPr>
          <w:ilvl w:val="6"/>
          <w:numId w:val="11"/>
        </w:numPr>
        <w:shd w:val="clear" w:color="auto" w:fill="auto"/>
        <w:tabs>
          <w:tab w:val="left" w:pos="715"/>
        </w:tabs>
        <w:spacing w:before="0" w:after="0" w:line="240" w:lineRule="auto"/>
        <w:ind w:left="714" w:right="20" w:hanging="357"/>
        <w:jc w:val="left"/>
        <w:rPr>
          <w:sz w:val="24"/>
          <w:szCs w:val="24"/>
        </w:rPr>
      </w:pPr>
      <w:r w:rsidRPr="00DA2EA9">
        <w:rPr>
          <w:sz w:val="24"/>
          <w:szCs w:val="24"/>
        </w:rPr>
        <w:t>Какие направления и показатели берутся во внимание при формировании рейтинга заемщика?</w:t>
      </w:r>
    </w:p>
    <w:p w:rsidR="0034559D" w:rsidRPr="00DA2EA9" w:rsidRDefault="0034559D" w:rsidP="0034559D">
      <w:pPr>
        <w:pStyle w:val="afc"/>
        <w:numPr>
          <w:ilvl w:val="6"/>
          <w:numId w:val="11"/>
        </w:numPr>
        <w:shd w:val="clear" w:color="auto" w:fill="auto"/>
        <w:tabs>
          <w:tab w:val="left" w:pos="720"/>
        </w:tabs>
        <w:spacing w:before="0" w:after="0" w:line="240" w:lineRule="auto"/>
        <w:ind w:left="714" w:hanging="357"/>
        <w:jc w:val="left"/>
        <w:rPr>
          <w:sz w:val="24"/>
          <w:szCs w:val="24"/>
        </w:rPr>
      </w:pPr>
      <w:r w:rsidRPr="00DA2EA9">
        <w:rPr>
          <w:sz w:val="24"/>
          <w:szCs w:val="24"/>
        </w:rPr>
        <w:t>Как формируется комплексная рейтинговая оценка заемщика?</w:t>
      </w:r>
    </w:p>
    <w:p w:rsidR="0034559D" w:rsidRPr="00A17F9B" w:rsidRDefault="0034559D" w:rsidP="0034559D">
      <w:pPr>
        <w:pStyle w:val="36"/>
        <w:keepNext/>
        <w:keepLines/>
        <w:shd w:val="clear" w:color="auto" w:fill="auto"/>
        <w:spacing w:before="240" w:after="120" w:line="274" w:lineRule="exact"/>
        <w:ind w:firstLine="0"/>
        <w:rPr>
          <w:i/>
          <w:sz w:val="24"/>
          <w:szCs w:val="24"/>
        </w:rPr>
      </w:pPr>
      <w:r w:rsidRPr="00A17F9B">
        <w:rPr>
          <w:i/>
          <w:sz w:val="24"/>
          <w:szCs w:val="24"/>
        </w:rPr>
        <w:t>Примерные задания для самостоятельной работы:</w:t>
      </w:r>
    </w:p>
    <w:p w:rsidR="0034559D" w:rsidRPr="00DA2EA9" w:rsidRDefault="0034559D" w:rsidP="0034559D">
      <w:pPr>
        <w:pStyle w:val="afc"/>
        <w:shd w:val="clear" w:color="auto" w:fill="auto"/>
        <w:spacing w:before="0" w:after="571" w:line="274" w:lineRule="exact"/>
        <w:ind w:right="20" w:firstLine="720"/>
        <w:rPr>
          <w:sz w:val="24"/>
          <w:szCs w:val="24"/>
        </w:rPr>
      </w:pPr>
      <w:r w:rsidRPr="00DA2EA9">
        <w:rPr>
          <w:sz w:val="24"/>
          <w:szCs w:val="24"/>
        </w:rPr>
        <w:t>На основе финансовых показателей деятельности строительной компании ЗАО «Новые строительные технологии», и используя различные методики, рассмотренные в данной теме, оцените возможности компании на получение кредита.</w:t>
      </w:r>
    </w:p>
    <w:p w:rsidR="0034559D" w:rsidRPr="00EF383C" w:rsidRDefault="0034559D" w:rsidP="0034559D">
      <w:pPr>
        <w:pStyle w:val="123"/>
        <w:keepNext/>
        <w:keepLines/>
        <w:shd w:val="clear" w:color="auto" w:fill="auto"/>
        <w:spacing w:before="0" w:after="277" w:line="310" w:lineRule="exact"/>
        <w:ind w:left="1840"/>
        <w:rPr>
          <w:sz w:val="24"/>
          <w:szCs w:val="24"/>
        </w:rPr>
      </w:pPr>
      <w:r w:rsidRPr="00EF383C">
        <w:rPr>
          <w:sz w:val="24"/>
          <w:szCs w:val="24"/>
        </w:rPr>
        <w:t>Раздел 3. Финансовый анализ развития бизнеса</w:t>
      </w:r>
    </w:p>
    <w:p w:rsidR="0034559D" w:rsidRPr="00EF383C" w:rsidRDefault="0034559D" w:rsidP="00B923AB">
      <w:pPr>
        <w:pStyle w:val="36"/>
        <w:keepNext/>
        <w:keepLines/>
        <w:shd w:val="clear" w:color="auto" w:fill="auto"/>
        <w:spacing w:before="0" w:line="240" w:lineRule="auto"/>
        <w:ind w:left="1060" w:hanging="1060"/>
        <w:jc w:val="center"/>
        <w:rPr>
          <w:sz w:val="24"/>
          <w:szCs w:val="24"/>
        </w:rPr>
      </w:pPr>
      <w:r w:rsidRPr="00EF383C">
        <w:rPr>
          <w:sz w:val="24"/>
          <w:szCs w:val="24"/>
        </w:rPr>
        <w:t>Тема 1. Стратегический анализ в оценке перспектив развития бизнеса</w:t>
      </w:r>
    </w:p>
    <w:p w:rsidR="0034559D" w:rsidRPr="006F37D0" w:rsidRDefault="0034559D" w:rsidP="00B923AB">
      <w:pPr>
        <w:pStyle w:val="36"/>
        <w:keepNext/>
        <w:keepLines/>
        <w:shd w:val="clear" w:color="auto" w:fill="auto"/>
        <w:spacing w:before="0" w:line="240" w:lineRule="auto"/>
        <w:ind w:right="3362" w:firstLine="0"/>
        <w:rPr>
          <w:i/>
          <w:sz w:val="24"/>
          <w:szCs w:val="24"/>
        </w:rPr>
      </w:pPr>
      <w:r w:rsidRPr="006F37D0">
        <w:rPr>
          <w:i/>
          <w:sz w:val="24"/>
          <w:szCs w:val="24"/>
        </w:rPr>
        <w:t>Контрольные вопросы:</w:t>
      </w:r>
    </w:p>
    <w:p w:rsidR="0034559D" w:rsidRPr="00EF383C" w:rsidRDefault="0034559D" w:rsidP="0034559D">
      <w:pPr>
        <w:pStyle w:val="afc"/>
        <w:numPr>
          <w:ilvl w:val="7"/>
          <w:numId w:val="11"/>
        </w:numPr>
        <w:shd w:val="clear" w:color="auto" w:fill="auto"/>
        <w:tabs>
          <w:tab w:val="left" w:pos="691"/>
        </w:tabs>
        <w:spacing w:before="0" w:after="0" w:line="240" w:lineRule="auto"/>
        <w:ind w:left="714" w:hanging="357"/>
        <w:jc w:val="left"/>
        <w:rPr>
          <w:sz w:val="24"/>
          <w:szCs w:val="24"/>
        </w:rPr>
      </w:pPr>
      <w:r w:rsidRPr="00EF383C">
        <w:rPr>
          <w:sz w:val="24"/>
          <w:szCs w:val="24"/>
        </w:rPr>
        <w:t>Какие виды анализа практикуются в стратегическом маркетинге?</w:t>
      </w:r>
    </w:p>
    <w:p w:rsidR="0034559D" w:rsidRPr="00EF383C" w:rsidRDefault="0034559D" w:rsidP="0034559D">
      <w:pPr>
        <w:pStyle w:val="afc"/>
        <w:numPr>
          <w:ilvl w:val="7"/>
          <w:numId w:val="11"/>
        </w:numPr>
        <w:shd w:val="clear" w:color="auto" w:fill="auto"/>
        <w:tabs>
          <w:tab w:val="left" w:pos="715"/>
        </w:tabs>
        <w:spacing w:before="0" w:after="0" w:line="274" w:lineRule="exact"/>
        <w:ind w:left="714" w:hanging="357"/>
        <w:jc w:val="left"/>
        <w:rPr>
          <w:sz w:val="24"/>
          <w:szCs w:val="24"/>
        </w:rPr>
      </w:pPr>
      <w:r w:rsidRPr="00EF383C">
        <w:rPr>
          <w:sz w:val="24"/>
          <w:szCs w:val="24"/>
        </w:rPr>
        <w:t>Как проводится анализ состояния и прогнозирования развития рынка?</w:t>
      </w:r>
    </w:p>
    <w:p w:rsidR="0034559D" w:rsidRPr="00EF383C" w:rsidRDefault="0034559D" w:rsidP="0034559D">
      <w:pPr>
        <w:pStyle w:val="afc"/>
        <w:numPr>
          <w:ilvl w:val="7"/>
          <w:numId w:val="11"/>
        </w:numPr>
        <w:shd w:val="clear" w:color="auto" w:fill="auto"/>
        <w:tabs>
          <w:tab w:val="left" w:pos="715"/>
        </w:tabs>
        <w:spacing w:before="0" w:after="0" w:line="274" w:lineRule="exact"/>
        <w:ind w:left="714" w:hanging="357"/>
        <w:jc w:val="left"/>
        <w:rPr>
          <w:sz w:val="24"/>
          <w:szCs w:val="24"/>
        </w:rPr>
      </w:pPr>
      <w:r w:rsidRPr="00EF383C">
        <w:rPr>
          <w:sz w:val="24"/>
          <w:szCs w:val="24"/>
        </w:rPr>
        <w:t>Как проводитсяанализ конъюнктуры рынка и спроса на продукцию организации?</w:t>
      </w:r>
    </w:p>
    <w:p w:rsidR="0034559D" w:rsidRPr="00EF383C" w:rsidRDefault="0034559D" w:rsidP="0034559D">
      <w:pPr>
        <w:pStyle w:val="afc"/>
        <w:numPr>
          <w:ilvl w:val="7"/>
          <w:numId w:val="11"/>
        </w:numPr>
        <w:shd w:val="clear" w:color="auto" w:fill="auto"/>
        <w:tabs>
          <w:tab w:val="left" w:pos="710"/>
        </w:tabs>
        <w:spacing w:before="0" w:after="0" w:line="274" w:lineRule="exact"/>
        <w:ind w:left="714" w:hanging="357"/>
        <w:jc w:val="left"/>
        <w:rPr>
          <w:sz w:val="24"/>
          <w:szCs w:val="24"/>
        </w:rPr>
      </w:pPr>
      <w:r w:rsidRPr="00EF383C">
        <w:rPr>
          <w:sz w:val="24"/>
          <w:szCs w:val="24"/>
        </w:rPr>
        <w:t>Как оценить перспективы развития рынка, привлечение новых покупателей?</w:t>
      </w:r>
    </w:p>
    <w:p w:rsidR="0034559D" w:rsidRPr="00EF383C" w:rsidRDefault="0034559D" w:rsidP="0034559D">
      <w:pPr>
        <w:pStyle w:val="afc"/>
        <w:numPr>
          <w:ilvl w:val="7"/>
          <w:numId w:val="11"/>
        </w:numPr>
        <w:shd w:val="clear" w:color="auto" w:fill="auto"/>
        <w:tabs>
          <w:tab w:val="left" w:pos="710"/>
        </w:tabs>
        <w:spacing w:before="0" w:after="0" w:line="274" w:lineRule="exact"/>
        <w:ind w:left="714" w:hanging="357"/>
        <w:jc w:val="left"/>
        <w:rPr>
          <w:sz w:val="24"/>
          <w:szCs w:val="24"/>
        </w:rPr>
      </w:pPr>
      <w:r w:rsidRPr="00EF383C">
        <w:rPr>
          <w:sz w:val="24"/>
          <w:szCs w:val="24"/>
        </w:rPr>
        <w:t>Какие методы позволяют оценить ассортимент продукции, работ, услуг?</w:t>
      </w:r>
    </w:p>
    <w:p w:rsidR="0034559D" w:rsidRPr="00EF383C" w:rsidRDefault="0034559D" w:rsidP="0034559D">
      <w:pPr>
        <w:pStyle w:val="afc"/>
        <w:numPr>
          <w:ilvl w:val="7"/>
          <w:numId w:val="11"/>
        </w:numPr>
        <w:shd w:val="clear" w:color="auto" w:fill="auto"/>
        <w:tabs>
          <w:tab w:val="left" w:pos="710"/>
        </w:tabs>
        <w:spacing w:before="0" w:after="0" w:line="274" w:lineRule="exact"/>
        <w:ind w:left="714" w:hanging="357"/>
        <w:jc w:val="left"/>
        <w:rPr>
          <w:sz w:val="24"/>
          <w:szCs w:val="24"/>
        </w:rPr>
      </w:pPr>
      <w:r w:rsidRPr="00EF383C">
        <w:rPr>
          <w:sz w:val="24"/>
          <w:szCs w:val="24"/>
        </w:rPr>
        <w:t>Как можно проанализировать методы стимулирования сбыта?</w:t>
      </w:r>
    </w:p>
    <w:p w:rsidR="0034559D" w:rsidRPr="00EF383C" w:rsidRDefault="0034559D" w:rsidP="00B923AB">
      <w:pPr>
        <w:pStyle w:val="36"/>
        <w:keepNext/>
        <w:keepLines/>
        <w:shd w:val="clear" w:color="auto" w:fill="auto"/>
        <w:spacing w:before="0" w:line="547" w:lineRule="exact"/>
        <w:ind w:firstLine="0"/>
        <w:jc w:val="center"/>
        <w:rPr>
          <w:sz w:val="24"/>
          <w:szCs w:val="24"/>
        </w:rPr>
      </w:pPr>
      <w:r w:rsidRPr="00EF383C">
        <w:rPr>
          <w:sz w:val="24"/>
          <w:szCs w:val="24"/>
        </w:rPr>
        <w:t>Тема 2. Инвестиционный анализ</w:t>
      </w:r>
    </w:p>
    <w:p w:rsidR="0034559D" w:rsidRPr="00D10B41" w:rsidRDefault="0034559D" w:rsidP="00B923AB">
      <w:pPr>
        <w:pStyle w:val="36"/>
        <w:keepNext/>
        <w:keepLines/>
        <w:shd w:val="clear" w:color="auto" w:fill="auto"/>
        <w:spacing w:before="0" w:line="274" w:lineRule="exact"/>
        <w:ind w:left="102" w:firstLine="0"/>
        <w:rPr>
          <w:i/>
          <w:sz w:val="24"/>
          <w:szCs w:val="24"/>
        </w:rPr>
      </w:pPr>
      <w:r w:rsidRPr="00D10B41">
        <w:rPr>
          <w:i/>
          <w:sz w:val="24"/>
          <w:szCs w:val="24"/>
        </w:rPr>
        <w:t>Контрольные вопросы:</w:t>
      </w:r>
    </w:p>
    <w:p w:rsidR="0034559D" w:rsidRPr="00EF383C" w:rsidRDefault="0034559D" w:rsidP="0034559D">
      <w:pPr>
        <w:pStyle w:val="afc"/>
        <w:numPr>
          <w:ilvl w:val="0"/>
          <w:numId w:val="16"/>
        </w:numPr>
        <w:shd w:val="clear" w:color="auto" w:fill="auto"/>
        <w:tabs>
          <w:tab w:val="left" w:pos="1038"/>
        </w:tabs>
        <w:spacing w:before="0" w:after="0" w:line="274" w:lineRule="exact"/>
        <w:ind w:left="720" w:hanging="360"/>
        <w:jc w:val="left"/>
        <w:rPr>
          <w:sz w:val="24"/>
          <w:szCs w:val="24"/>
        </w:rPr>
      </w:pPr>
      <w:r w:rsidRPr="00EF383C">
        <w:rPr>
          <w:sz w:val="24"/>
          <w:szCs w:val="24"/>
        </w:rPr>
        <w:t>Как оценить эффективность капитальных вложений?</w:t>
      </w:r>
    </w:p>
    <w:p w:rsidR="0034559D" w:rsidRPr="00EF383C" w:rsidRDefault="0034559D" w:rsidP="0034559D">
      <w:pPr>
        <w:pStyle w:val="afc"/>
        <w:numPr>
          <w:ilvl w:val="0"/>
          <w:numId w:val="16"/>
        </w:numPr>
        <w:shd w:val="clear" w:color="auto" w:fill="auto"/>
        <w:tabs>
          <w:tab w:val="left" w:pos="1062"/>
        </w:tabs>
        <w:spacing w:before="0" w:after="0" w:line="274" w:lineRule="exact"/>
        <w:ind w:left="720" w:hanging="360"/>
        <w:jc w:val="left"/>
        <w:rPr>
          <w:sz w:val="24"/>
          <w:szCs w:val="24"/>
        </w:rPr>
      </w:pPr>
      <w:r w:rsidRPr="00EF383C">
        <w:rPr>
          <w:sz w:val="24"/>
          <w:szCs w:val="24"/>
        </w:rPr>
        <w:t>Как оценить эффективность финансовых вложений?</w:t>
      </w:r>
    </w:p>
    <w:p w:rsidR="0034559D" w:rsidRPr="00EF383C" w:rsidRDefault="0034559D" w:rsidP="0034559D">
      <w:pPr>
        <w:pStyle w:val="afc"/>
        <w:numPr>
          <w:ilvl w:val="0"/>
          <w:numId w:val="16"/>
        </w:numPr>
        <w:shd w:val="clear" w:color="auto" w:fill="auto"/>
        <w:tabs>
          <w:tab w:val="left" w:pos="1124"/>
        </w:tabs>
        <w:spacing w:before="0" w:after="0" w:line="274" w:lineRule="exact"/>
        <w:ind w:left="720" w:right="120" w:hanging="360"/>
        <w:jc w:val="left"/>
        <w:rPr>
          <w:sz w:val="24"/>
          <w:szCs w:val="24"/>
        </w:rPr>
      </w:pPr>
      <w:r w:rsidRPr="00EF383C">
        <w:rPr>
          <w:sz w:val="24"/>
          <w:szCs w:val="24"/>
        </w:rPr>
        <w:t>Какие показатели эффективности инвестиционных проектов на недисконтированной основе вы можете назвать?</w:t>
      </w:r>
    </w:p>
    <w:p w:rsidR="0034559D" w:rsidRPr="00EF383C" w:rsidRDefault="0034559D" w:rsidP="0034559D">
      <w:pPr>
        <w:pStyle w:val="afc"/>
        <w:numPr>
          <w:ilvl w:val="0"/>
          <w:numId w:val="16"/>
        </w:numPr>
        <w:shd w:val="clear" w:color="auto" w:fill="auto"/>
        <w:tabs>
          <w:tab w:val="left" w:pos="1062"/>
        </w:tabs>
        <w:spacing w:before="0" w:after="0" w:line="274" w:lineRule="exact"/>
        <w:ind w:left="720" w:hanging="360"/>
        <w:jc w:val="left"/>
        <w:rPr>
          <w:sz w:val="24"/>
          <w:szCs w:val="24"/>
        </w:rPr>
      </w:pPr>
      <w:r w:rsidRPr="00EF383C">
        <w:rPr>
          <w:sz w:val="24"/>
          <w:szCs w:val="24"/>
        </w:rPr>
        <w:t>Как рассчитать чистую текущую стоимость? Что она показывает?</w:t>
      </w:r>
    </w:p>
    <w:p w:rsidR="0034559D" w:rsidRPr="00EF383C" w:rsidRDefault="0034559D" w:rsidP="0034559D">
      <w:pPr>
        <w:pStyle w:val="afc"/>
        <w:numPr>
          <w:ilvl w:val="0"/>
          <w:numId w:val="16"/>
        </w:numPr>
        <w:shd w:val="clear" w:color="auto" w:fill="auto"/>
        <w:tabs>
          <w:tab w:val="left" w:pos="1052"/>
        </w:tabs>
        <w:spacing w:before="0" w:after="0" w:line="274" w:lineRule="exact"/>
        <w:ind w:left="720" w:hanging="360"/>
        <w:jc w:val="left"/>
        <w:rPr>
          <w:sz w:val="24"/>
          <w:szCs w:val="24"/>
        </w:rPr>
      </w:pPr>
      <w:r w:rsidRPr="00EF383C">
        <w:rPr>
          <w:sz w:val="24"/>
          <w:szCs w:val="24"/>
        </w:rPr>
        <w:t>Какова техника определения кредитоспособности организации?</w:t>
      </w:r>
    </w:p>
    <w:p w:rsidR="0034559D" w:rsidRPr="00EF383C" w:rsidRDefault="0034559D" w:rsidP="0034559D">
      <w:pPr>
        <w:pStyle w:val="afc"/>
        <w:numPr>
          <w:ilvl w:val="0"/>
          <w:numId w:val="16"/>
        </w:numPr>
        <w:shd w:val="clear" w:color="auto" w:fill="auto"/>
        <w:tabs>
          <w:tab w:val="left" w:pos="1057"/>
        </w:tabs>
        <w:spacing w:before="0" w:after="0" w:line="274" w:lineRule="exact"/>
        <w:ind w:left="720" w:hanging="360"/>
        <w:jc w:val="left"/>
        <w:rPr>
          <w:sz w:val="24"/>
          <w:szCs w:val="24"/>
        </w:rPr>
      </w:pPr>
      <w:r w:rsidRPr="00EF383C">
        <w:rPr>
          <w:sz w:val="24"/>
          <w:szCs w:val="24"/>
        </w:rPr>
        <w:t>Как влияет риск на инвестиционную привлекательность фирмы?</w:t>
      </w:r>
    </w:p>
    <w:p w:rsidR="0034559D" w:rsidRPr="00EF383C" w:rsidRDefault="0034559D" w:rsidP="0034559D">
      <w:pPr>
        <w:pStyle w:val="afc"/>
        <w:numPr>
          <w:ilvl w:val="0"/>
          <w:numId w:val="16"/>
        </w:numPr>
        <w:shd w:val="clear" w:color="auto" w:fill="auto"/>
        <w:tabs>
          <w:tab w:val="left" w:pos="1134"/>
        </w:tabs>
        <w:spacing w:before="0" w:after="0" w:line="274" w:lineRule="exact"/>
        <w:ind w:left="720" w:right="120" w:hanging="360"/>
        <w:jc w:val="left"/>
        <w:rPr>
          <w:sz w:val="24"/>
          <w:szCs w:val="24"/>
        </w:rPr>
      </w:pPr>
      <w:r w:rsidRPr="00EF383C">
        <w:rPr>
          <w:sz w:val="24"/>
          <w:szCs w:val="24"/>
        </w:rPr>
        <w:t>С помощью какой модели можно оценить инвестиционную привлекательность организации?</w:t>
      </w:r>
    </w:p>
    <w:p w:rsidR="0034559D" w:rsidRPr="00EF383C" w:rsidRDefault="0034559D" w:rsidP="0034559D">
      <w:pPr>
        <w:pStyle w:val="afc"/>
        <w:numPr>
          <w:ilvl w:val="0"/>
          <w:numId w:val="16"/>
        </w:numPr>
        <w:shd w:val="clear" w:color="auto" w:fill="auto"/>
        <w:tabs>
          <w:tab w:val="left" w:pos="1124"/>
        </w:tabs>
        <w:spacing w:before="0" w:after="275" w:line="274" w:lineRule="exact"/>
        <w:ind w:left="720" w:right="120" w:hanging="360"/>
        <w:jc w:val="left"/>
        <w:rPr>
          <w:sz w:val="24"/>
          <w:szCs w:val="24"/>
        </w:rPr>
      </w:pPr>
      <w:r w:rsidRPr="00EF383C">
        <w:rPr>
          <w:sz w:val="24"/>
          <w:szCs w:val="24"/>
        </w:rPr>
        <w:lastRenderedPageBreak/>
        <w:t>В чем состоит сущность методики оценки инвестиционной привлекательности организации?</w:t>
      </w:r>
    </w:p>
    <w:p w:rsidR="0034559D" w:rsidRPr="00EF383C" w:rsidRDefault="0034559D" w:rsidP="00C35D71">
      <w:pPr>
        <w:pStyle w:val="36"/>
        <w:keepNext/>
        <w:keepLines/>
        <w:shd w:val="clear" w:color="auto" w:fill="auto"/>
        <w:spacing w:before="0" w:line="230" w:lineRule="exact"/>
        <w:ind w:left="2700" w:firstLine="0"/>
        <w:rPr>
          <w:sz w:val="24"/>
          <w:szCs w:val="24"/>
        </w:rPr>
      </w:pPr>
      <w:bookmarkStart w:id="31" w:name="bookmark77"/>
      <w:r w:rsidRPr="00EF383C">
        <w:rPr>
          <w:sz w:val="24"/>
          <w:szCs w:val="24"/>
        </w:rPr>
        <w:t>Тема 3. Анализ рисков развития бизнеса</w:t>
      </w:r>
      <w:bookmarkEnd w:id="31"/>
    </w:p>
    <w:p w:rsidR="0034559D" w:rsidRPr="00097C19" w:rsidRDefault="0034559D" w:rsidP="00C35D71">
      <w:pPr>
        <w:pStyle w:val="36"/>
        <w:keepNext/>
        <w:keepLines/>
        <w:shd w:val="clear" w:color="auto" w:fill="auto"/>
        <w:spacing w:before="0" w:line="557" w:lineRule="exact"/>
        <w:ind w:left="23" w:right="198" w:firstLine="0"/>
        <w:rPr>
          <w:i/>
          <w:sz w:val="24"/>
          <w:szCs w:val="24"/>
        </w:rPr>
      </w:pPr>
      <w:bookmarkStart w:id="32" w:name="bookmark78"/>
      <w:r w:rsidRPr="00097C19">
        <w:rPr>
          <w:i/>
          <w:sz w:val="24"/>
          <w:szCs w:val="24"/>
        </w:rPr>
        <w:t>Контрольные вопросы:</w:t>
      </w:r>
      <w:bookmarkEnd w:id="32"/>
    </w:p>
    <w:p w:rsidR="0034559D" w:rsidRPr="00EF383C" w:rsidRDefault="0034559D" w:rsidP="00C35D71">
      <w:pPr>
        <w:pStyle w:val="afc"/>
        <w:numPr>
          <w:ilvl w:val="6"/>
          <w:numId w:val="16"/>
        </w:numPr>
        <w:shd w:val="clear" w:color="auto" w:fill="auto"/>
        <w:tabs>
          <w:tab w:val="left" w:pos="351"/>
          <w:tab w:val="left" w:pos="851"/>
        </w:tabs>
        <w:spacing w:before="0" w:after="0" w:line="274" w:lineRule="exact"/>
        <w:ind w:left="567" w:firstLine="0"/>
        <w:jc w:val="left"/>
        <w:rPr>
          <w:sz w:val="24"/>
          <w:szCs w:val="24"/>
        </w:rPr>
      </w:pPr>
      <w:r w:rsidRPr="00EF383C">
        <w:rPr>
          <w:sz w:val="24"/>
          <w:szCs w:val="24"/>
        </w:rPr>
        <w:t>Перечислите методы количественной оценки рисков.</w:t>
      </w:r>
    </w:p>
    <w:p w:rsidR="0034559D" w:rsidRPr="00EF383C" w:rsidRDefault="0034559D" w:rsidP="00C35D71">
      <w:pPr>
        <w:pStyle w:val="afc"/>
        <w:numPr>
          <w:ilvl w:val="6"/>
          <w:numId w:val="16"/>
        </w:numPr>
        <w:shd w:val="clear" w:color="auto" w:fill="auto"/>
        <w:tabs>
          <w:tab w:val="left" w:pos="380"/>
          <w:tab w:val="left" w:pos="851"/>
        </w:tabs>
        <w:spacing w:before="0" w:after="0" w:line="274" w:lineRule="exact"/>
        <w:ind w:left="567" w:firstLine="0"/>
        <w:jc w:val="left"/>
        <w:rPr>
          <w:sz w:val="24"/>
          <w:szCs w:val="24"/>
        </w:rPr>
      </w:pPr>
      <w:r w:rsidRPr="00EF383C">
        <w:rPr>
          <w:sz w:val="24"/>
          <w:szCs w:val="24"/>
        </w:rPr>
        <w:t>Для снижения каких рисков выполняется анализ безубыточности продаж?</w:t>
      </w:r>
    </w:p>
    <w:p w:rsidR="0034559D" w:rsidRPr="00EF383C" w:rsidRDefault="0034559D" w:rsidP="00C35D71">
      <w:pPr>
        <w:pStyle w:val="afc"/>
        <w:numPr>
          <w:ilvl w:val="6"/>
          <w:numId w:val="16"/>
        </w:numPr>
        <w:shd w:val="clear" w:color="auto" w:fill="auto"/>
        <w:tabs>
          <w:tab w:val="left" w:pos="370"/>
          <w:tab w:val="left" w:pos="851"/>
        </w:tabs>
        <w:spacing w:before="0" w:after="0" w:line="274" w:lineRule="exact"/>
        <w:ind w:left="567" w:firstLine="0"/>
        <w:jc w:val="left"/>
        <w:rPr>
          <w:sz w:val="24"/>
          <w:szCs w:val="24"/>
        </w:rPr>
      </w:pPr>
      <w:r w:rsidRPr="00EF383C">
        <w:rPr>
          <w:sz w:val="24"/>
          <w:szCs w:val="24"/>
        </w:rPr>
        <w:t>Как рассчитывается точкабезубыточности продаж?</w:t>
      </w:r>
    </w:p>
    <w:p w:rsidR="0034559D" w:rsidRPr="00EF383C" w:rsidRDefault="0034559D" w:rsidP="00C35D71">
      <w:pPr>
        <w:pStyle w:val="afc"/>
        <w:numPr>
          <w:ilvl w:val="6"/>
          <w:numId w:val="16"/>
        </w:numPr>
        <w:shd w:val="clear" w:color="auto" w:fill="auto"/>
        <w:tabs>
          <w:tab w:val="left" w:pos="375"/>
          <w:tab w:val="left" w:pos="851"/>
        </w:tabs>
        <w:spacing w:before="0" w:after="0" w:line="274" w:lineRule="exact"/>
        <w:ind w:left="567" w:firstLine="0"/>
        <w:jc w:val="left"/>
        <w:rPr>
          <w:sz w:val="24"/>
          <w:szCs w:val="24"/>
        </w:rPr>
      </w:pPr>
      <w:r w:rsidRPr="00EF383C">
        <w:rPr>
          <w:sz w:val="24"/>
          <w:szCs w:val="24"/>
        </w:rPr>
        <w:t>Что представляет собой порог рентабельности?</w:t>
      </w:r>
    </w:p>
    <w:p w:rsidR="0034559D" w:rsidRPr="00EF383C" w:rsidRDefault="0034559D" w:rsidP="00C35D71">
      <w:pPr>
        <w:pStyle w:val="afc"/>
        <w:numPr>
          <w:ilvl w:val="6"/>
          <w:numId w:val="16"/>
        </w:numPr>
        <w:shd w:val="clear" w:color="auto" w:fill="auto"/>
        <w:tabs>
          <w:tab w:val="left" w:pos="370"/>
          <w:tab w:val="left" w:pos="851"/>
        </w:tabs>
        <w:spacing w:before="0" w:after="0" w:line="274" w:lineRule="exact"/>
        <w:ind w:left="567" w:firstLine="0"/>
        <w:jc w:val="left"/>
        <w:rPr>
          <w:sz w:val="24"/>
          <w:szCs w:val="24"/>
        </w:rPr>
      </w:pPr>
      <w:r w:rsidRPr="00EF383C">
        <w:rPr>
          <w:sz w:val="24"/>
          <w:szCs w:val="24"/>
        </w:rPr>
        <w:t>Для чего рассчитывается и как прогнозируется запас финансовой прочности организации?</w:t>
      </w:r>
    </w:p>
    <w:p w:rsidR="0034559D" w:rsidRPr="00EF383C" w:rsidRDefault="0034559D" w:rsidP="00C35D71">
      <w:pPr>
        <w:pStyle w:val="afc"/>
        <w:numPr>
          <w:ilvl w:val="6"/>
          <w:numId w:val="16"/>
        </w:numPr>
        <w:shd w:val="clear" w:color="auto" w:fill="auto"/>
        <w:tabs>
          <w:tab w:val="left" w:pos="370"/>
          <w:tab w:val="left" w:pos="851"/>
        </w:tabs>
        <w:spacing w:before="0" w:after="0" w:line="274" w:lineRule="exact"/>
        <w:ind w:left="567" w:firstLine="0"/>
        <w:jc w:val="left"/>
        <w:rPr>
          <w:sz w:val="24"/>
          <w:szCs w:val="24"/>
        </w:rPr>
      </w:pPr>
      <w:r w:rsidRPr="00EF383C">
        <w:rPr>
          <w:sz w:val="24"/>
          <w:szCs w:val="24"/>
        </w:rPr>
        <w:t>Как можно определить интегральный показатель риска?</w:t>
      </w:r>
    </w:p>
    <w:p w:rsidR="0034559D" w:rsidRPr="00EF383C" w:rsidRDefault="0034559D" w:rsidP="00C35D71">
      <w:pPr>
        <w:pStyle w:val="afc"/>
        <w:numPr>
          <w:ilvl w:val="6"/>
          <w:numId w:val="16"/>
        </w:numPr>
        <w:shd w:val="clear" w:color="auto" w:fill="auto"/>
        <w:tabs>
          <w:tab w:val="left" w:pos="370"/>
          <w:tab w:val="left" w:pos="851"/>
        </w:tabs>
        <w:spacing w:before="0" w:after="240" w:line="274" w:lineRule="exact"/>
        <w:ind w:left="567" w:firstLine="0"/>
        <w:jc w:val="left"/>
        <w:rPr>
          <w:sz w:val="24"/>
          <w:szCs w:val="24"/>
        </w:rPr>
      </w:pPr>
      <w:r w:rsidRPr="00EF383C">
        <w:rPr>
          <w:sz w:val="24"/>
          <w:szCs w:val="24"/>
        </w:rPr>
        <w:t>Какими мерами можно снизить предпринимательские риски?</w:t>
      </w:r>
    </w:p>
    <w:p w:rsidR="0034559D" w:rsidRPr="00097C19" w:rsidRDefault="0034559D" w:rsidP="0034559D">
      <w:pPr>
        <w:pStyle w:val="36"/>
        <w:keepNext/>
        <w:keepLines/>
        <w:shd w:val="clear" w:color="auto" w:fill="auto"/>
        <w:spacing w:before="0" w:after="120" w:line="274" w:lineRule="exact"/>
        <w:ind w:left="23" w:firstLine="0"/>
        <w:rPr>
          <w:i/>
          <w:sz w:val="24"/>
          <w:szCs w:val="24"/>
        </w:rPr>
      </w:pPr>
      <w:bookmarkStart w:id="33" w:name="bookmark79"/>
      <w:r w:rsidRPr="00097C19">
        <w:rPr>
          <w:i/>
          <w:sz w:val="24"/>
          <w:szCs w:val="24"/>
        </w:rPr>
        <w:t>Примерные задания и тесты для самостоятельной работы:</w:t>
      </w:r>
      <w:bookmarkEnd w:id="33"/>
    </w:p>
    <w:p w:rsidR="0034559D" w:rsidRPr="00EF383C" w:rsidRDefault="0034559D" w:rsidP="0034559D">
      <w:pPr>
        <w:pStyle w:val="afc"/>
        <w:shd w:val="clear" w:color="auto" w:fill="auto"/>
        <w:tabs>
          <w:tab w:val="left" w:pos="851"/>
        </w:tabs>
        <w:spacing w:before="0" w:after="0" w:line="240" w:lineRule="auto"/>
        <w:ind w:left="23" w:firstLine="544"/>
        <w:rPr>
          <w:sz w:val="24"/>
          <w:szCs w:val="24"/>
        </w:rPr>
      </w:pPr>
      <w:r w:rsidRPr="00EF383C">
        <w:rPr>
          <w:sz w:val="24"/>
          <w:szCs w:val="24"/>
        </w:rPr>
        <w:t>На основе имеющихся данных организации:</w:t>
      </w:r>
    </w:p>
    <w:p w:rsidR="0034559D" w:rsidRPr="00EF383C" w:rsidRDefault="0034559D" w:rsidP="00C35D71">
      <w:pPr>
        <w:pStyle w:val="afc"/>
        <w:numPr>
          <w:ilvl w:val="7"/>
          <w:numId w:val="16"/>
        </w:numPr>
        <w:shd w:val="clear" w:color="auto" w:fill="auto"/>
        <w:tabs>
          <w:tab w:val="left" w:pos="255"/>
          <w:tab w:val="left" w:pos="851"/>
        </w:tabs>
        <w:spacing w:before="0" w:after="0" w:line="240" w:lineRule="auto"/>
        <w:ind w:firstLine="567"/>
        <w:rPr>
          <w:sz w:val="24"/>
          <w:szCs w:val="24"/>
        </w:rPr>
      </w:pPr>
      <w:r w:rsidRPr="00EF383C">
        <w:rPr>
          <w:sz w:val="24"/>
          <w:szCs w:val="24"/>
        </w:rPr>
        <w:t>рассчитать показатели безубыточности, запаса финансовой прочности в целом по организации и по операционным сегментам. Оценить уровень производственного и финансового риска.</w:t>
      </w:r>
    </w:p>
    <w:p w:rsidR="0034559D" w:rsidRPr="00EF383C" w:rsidRDefault="0034559D" w:rsidP="00C35D71">
      <w:pPr>
        <w:pStyle w:val="afc"/>
        <w:numPr>
          <w:ilvl w:val="7"/>
          <w:numId w:val="16"/>
        </w:numPr>
        <w:shd w:val="clear" w:color="auto" w:fill="auto"/>
        <w:tabs>
          <w:tab w:val="left" w:pos="260"/>
          <w:tab w:val="left" w:pos="851"/>
        </w:tabs>
        <w:spacing w:before="0" w:after="0" w:line="240" w:lineRule="auto"/>
        <w:ind w:firstLine="567"/>
        <w:jc w:val="left"/>
        <w:rPr>
          <w:sz w:val="24"/>
          <w:szCs w:val="24"/>
        </w:rPr>
      </w:pPr>
      <w:r w:rsidRPr="00EF383C">
        <w:rPr>
          <w:sz w:val="24"/>
          <w:szCs w:val="24"/>
        </w:rPr>
        <w:t>рассчитать интегральный показатель риска.</w:t>
      </w:r>
    </w:p>
    <w:p w:rsidR="0034559D" w:rsidRDefault="0034559D" w:rsidP="00C35D71">
      <w:pPr>
        <w:pStyle w:val="36"/>
        <w:keepNext/>
        <w:keepLines/>
        <w:shd w:val="clear" w:color="auto" w:fill="auto"/>
        <w:spacing w:before="0" w:line="547" w:lineRule="exact"/>
        <w:ind w:firstLine="0"/>
        <w:jc w:val="center"/>
        <w:rPr>
          <w:sz w:val="24"/>
          <w:szCs w:val="24"/>
        </w:rPr>
      </w:pPr>
      <w:bookmarkStart w:id="34" w:name="bookmark80"/>
      <w:r w:rsidRPr="00EF383C">
        <w:rPr>
          <w:sz w:val="24"/>
          <w:szCs w:val="24"/>
        </w:rPr>
        <w:t xml:space="preserve">Тема 4. Экспресс-анализ состояния и </w:t>
      </w:r>
      <w:r>
        <w:rPr>
          <w:sz w:val="24"/>
          <w:szCs w:val="24"/>
        </w:rPr>
        <w:t>р</w:t>
      </w:r>
      <w:r w:rsidRPr="00EF383C">
        <w:rPr>
          <w:sz w:val="24"/>
          <w:szCs w:val="24"/>
        </w:rPr>
        <w:t>азвития бизнеса</w:t>
      </w:r>
    </w:p>
    <w:p w:rsidR="0034559D" w:rsidRPr="00097C19" w:rsidRDefault="0034559D" w:rsidP="00C35D71">
      <w:pPr>
        <w:pStyle w:val="36"/>
        <w:keepNext/>
        <w:keepLines/>
        <w:shd w:val="clear" w:color="auto" w:fill="auto"/>
        <w:spacing w:before="0" w:line="547" w:lineRule="exact"/>
        <w:ind w:firstLine="0"/>
        <w:rPr>
          <w:i/>
          <w:sz w:val="24"/>
          <w:szCs w:val="24"/>
        </w:rPr>
      </w:pPr>
      <w:bookmarkStart w:id="35" w:name="bookmark81"/>
      <w:bookmarkEnd w:id="34"/>
      <w:r w:rsidRPr="00097C19">
        <w:rPr>
          <w:i/>
          <w:sz w:val="24"/>
          <w:szCs w:val="24"/>
        </w:rPr>
        <w:t>Контрольные вопросы:</w:t>
      </w:r>
      <w:bookmarkEnd w:id="35"/>
    </w:p>
    <w:p w:rsidR="0034559D" w:rsidRPr="00EF383C" w:rsidRDefault="0034559D" w:rsidP="00C35D71">
      <w:pPr>
        <w:pStyle w:val="afc"/>
        <w:numPr>
          <w:ilvl w:val="3"/>
          <w:numId w:val="17"/>
        </w:numPr>
        <w:shd w:val="clear" w:color="auto" w:fill="auto"/>
        <w:tabs>
          <w:tab w:val="left" w:pos="731"/>
          <w:tab w:val="left" w:pos="993"/>
        </w:tabs>
        <w:spacing w:before="0" w:after="0" w:line="240" w:lineRule="auto"/>
        <w:ind w:firstLine="567"/>
        <w:jc w:val="left"/>
        <w:rPr>
          <w:sz w:val="24"/>
          <w:szCs w:val="24"/>
        </w:rPr>
      </w:pPr>
      <w:r w:rsidRPr="00EF383C">
        <w:rPr>
          <w:sz w:val="24"/>
          <w:szCs w:val="24"/>
        </w:rPr>
        <w:t>Что такое экспресс- анализ?</w:t>
      </w:r>
    </w:p>
    <w:p w:rsidR="0034559D" w:rsidRPr="00EF383C" w:rsidRDefault="0034559D" w:rsidP="00C35D71">
      <w:pPr>
        <w:pStyle w:val="afc"/>
        <w:numPr>
          <w:ilvl w:val="3"/>
          <w:numId w:val="17"/>
        </w:numPr>
        <w:shd w:val="clear" w:color="auto" w:fill="auto"/>
        <w:tabs>
          <w:tab w:val="left" w:pos="755"/>
        </w:tabs>
        <w:spacing w:before="0" w:after="0" w:line="240" w:lineRule="auto"/>
        <w:ind w:right="380" w:firstLine="567"/>
        <w:jc w:val="left"/>
        <w:rPr>
          <w:sz w:val="24"/>
          <w:szCs w:val="24"/>
        </w:rPr>
      </w:pPr>
      <w:r w:rsidRPr="00EF383C">
        <w:rPr>
          <w:sz w:val="24"/>
          <w:szCs w:val="24"/>
        </w:rPr>
        <w:t>Перечислите основные методы, рекомендуемые МСФО, которые могут использоваться для экспресс-анализа.</w:t>
      </w:r>
    </w:p>
    <w:p w:rsidR="0034559D" w:rsidRPr="00EF383C" w:rsidRDefault="0034559D" w:rsidP="00C35D71">
      <w:pPr>
        <w:pStyle w:val="afc"/>
        <w:numPr>
          <w:ilvl w:val="3"/>
          <w:numId w:val="17"/>
        </w:numPr>
        <w:shd w:val="clear" w:color="auto" w:fill="auto"/>
        <w:tabs>
          <w:tab w:val="left" w:pos="750"/>
        </w:tabs>
        <w:spacing w:before="0" w:after="0" w:line="240" w:lineRule="auto"/>
        <w:ind w:right="380" w:firstLine="567"/>
        <w:jc w:val="left"/>
        <w:rPr>
          <w:sz w:val="24"/>
          <w:szCs w:val="24"/>
        </w:rPr>
      </w:pPr>
      <w:r w:rsidRPr="00EF383C">
        <w:rPr>
          <w:sz w:val="24"/>
          <w:szCs w:val="24"/>
        </w:rPr>
        <w:t>Какие экономические показатели вы бы выбрали для экспресс-анализа деятельности торговой компании?</w:t>
      </w:r>
    </w:p>
    <w:p w:rsidR="0034559D" w:rsidRPr="00EF383C" w:rsidRDefault="0034559D" w:rsidP="00C35D71">
      <w:pPr>
        <w:pStyle w:val="afc"/>
        <w:numPr>
          <w:ilvl w:val="3"/>
          <w:numId w:val="17"/>
        </w:numPr>
        <w:shd w:val="clear" w:color="auto" w:fill="auto"/>
        <w:tabs>
          <w:tab w:val="left" w:pos="755"/>
        </w:tabs>
        <w:spacing w:before="0" w:after="0" w:line="240" w:lineRule="auto"/>
        <w:ind w:right="380" w:firstLine="567"/>
        <w:jc w:val="left"/>
        <w:rPr>
          <w:sz w:val="24"/>
          <w:szCs w:val="24"/>
        </w:rPr>
      </w:pPr>
      <w:r w:rsidRPr="00EF383C">
        <w:rPr>
          <w:sz w:val="24"/>
          <w:szCs w:val="24"/>
        </w:rPr>
        <w:t>Назовите основные направления экспресс-диагностики предпринимательской деятельности.</w:t>
      </w:r>
    </w:p>
    <w:p w:rsidR="0034559D" w:rsidRPr="00EF383C" w:rsidRDefault="0034559D" w:rsidP="00C35D71">
      <w:pPr>
        <w:pStyle w:val="afc"/>
        <w:numPr>
          <w:ilvl w:val="3"/>
          <w:numId w:val="17"/>
        </w:numPr>
        <w:shd w:val="clear" w:color="auto" w:fill="auto"/>
        <w:tabs>
          <w:tab w:val="left" w:pos="746"/>
        </w:tabs>
        <w:spacing w:before="0" w:after="0" w:line="240" w:lineRule="auto"/>
        <w:ind w:right="380" w:firstLine="567"/>
        <w:jc w:val="left"/>
        <w:rPr>
          <w:sz w:val="24"/>
          <w:szCs w:val="24"/>
        </w:rPr>
      </w:pPr>
      <w:r w:rsidRPr="00EF383C">
        <w:rPr>
          <w:sz w:val="24"/>
          <w:szCs w:val="24"/>
        </w:rPr>
        <w:t>В чем заключается необходимость проведения преобразования показателей бухгалтерской отчетности для проведения экспресс-анализа?</w:t>
      </w:r>
    </w:p>
    <w:p w:rsidR="0034559D" w:rsidRPr="00EF383C" w:rsidRDefault="0034559D" w:rsidP="00C35D71">
      <w:pPr>
        <w:pStyle w:val="afc"/>
        <w:numPr>
          <w:ilvl w:val="3"/>
          <w:numId w:val="17"/>
        </w:numPr>
        <w:shd w:val="clear" w:color="auto" w:fill="auto"/>
        <w:tabs>
          <w:tab w:val="left" w:pos="750"/>
        </w:tabs>
        <w:spacing w:before="0" w:after="0" w:line="240" w:lineRule="auto"/>
        <w:ind w:firstLine="567"/>
        <w:jc w:val="left"/>
        <w:rPr>
          <w:sz w:val="24"/>
          <w:szCs w:val="24"/>
        </w:rPr>
      </w:pPr>
      <w:r w:rsidRPr="00EF383C">
        <w:rPr>
          <w:sz w:val="24"/>
          <w:szCs w:val="24"/>
        </w:rPr>
        <w:t>Какие показатели характеризую инвестиционную привлекательность компании?</w:t>
      </w:r>
    </w:p>
    <w:p w:rsidR="0034559D" w:rsidRPr="00EF383C" w:rsidRDefault="0034559D" w:rsidP="00C35D71">
      <w:pPr>
        <w:pStyle w:val="afc"/>
        <w:numPr>
          <w:ilvl w:val="3"/>
          <w:numId w:val="17"/>
        </w:numPr>
        <w:shd w:val="clear" w:color="auto" w:fill="auto"/>
        <w:tabs>
          <w:tab w:val="left" w:pos="750"/>
        </w:tabs>
        <w:spacing w:before="0" w:after="275" w:line="240" w:lineRule="auto"/>
        <w:ind w:firstLine="567"/>
        <w:jc w:val="left"/>
        <w:rPr>
          <w:sz w:val="24"/>
          <w:szCs w:val="24"/>
        </w:rPr>
      </w:pPr>
      <w:r w:rsidRPr="00EF383C">
        <w:rPr>
          <w:sz w:val="24"/>
          <w:szCs w:val="24"/>
        </w:rPr>
        <w:t>По каким показателям можно судить о деловой активности бизнеса?</w:t>
      </w:r>
    </w:p>
    <w:p w:rsidR="0034559D" w:rsidRPr="00097C19" w:rsidRDefault="0034559D" w:rsidP="0034559D">
      <w:pPr>
        <w:pStyle w:val="36"/>
        <w:keepNext/>
        <w:keepLines/>
        <w:shd w:val="clear" w:color="auto" w:fill="auto"/>
        <w:spacing w:before="0" w:after="120" w:line="230" w:lineRule="exact"/>
        <w:ind w:firstLine="0"/>
        <w:rPr>
          <w:i/>
          <w:sz w:val="24"/>
          <w:szCs w:val="24"/>
        </w:rPr>
      </w:pPr>
      <w:bookmarkStart w:id="36" w:name="bookmark82"/>
      <w:r w:rsidRPr="00097C19">
        <w:rPr>
          <w:i/>
          <w:sz w:val="24"/>
          <w:szCs w:val="24"/>
        </w:rPr>
        <w:t>Примерные задания для самостоятельной работы:</w:t>
      </w:r>
      <w:bookmarkEnd w:id="36"/>
    </w:p>
    <w:p w:rsidR="0034559D" w:rsidRPr="00EF383C" w:rsidRDefault="0034559D" w:rsidP="0034559D">
      <w:pPr>
        <w:pStyle w:val="afc"/>
        <w:shd w:val="clear" w:color="auto" w:fill="auto"/>
        <w:spacing w:before="0" w:after="0" w:line="278" w:lineRule="exact"/>
        <w:ind w:firstLine="567"/>
        <w:rPr>
          <w:sz w:val="24"/>
          <w:szCs w:val="24"/>
        </w:rPr>
      </w:pPr>
      <w:r w:rsidRPr="00EF383C">
        <w:rPr>
          <w:sz w:val="24"/>
          <w:szCs w:val="24"/>
        </w:rPr>
        <w:t>Используя отчетные показатели деятельности организации за два года выполните экспресс-анализ еедеятельности.</w:t>
      </w:r>
    </w:p>
    <w:p w:rsidR="0034559D" w:rsidRPr="00EF383C" w:rsidRDefault="0034559D" w:rsidP="0034559D">
      <w:pPr>
        <w:pStyle w:val="afc"/>
        <w:shd w:val="clear" w:color="auto" w:fill="auto"/>
        <w:spacing w:before="0" w:after="0" w:line="278" w:lineRule="exact"/>
        <w:ind w:firstLine="567"/>
        <w:rPr>
          <w:sz w:val="24"/>
          <w:szCs w:val="24"/>
        </w:rPr>
      </w:pPr>
      <w:r w:rsidRPr="00EF383C">
        <w:rPr>
          <w:sz w:val="24"/>
          <w:szCs w:val="24"/>
        </w:rPr>
        <w:t>На основании «чтения» финансовой отчетности организации и анализа ее абсолютных показателей дайте общую характеристику организации: охарактеризуйте ее по форме</w:t>
      </w:r>
    </w:p>
    <w:p w:rsidR="0034559D" w:rsidRPr="00EF383C" w:rsidRDefault="0034559D" w:rsidP="0034559D">
      <w:pPr>
        <w:pStyle w:val="afc"/>
        <w:shd w:val="clear" w:color="auto" w:fill="auto"/>
        <w:spacing w:before="0" w:after="0" w:line="274" w:lineRule="exact"/>
        <w:ind w:left="40" w:firstLine="567"/>
        <w:rPr>
          <w:sz w:val="24"/>
          <w:szCs w:val="24"/>
        </w:rPr>
      </w:pPr>
      <w:r w:rsidRPr="00EF383C">
        <w:rPr>
          <w:sz w:val="24"/>
          <w:szCs w:val="24"/>
        </w:rPr>
        <w:t>собственности, организационно-правовой форме управления, типу и объему производства, отраслевой специализации, мощности, численности персонала, общему финансовому результату деятельности. Проанализируйте изменение итога баланса за последний отчетный год и дайте оценку правильности размещения средств предприятия. Для расчетов используйте информацию бухгалтерского баланса и отчета о прибылях и убытках.</w:t>
      </w:r>
    </w:p>
    <w:p w:rsidR="0034559D" w:rsidRDefault="0034559D" w:rsidP="009134D5">
      <w:pPr>
        <w:pStyle w:val="a9"/>
        <w:ind w:left="567"/>
        <w:jc w:val="both"/>
        <w:rPr>
          <w:i/>
        </w:rPr>
      </w:pPr>
    </w:p>
    <w:p w:rsidR="009134D5" w:rsidRPr="000844B8" w:rsidRDefault="002639D0" w:rsidP="009134D5">
      <w:pPr>
        <w:pStyle w:val="a9"/>
        <w:ind w:left="567"/>
        <w:jc w:val="both"/>
        <w:rPr>
          <w:i/>
        </w:rPr>
      </w:pPr>
      <w:r>
        <w:rPr>
          <w:i/>
        </w:rPr>
        <w:t xml:space="preserve">Контрольные задания </w:t>
      </w:r>
    </w:p>
    <w:p w:rsidR="00E35EF2" w:rsidRDefault="00E35EF2" w:rsidP="00F50FCF">
      <w:pPr>
        <w:pStyle w:val="a9"/>
        <w:jc w:val="both"/>
        <w:rPr>
          <w:b/>
        </w:rPr>
      </w:pPr>
    </w:p>
    <w:p w:rsidR="009134D5" w:rsidRDefault="00E35EF2" w:rsidP="00F50FCF">
      <w:pPr>
        <w:pStyle w:val="a9"/>
        <w:jc w:val="both"/>
        <w:rPr>
          <w:b/>
        </w:rPr>
      </w:pPr>
      <w:r>
        <w:rPr>
          <w:b/>
        </w:rPr>
        <w:lastRenderedPageBreak/>
        <w:t xml:space="preserve">Список тем курсовых работ </w:t>
      </w:r>
    </w:p>
    <w:p w:rsidR="00E35EF2" w:rsidRPr="00E35EF2" w:rsidRDefault="00E35EF2" w:rsidP="00C36597">
      <w:pPr>
        <w:widowControl/>
        <w:numPr>
          <w:ilvl w:val="0"/>
          <w:numId w:val="47"/>
        </w:numPr>
        <w:autoSpaceDE/>
        <w:autoSpaceDN/>
        <w:adjustRightInd/>
        <w:spacing w:before="100" w:beforeAutospacing="1" w:after="100" w:afterAutospacing="1"/>
        <w:rPr>
          <w:color w:val="000000"/>
        </w:rPr>
      </w:pPr>
      <w:r w:rsidRPr="00E35EF2">
        <w:rPr>
          <w:color w:val="000000"/>
        </w:rPr>
        <w:t>Анализ ликвидности и платежеспособности предприятия.</w:t>
      </w:r>
    </w:p>
    <w:p w:rsidR="00E35EF2" w:rsidRPr="00E35EF2" w:rsidRDefault="00E35EF2" w:rsidP="00C36597">
      <w:pPr>
        <w:widowControl/>
        <w:numPr>
          <w:ilvl w:val="0"/>
          <w:numId w:val="47"/>
        </w:numPr>
        <w:autoSpaceDE/>
        <w:autoSpaceDN/>
        <w:adjustRightInd/>
        <w:spacing w:before="100" w:beforeAutospacing="1" w:after="100" w:afterAutospacing="1"/>
        <w:rPr>
          <w:color w:val="000000"/>
        </w:rPr>
      </w:pPr>
      <w:r w:rsidRPr="00E35EF2">
        <w:rPr>
          <w:color w:val="000000"/>
        </w:rPr>
        <w:t>Анализ факторов изменения безубыточного объема продаж предприятия.</w:t>
      </w:r>
    </w:p>
    <w:p w:rsidR="00E35EF2" w:rsidRPr="00E35EF2" w:rsidRDefault="00E35EF2" w:rsidP="00C36597">
      <w:pPr>
        <w:widowControl/>
        <w:numPr>
          <w:ilvl w:val="0"/>
          <w:numId w:val="47"/>
        </w:numPr>
        <w:autoSpaceDE/>
        <w:autoSpaceDN/>
        <w:adjustRightInd/>
        <w:spacing w:before="100" w:beforeAutospacing="1" w:after="100" w:afterAutospacing="1"/>
        <w:rPr>
          <w:color w:val="000000"/>
        </w:rPr>
      </w:pPr>
      <w:r w:rsidRPr="00E35EF2">
        <w:rPr>
          <w:color w:val="000000"/>
        </w:rPr>
        <w:t>Диагностика финансового состояния предприятия .</w:t>
      </w:r>
    </w:p>
    <w:p w:rsidR="00E35EF2" w:rsidRPr="00E35EF2" w:rsidRDefault="00E35EF2" w:rsidP="00C36597">
      <w:pPr>
        <w:widowControl/>
        <w:numPr>
          <w:ilvl w:val="0"/>
          <w:numId w:val="47"/>
        </w:numPr>
        <w:autoSpaceDE/>
        <w:autoSpaceDN/>
        <w:adjustRightInd/>
        <w:spacing w:before="100" w:beforeAutospacing="1" w:after="100" w:afterAutospacing="1"/>
        <w:rPr>
          <w:color w:val="000000"/>
        </w:rPr>
      </w:pPr>
      <w:r w:rsidRPr="00E35EF2">
        <w:rPr>
          <w:color w:val="000000"/>
        </w:rPr>
        <w:t>Анализ рентабельности и деловой активности предприятия.</w:t>
      </w:r>
    </w:p>
    <w:p w:rsidR="00E35EF2" w:rsidRPr="00E35EF2" w:rsidRDefault="00E35EF2" w:rsidP="00C36597">
      <w:pPr>
        <w:widowControl/>
        <w:numPr>
          <w:ilvl w:val="0"/>
          <w:numId w:val="47"/>
        </w:numPr>
        <w:autoSpaceDE/>
        <w:autoSpaceDN/>
        <w:adjustRightInd/>
        <w:spacing w:before="100" w:beforeAutospacing="1" w:after="100" w:afterAutospacing="1"/>
        <w:rPr>
          <w:color w:val="000000"/>
        </w:rPr>
      </w:pPr>
      <w:r w:rsidRPr="00E35EF2">
        <w:rPr>
          <w:color w:val="000000"/>
        </w:rPr>
        <w:t>Анализ потоков денежных средств в результате текущей, инве</w:t>
      </w:r>
      <w:r w:rsidRPr="00E35EF2">
        <w:rPr>
          <w:color w:val="000000"/>
        </w:rPr>
        <w:softHyphen/>
        <w:t>стиционной и финансовой деятельности организации.</w:t>
      </w:r>
    </w:p>
    <w:p w:rsidR="00E35EF2" w:rsidRPr="00E35EF2" w:rsidRDefault="00E35EF2" w:rsidP="00C36597">
      <w:pPr>
        <w:widowControl/>
        <w:numPr>
          <w:ilvl w:val="0"/>
          <w:numId w:val="47"/>
        </w:numPr>
        <w:autoSpaceDE/>
        <w:autoSpaceDN/>
        <w:adjustRightInd/>
        <w:spacing w:before="100" w:beforeAutospacing="1" w:after="100" w:afterAutospacing="1"/>
        <w:rPr>
          <w:color w:val="000000"/>
        </w:rPr>
      </w:pPr>
      <w:r w:rsidRPr="00E35EF2">
        <w:rPr>
          <w:color w:val="000000"/>
        </w:rPr>
        <w:t>Анализ состава и структуры капитала организации.</w:t>
      </w:r>
    </w:p>
    <w:p w:rsidR="00E35EF2" w:rsidRPr="00E35EF2" w:rsidRDefault="00E35EF2" w:rsidP="00C36597">
      <w:pPr>
        <w:widowControl/>
        <w:numPr>
          <w:ilvl w:val="0"/>
          <w:numId w:val="47"/>
        </w:numPr>
        <w:autoSpaceDE/>
        <w:autoSpaceDN/>
        <w:adjustRightInd/>
        <w:spacing w:before="100" w:beforeAutospacing="1" w:after="100" w:afterAutospacing="1"/>
        <w:rPr>
          <w:color w:val="000000"/>
        </w:rPr>
      </w:pPr>
      <w:r w:rsidRPr="00E35EF2">
        <w:rPr>
          <w:color w:val="000000"/>
        </w:rPr>
        <w:t>Анализ финансовых результатов организации.</w:t>
      </w:r>
    </w:p>
    <w:p w:rsidR="00E35EF2" w:rsidRPr="00E35EF2" w:rsidRDefault="00E35EF2" w:rsidP="00C36597">
      <w:pPr>
        <w:widowControl/>
        <w:numPr>
          <w:ilvl w:val="0"/>
          <w:numId w:val="47"/>
        </w:numPr>
        <w:autoSpaceDE/>
        <w:autoSpaceDN/>
        <w:adjustRightInd/>
        <w:spacing w:before="100" w:beforeAutospacing="1" w:after="100" w:afterAutospacing="1"/>
        <w:rPr>
          <w:color w:val="000000"/>
        </w:rPr>
      </w:pPr>
      <w:r w:rsidRPr="00E35EF2">
        <w:rPr>
          <w:color w:val="000000"/>
        </w:rPr>
        <w:t>Анализ эффективности использования капитала организации.</w:t>
      </w:r>
    </w:p>
    <w:p w:rsidR="00E35EF2" w:rsidRPr="00E35EF2" w:rsidRDefault="00E35EF2" w:rsidP="00C36597">
      <w:pPr>
        <w:widowControl/>
        <w:numPr>
          <w:ilvl w:val="0"/>
          <w:numId w:val="47"/>
        </w:numPr>
        <w:autoSpaceDE/>
        <w:autoSpaceDN/>
        <w:adjustRightInd/>
        <w:spacing w:before="100" w:beforeAutospacing="1" w:after="100" w:afterAutospacing="1"/>
        <w:rPr>
          <w:color w:val="000000"/>
        </w:rPr>
      </w:pPr>
      <w:r w:rsidRPr="00E35EF2">
        <w:rPr>
          <w:color w:val="000000"/>
        </w:rPr>
        <w:t>Анализ дебиторской задолженности организации.</w:t>
      </w:r>
    </w:p>
    <w:p w:rsidR="00E35EF2" w:rsidRPr="00E35EF2" w:rsidRDefault="00E35EF2" w:rsidP="00C36597">
      <w:pPr>
        <w:widowControl/>
        <w:numPr>
          <w:ilvl w:val="0"/>
          <w:numId w:val="47"/>
        </w:numPr>
        <w:autoSpaceDE/>
        <w:autoSpaceDN/>
        <w:adjustRightInd/>
        <w:spacing w:before="100" w:beforeAutospacing="1" w:after="100" w:afterAutospacing="1"/>
        <w:rPr>
          <w:color w:val="000000"/>
        </w:rPr>
      </w:pPr>
      <w:r w:rsidRPr="00E35EF2">
        <w:rPr>
          <w:color w:val="000000"/>
        </w:rPr>
        <w:t>Анализ кредиторской задолженности организации.</w:t>
      </w:r>
    </w:p>
    <w:p w:rsidR="00E35EF2" w:rsidRPr="00E35EF2" w:rsidRDefault="00E35EF2" w:rsidP="00C36597">
      <w:pPr>
        <w:widowControl/>
        <w:numPr>
          <w:ilvl w:val="0"/>
          <w:numId w:val="47"/>
        </w:numPr>
        <w:autoSpaceDE/>
        <w:autoSpaceDN/>
        <w:adjustRightInd/>
        <w:spacing w:before="100" w:beforeAutospacing="1" w:after="100" w:afterAutospacing="1"/>
        <w:rPr>
          <w:color w:val="000000"/>
        </w:rPr>
      </w:pPr>
      <w:r w:rsidRPr="00E35EF2">
        <w:rPr>
          <w:color w:val="000000"/>
        </w:rPr>
        <w:t>Анализ доходов и расходов организации.</w:t>
      </w:r>
    </w:p>
    <w:p w:rsidR="00E35EF2" w:rsidRPr="00E35EF2" w:rsidRDefault="00E35EF2" w:rsidP="00C36597">
      <w:pPr>
        <w:widowControl/>
        <w:numPr>
          <w:ilvl w:val="0"/>
          <w:numId w:val="47"/>
        </w:numPr>
        <w:autoSpaceDE/>
        <w:autoSpaceDN/>
        <w:adjustRightInd/>
        <w:spacing w:before="100" w:beforeAutospacing="1" w:after="100" w:afterAutospacing="1"/>
        <w:rPr>
          <w:color w:val="000000"/>
        </w:rPr>
      </w:pPr>
      <w:r w:rsidRPr="00E35EF2">
        <w:rPr>
          <w:color w:val="000000"/>
        </w:rPr>
        <w:t>1 2. Анализ формирования чистой прибыли организации.</w:t>
      </w:r>
    </w:p>
    <w:p w:rsidR="00E35EF2" w:rsidRPr="00E35EF2" w:rsidRDefault="00E35EF2" w:rsidP="00C36597">
      <w:pPr>
        <w:widowControl/>
        <w:numPr>
          <w:ilvl w:val="0"/>
          <w:numId w:val="47"/>
        </w:numPr>
        <w:autoSpaceDE/>
        <w:autoSpaceDN/>
        <w:adjustRightInd/>
        <w:spacing w:before="100" w:beforeAutospacing="1" w:after="100" w:afterAutospacing="1"/>
        <w:rPr>
          <w:color w:val="000000"/>
        </w:rPr>
      </w:pPr>
      <w:r w:rsidRPr="00E35EF2">
        <w:rPr>
          <w:color w:val="000000"/>
        </w:rPr>
        <w:t>Анализ структуры пассивов организации.</w:t>
      </w:r>
    </w:p>
    <w:p w:rsidR="00E35EF2" w:rsidRPr="00E35EF2" w:rsidRDefault="00E35EF2" w:rsidP="00C36597">
      <w:pPr>
        <w:widowControl/>
        <w:numPr>
          <w:ilvl w:val="0"/>
          <w:numId w:val="47"/>
        </w:numPr>
        <w:autoSpaceDE/>
        <w:autoSpaceDN/>
        <w:adjustRightInd/>
        <w:spacing w:before="100" w:beforeAutospacing="1" w:after="100" w:afterAutospacing="1"/>
        <w:rPr>
          <w:color w:val="000000"/>
        </w:rPr>
      </w:pPr>
      <w:r w:rsidRPr="00E35EF2">
        <w:rPr>
          <w:color w:val="000000"/>
        </w:rPr>
        <w:t>Анализ собственного капитала организации.</w:t>
      </w:r>
    </w:p>
    <w:p w:rsidR="00E35EF2" w:rsidRPr="00E35EF2" w:rsidRDefault="00E35EF2" w:rsidP="00C36597">
      <w:pPr>
        <w:widowControl/>
        <w:numPr>
          <w:ilvl w:val="0"/>
          <w:numId w:val="47"/>
        </w:numPr>
        <w:autoSpaceDE/>
        <w:autoSpaceDN/>
        <w:adjustRightInd/>
        <w:spacing w:before="100" w:beforeAutospacing="1" w:after="100" w:afterAutospacing="1"/>
        <w:rPr>
          <w:color w:val="000000"/>
        </w:rPr>
      </w:pPr>
      <w:r w:rsidRPr="00E35EF2">
        <w:rPr>
          <w:color w:val="000000"/>
        </w:rPr>
        <w:t>Анализ заемного капитала орга</w:t>
      </w:r>
      <w:r w:rsidRPr="00E35EF2">
        <w:rPr>
          <w:color w:val="000000"/>
        </w:rPr>
        <w:softHyphen/>
        <w:t>низации.</w:t>
      </w:r>
    </w:p>
    <w:p w:rsidR="00E35EF2" w:rsidRPr="00E35EF2" w:rsidRDefault="00E35EF2" w:rsidP="00C36597">
      <w:pPr>
        <w:widowControl/>
        <w:numPr>
          <w:ilvl w:val="0"/>
          <w:numId w:val="47"/>
        </w:numPr>
        <w:autoSpaceDE/>
        <w:autoSpaceDN/>
        <w:adjustRightInd/>
        <w:spacing w:before="100" w:beforeAutospacing="1" w:after="100" w:afterAutospacing="1"/>
        <w:rPr>
          <w:color w:val="000000"/>
        </w:rPr>
      </w:pPr>
      <w:r w:rsidRPr="00E35EF2">
        <w:rPr>
          <w:color w:val="000000"/>
        </w:rPr>
        <w:t>Анализ бухгалтерского баланса организации.</w:t>
      </w:r>
    </w:p>
    <w:p w:rsidR="00E35EF2" w:rsidRPr="00E35EF2" w:rsidRDefault="00E35EF2" w:rsidP="00C36597">
      <w:pPr>
        <w:widowControl/>
        <w:numPr>
          <w:ilvl w:val="0"/>
          <w:numId w:val="47"/>
        </w:numPr>
        <w:autoSpaceDE/>
        <w:autoSpaceDN/>
        <w:adjustRightInd/>
        <w:spacing w:before="100" w:beforeAutospacing="1" w:after="100" w:afterAutospacing="1"/>
        <w:rPr>
          <w:color w:val="000000"/>
        </w:rPr>
      </w:pPr>
      <w:r w:rsidRPr="00E35EF2">
        <w:rPr>
          <w:color w:val="000000"/>
        </w:rPr>
        <w:t>Текущий и прогнозный анализ доходов и расходов организа</w:t>
      </w:r>
      <w:r w:rsidRPr="00E35EF2">
        <w:rPr>
          <w:color w:val="000000"/>
        </w:rPr>
        <w:softHyphen/>
        <w:t>ции.</w:t>
      </w:r>
    </w:p>
    <w:p w:rsidR="00E35EF2" w:rsidRPr="00E35EF2" w:rsidRDefault="00E35EF2" w:rsidP="00C36597">
      <w:pPr>
        <w:widowControl/>
        <w:numPr>
          <w:ilvl w:val="0"/>
          <w:numId w:val="47"/>
        </w:numPr>
        <w:autoSpaceDE/>
        <w:autoSpaceDN/>
        <w:adjustRightInd/>
        <w:spacing w:before="100" w:beforeAutospacing="1" w:after="100" w:afterAutospacing="1"/>
        <w:rPr>
          <w:color w:val="000000"/>
        </w:rPr>
      </w:pPr>
      <w:r w:rsidRPr="00E35EF2">
        <w:rPr>
          <w:color w:val="000000"/>
        </w:rPr>
        <w:t>Анализ состояния и использования основных средств предприятия.</w:t>
      </w:r>
    </w:p>
    <w:p w:rsidR="00E35EF2" w:rsidRPr="00E35EF2" w:rsidRDefault="00E35EF2" w:rsidP="00C36597">
      <w:pPr>
        <w:widowControl/>
        <w:numPr>
          <w:ilvl w:val="0"/>
          <w:numId w:val="47"/>
        </w:numPr>
        <w:autoSpaceDE/>
        <w:autoSpaceDN/>
        <w:adjustRightInd/>
        <w:spacing w:before="100" w:beforeAutospacing="1" w:after="100" w:afterAutospacing="1"/>
        <w:rPr>
          <w:color w:val="000000"/>
        </w:rPr>
      </w:pPr>
      <w:r w:rsidRPr="00E35EF2">
        <w:rPr>
          <w:color w:val="000000"/>
        </w:rPr>
        <w:t>Анализ использования персонала предприятия.</w:t>
      </w:r>
    </w:p>
    <w:p w:rsidR="00E35EF2" w:rsidRPr="00E35EF2" w:rsidRDefault="00E35EF2" w:rsidP="00C36597">
      <w:pPr>
        <w:widowControl/>
        <w:numPr>
          <w:ilvl w:val="0"/>
          <w:numId w:val="47"/>
        </w:numPr>
        <w:autoSpaceDE/>
        <w:autoSpaceDN/>
        <w:adjustRightInd/>
        <w:spacing w:before="100" w:beforeAutospacing="1" w:after="100" w:afterAutospacing="1"/>
        <w:rPr>
          <w:color w:val="000000"/>
        </w:rPr>
      </w:pPr>
      <w:r w:rsidRPr="00E35EF2">
        <w:rPr>
          <w:color w:val="000000"/>
        </w:rPr>
        <w:t>Анализ себестоимости продукции.</w:t>
      </w:r>
    </w:p>
    <w:p w:rsidR="00E35EF2" w:rsidRPr="00E35EF2" w:rsidRDefault="00E35EF2" w:rsidP="00C36597">
      <w:pPr>
        <w:widowControl/>
        <w:numPr>
          <w:ilvl w:val="0"/>
          <w:numId w:val="47"/>
        </w:numPr>
        <w:autoSpaceDE/>
        <w:autoSpaceDN/>
        <w:adjustRightInd/>
        <w:spacing w:before="100" w:beforeAutospacing="1" w:after="100" w:afterAutospacing="1"/>
        <w:rPr>
          <w:color w:val="000000"/>
        </w:rPr>
      </w:pPr>
      <w:r w:rsidRPr="00E35EF2">
        <w:rPr>
          <w:color w:val="000000"/>
        </w:rPr>
        <w:t>Анализ реализации продукции предприятия.</w:t>
      </w:r>
    </w:p>
    <w:p w:rsidR="00E35EF2" w:rsidRPr="00E35EF2" w:rsidRDefault="00E35EF2" w:rsidP="00C36597">
      <w:pPr>
        <w:widowControl/>
        <w:numPr>
          <w:ilvl w:val="0"/>
          <w:numId w:val="47"/>
        </w:numPr>
        <w:autoSpaceDE/>
        <w:autoSpaceDN/>
        <w:adjustRightInd/>
        <w:spacing w:before="100" w:beforeAutospacing="1" w:after="100" w:afterAutospacing="1"/>
        <w:rPr>
          <w:color w:val="000000"/>
        </w:rPr>
      </w:pPr>
      <w:r w:rsidRPr="00E35EF2">
        <w:rPr>
          <w:color w:val="000000"/>
        </w:rPr>
        <w:t>Анализ финансовых результатов деятельности предприятия.</w:t>
      </w:r>
    </w:p>
    <w:p w:rsidR="00E35EF2" w:rsidRPr="00E35EF2" w:rsidRDefault="00E35EF2" w:rsidP="00C36597">
      <w:pPr>
        <w:widowControl/>
        <w:numPr>
          <w:ilvl w:val="0"/>
          <w:numId w:val="47"/>
        </w:numPr>
        <w:autoSpaceDE/>
        <w:autoSpaceDN/>
        <w:adjustRightInd/>
        <w:spacing w:before="100" w:beforeAutospacing="1" w:after="100" w:afterAutospacing="1"/>
        <w:rPr>
          <w:color w:val="000000"/>
        </w:rPr>
      </w:pPr>
      <w:r w:rsidRPr="00E35EF2">
        <w:rPr>
          <w:color w:val="000000"/>
        </w:rPr>
        <w:t>Анализ финансового состояния предприятия.</w:t>
      </w:r>
    </w:p>
    <w:p w:rsidR="00E35EF2" w:rsidRPr="00E35EF2" w:rsidRDefault="00E35EF2" w:rsidP="00C36597">
      <w:pPr>
        <w:widowControl/>
        <w:numPr>
          <w:ilvl w:val="0"/>
          <w:numId w:val="47"/>
        </w:numPr>
        <w:autoSpaceDE/>
        <w:autoSpaceDN/>
        <w:adjustRightInd/>
        <w:spacing w:before="100" w:beforeAutospacing="1" w:after="100" w:afterAutospacing="1"/>
        <w:rPr>
          <w:color w:val="000000"/>
        </w:rPr>
      </w:pPr>
      <w:r w:rsidRPr="00E35EF2">
        <w:rPr>
          <w:color w:val="000000"/>
        </w:rPr>
        <w:t>Анализ платежеспособности предприятия.</w:t>
      </w:r>
    </w:p>
    <w:p w:rsidR="00E35EF2" w:rsidRPr="00E35EF2" w:rsidRDefault="00E35EF2" w:rsidP="00C36597">
      <w:pPr>
        <w:widowControl/>
        <w:numPr>
          <w:ilvl w:val="0"/>
          <w:numId w:val="47"/>
        </w:numPr>
        <w:autoSpaceDE/>
        <w:autoSpaceDN/>
        <w:adjustRightInd/>
        <w:spacing w:before="100" w:beforeAutospacing="1" w:after="100" w:afterAutospacing="1"/>
        <w:rPr>
          <w:color w:val="000000"/>
        </w:rPr>
      </w:pPr>
      <w:r w:rsidRPr="00E35EF2">
        <w:rPr>
          <w:color w:val="000000"/>
        </w:rPr>
        <w:t>Анализ финансовой устойчивости предприятия.</w:t>
      </w:r>
    </w:p>
    <w:p w:rsidR="00E35EF2" w:rsidRPr="00E35EF2" w:rsidRDefault="00E35EF2" w:rsidP="00C36597">
      <w:pPr>
        <w:widowControl/>
        <w:numPr>
          <w:ilvl w:val="0"/>
          <w:numId w:val="47"/>
        </w:numPr>
        <w:autoSpaceDE/>
        <w:autoSpaceDN/>
        <w:adjustRightInd/>
        <w:spacing w:before="100" w:beforeAutospacing="1" w:after="100" w:afterAutospacing="1"/>
        <w:rPr>
          <w:color w:val="000000"/>
        </w:rPr>
      </w:pPr>
      <w:r w:rsidRPr="00E35EF2">
        <w:rPr>
          <w:color w:val="000000"/>
        </w:rPr>
        <w:t>Анализ затрат на производство продукции на предприятии.</w:t>
      </w:r>
    </w:p>
    <w:p w:rsidR="00E35EF2" w:rsidRPr="00E35EF2" w:rsidRDefault="00E35EF2" w:rsidP="00C36597">
      <w:pPr>
        <w:widowControl/>
        <w:numPr>
          <w:ilvl w:val="0"/>
          <w:numId w:val="47"/>
        </w:numPr>
        <w:autoSpaceDE/>
        <w:autoSpaceDN/>
        <w:adjustRightInd/>
        <w:spacing w:before="100" w:beforeAutospacing="1" w:after="100" w:afterAutospacing="1"/>
        <w:rPr>
          <w:color w:val="000000"/>
        </w:rPr>
      </w:pPr>
      <w:r w:rsidRPr="00E35EF2">
        <w:rPr>
          <w:color w:val="000000"/>
        </w:rPr>
        <w:t>Анализ эффективности использования оборотных средств.</w:t>
      </w:r>
    </w:p>
    <w:p w:rsidR="00E35EF2" w:rsidRPr="00E35EF2" w:rsidRDefault="00E35EF2" w:rsidP="00C36597">
      <w:pPr>
        <w:widowControl/>
        <w:numPr>
          <w:ilvl w:val="0"/>
          <w:numId w:val="47"/>
        </w:numPr>
        <w:autoSpaceDE/>
        <w:autoSpaceDN/>
        <w:adjustRightInd/>
        <w:spacing w:before="100" w:beforeAutospacing="1" w:after="100" w:afterAutospacing="1"/>
        <w:rPr>
          <w:color w:val="000000"/>
        </w:rPr>
      </w:pPr>
      <w:r w:rsidRPr="00E35EF2">
        <w:rPr>
          <w:color w:val="000000"/>
        </w:rPr>
        <w:t>Анализ объемов и эффективности инвестиционной деятельности.</w:t>
      </w:r>
    </w:p>
    <w:p w:rsidR="00E35EF2" w:rsidRPr="00E35EF2" w:rsidRDefault="00E35EF2" w:rsidP="00C36597">
      <w:pPr>
        <w:widowControl/>
        <w:numPr>
          <w:ilvl w:val="0"/>
          <w:numId w:val="47"/>
        </w:numPr>
        <w:autoSpaceDE/>
        <w:autoSpaceDN/>
        <w:adjustRightInd/>
        <w:spacing w:before="100" w:beforeAutospacing="1" w:after="100" w:afterAutospacing="1"/>
        <w:rPr>
          <w:color w:val="000000"/>
        </w:rPr>
      </w:pPr>
      <w:r w:rsidRPr="00E35EF2">
        <w:rPr>
          <w:color w:val="000000"/>
        </w:rPr>
        <w:t>Анализ денежных потоков предприятия.</w:t>
      </w:r>
    </w:p>
    <w:p w:rsidR="00E35EF2" w:rsidRPr="00E35EF2" w:rsidRDefault="00E35EF2" w:rsidP="00C36597">
      <w:pPr>
        <w:widowControl/>
        <w:numPr>
          <w:ilvl w:val="0"/>
          <w:numId w:val="47"/>
        </w:numPr>
        <w:autoSpaceDE/>
        <w:autoSpaceDN/>
        <w:adjustRightInd/>
        <w:spacing w:before="100" w:beforeAutospacing="1" w:after="100" w:afterAutospacing="1"/>
        <w:rPr>
          <w:color w:val="000000"/>
        </w:rPr>
      </w:pPr>
      <w:r w:rsidRPr="00E35EF2">
        <w:rPr>
          <w:color w:val="000000"/>
        </w:rPr>
        <w:t>Анализ работы обслуживающих производств.</w:t>
      </w:r>
    </w:p>
    <w:p w:rsidR="00E35EF2" w:rsidRPr="00E35EF2" w:rsidRDefault="00E35EF2" w:rsidP="00C36597">
      <w:pPr>
        <w:widowControl/>
        <w:numPr>
          <w:ilvl w:val="0"/>
          <w:numId w:val="47"/>
        </w:numPr>
        <w:autoSpaceDE/>
        <w:autoSpaceDN/>
        <w:adjustRightInd/>
        <w:spacing w:before="100" w:beforeAutospacing="1" w:after="100" w:afterAutospacing="1"/>
        <w:rPr>
          <w:color w:val="000000"/>
        </w:rPr>
      </w:pPr>
      <w:r w:rsidRPr="00E35EF2">
        <w:rPr>
          <w:color w:val="000000"/>
        </w:rPr>
        <w:t>Анализ эффективности использования основных средств предприятия.</w:t>
      </w:r>
    </w:p>
    <w:p w:rsidR="00E35EF2" w:rsidRPr="00E35EF2" w:rsidRDefault="00E35EF2" w:rsidP="00C36597">
      <w:pPr>
        <w:widowControl/>
        <w:numPr>
          <w:ilvl w:val="0"/>
          <w:numId w:val="47"/>
        </w:numPr>
        <w:autoSpaceDE/>
        <w:autoSpaceDN/>
        <w:adjustRightInd/>
        <w:spacing w:before="100" w:beforeAutospacing="1" w:after="100" w:afterAutospacing="1"/>
        <w:rPr>
          <w:color w:val="000000"/>
        </w:rPr>
      </w:pPr>
      <w:r w:rsidRPr="00E35EF2">
        <w:rPr>
          <w:color w:val="000000"/>
        </w:rPr>
        <w:t>Анализ маркетинговой деятельности предприятия.</w:t>
      </w:r>
    </w:p>
    <w:p w:rsidR="00E35EF2" w:rsidRPr="00E35EF2" w:rsidRDefault="00E35EF2" w:rsidP="00C36597">
      <w:pPr>
        <w:widowControl/>
        <w:numPr>
          <w:ilvl w:val="0"/>
          <w:numId w:val="47"/>
        </w:numPr>
        <w:autoSpaceDE/>
        <w:autoSpaceDN/>
        <w:adjustRightInd/>
        <w:spacing w:before="100" w:beforeAutospacing="1" w:after="100" w:afterAutospacing="1"/>
        <w:rPr>
          <w:color w:val="000000"/>
        </w:rPr>
      </w:pPr>
      <w:r w:rsidRPr="00E35EF2">
        <w:rPr>
          <w:color w:val="000000"/>
        </w:rPr>
        <w:t>Анализ формирования и использования прибыли предприятия.</w:t>
      </w:r>
    </w:p>
    <w:p w:rsidR="00E35EF2" w:rsidRPr="00E35EF2" w:rsidRDefault="00E35EF2" w:rsidP="00C36597">
      <w:pPr>
        <w:widowControl/>
        <w:numPr>
          <w:ilvl w:val="0"/>
          <w:numId w:val="47"/>
        </w:numPr>
        <w:autoSpaceDE/>
        <w:autoSpaceDN/>
        <w:adjustRightInd/>
        <w:spacing w:before="100" w:beforeAutospacing="1" w:after="100" w:afterAutospacing="1"/>
        <w:rPr>
          <w:color w:val="000000"/>
        </w:rPr>
      </w:pPr>
      <w:r w:rsidRPr="00E35EF2">
        <w:rPr>
          <w:color w:val="000000"/>
        </w:rPr>
        <w:t>Анализ платежеспособности и финансовой устойчивости предприятия.</w:t>
      </w:r>
    </w:p>
    <w:p w:rsidR="00E35EF2" w:rsidRPr="00E35EF2" w:rsidRDefault="00E35EF2" w:rsidP="00C36597">
      <w:pPr>
        <w:widowControl/>
        <w:numPr>
          <w:ilvl w:val="0"/>
          <w:numId w:val="47"/>
        </w:numPr>
        <w:autoSpaceDE/>
        <w:autoSpaceDN/>
        <w:adjustRightInd/>
        <w:spacing w:before="100" w:beforeAutospacing="1" w:after="100" w:afterAutospacing="1"/>
        <w:rPr>
          <w:color w:val="000000"/>
        </w:rPr>
      </w:pPr>
      <w:r w:rsidRPr="00E35EF2">
        <w:rPr>
          <w:color w:val="000000"/>
        </w:rPr>
        <w:t>Анализ деловой активности предприятия .</w:t>
      </w:r>
    </w:p>
    <w:p w:rsidR="00067EDD" w:rsidRPr="00067EDD" w:rsidRDefault="00996AAB" w:rsidP="00996AAB">
      <w:pPr>
        <w:pStyle w:val="321"/>
        <w:keepNext/>
        <w:keepLines/>
        <w:shd w:val="clear" w:color="auto" w:fill="auto"/>
        <w:spacing w:before="0" w:after="120" w:line="274" w:lineRule="exact"/>
        <w:ind w:firstLine="567"/>
        <w:jc w:val="left"/>
        <w:rPr>
          <w:i w:val="0"/>
        </w:rPr>
      </w:pPr>
      <w:bookmarkStart w:id="37" w:name="bookmark64"/>
      <w:bookmarkStart w:id="38" w:name="bookmark65"/>
      <w:r>
        <w:rPr>
          <w:i w:val="0"/>
        </w:rPr>
        <w:t>Тест</w:t>
      </w:r>
      <w:bookmarkEnd w:id="37"/>
      <w:bookmarkEnd w:id="38"/>
    </w:p>
    <w:p w:rsidR="00996AAB" w:rsidRPr="00A17F9B" w:rsidRDefault="00996AAB" w:rsidP="00996AAB">
      <w:pPr>
        <w:pStyle w:val="afc"/>
        <w:shd w:val="clear" w:color="auto" w:fill="auto"/>
        <w:tabs>
          <w:tab w:val="left" w:pos="1226"/>
        </w:tabs>
        <w:spacing w:before="120" w:after="120" w:line="250" w:lineRule="exact"/>
        <w:ind w:left="1224" w:hanging="1162"/>
        <w:rPr>
          <w:b/>
          <w:sz w:val="24"/>
          <w:szCs w:val="24"/>
        </w:rPr>
      </w:pPr>
      <w:r w:rsidRPr="00A17F9B">
        <w:rPr>
          <w:b/>
          <w:sz w:val="24"/>
          <w:szCs w:val="24"/>
        </w:rPr>
        <w:t>Вопрос 1.</w:t>
      </w:r>
      <w:r w:rsidRPr="00A17F9B">
        <w:rPr>
          <w:b/>
          <w:sz w:val="24"/>
          <w:szCs w:val="24"/>
        </w:rPr>
        <w:tab/>
        <w:t>Показатели инвестиционной привлекательности фирмы характеризуют:</w:t>
      </w:r>
    </w:p>
    <w:p w:rsidR="00996AAB" w:rsidRPr="00DA2EA9" w:rsidRDefault="00996AAB" w:rsidP="00C36597">
      <w:pPr>
        <w:pStyle w:val="afc"/>
        <w:numPr>
          <w:ilvl w:val="0"/>
          <w:numId w:val="11"/>
        </w:numPr>
        <w:shd w:val="clear" w:color="auto" w:fill="auto"/>
        <w:tabs>
          <w:tab w:val="left" w:pos="851"/>
          <w:tab w:val="left" w:pos="1254"/>
        </w:tabs>
        <w:spacing w:before="0" w:after="0" w:line="250" w:lineRule="exact"/>
        <w:ind w:left="500" w:firstLine="0"/>
        <w:jc w:val="left"/>
        <w:rPr>
          <w:sz w:val="24"/>
          <w:szCs w:val="24"/>
        </w:rPr>
      </w:pPr>
      <w:r w:rsidRPr="00DA2EA9">
        <w:rPr>
          <w:sz w:val="24"/>
          <w:szCs w:val="24"/>
        </w:rPr>
        <w:t>финансовую устойчивость предприятия</w:t>
      </w:r>
    </w:p>
    <w:p w:rsidR="00996AAB" w:rsidRPr="00DA2EA9" w:rsidRDefault="00996AAB" w:rsidP="00C36597">
      <w:pPr>
        <w:pStyle w:val="afc"/>
        <w:numPr>
          <w:ilvl w:val="0"/>
          <w:numId w:val="11"/>
        </w:numPr>
        <w:shd w:val="clear" w:color="auto" w:fill="auto"/>
        <w:tabs>
          <w:tab w:val="left" w:pos="851"/>
          <w:tab w:val="left" w:pos="1268"/>
        </w:tabs>
        <w:spacing w:before="0" w:after="0" w:line="250" w:lineRule="exact"/>
        <w:ind w:left="500" w:firstLine="0"/>
        <w:jc w:val="left"/>
        <w:rPr>
          <w:sz w:val="24"/>
          <w:szCs w:val="24"/>
        </w:rPr>
      </w:pPr>
      <w:r w:rsidRPr="00DA2EA9">
        <w:rPr>
          <w:sz w:val="24"/>
          <w:szCs w:val="24"/>
        </w:rPr>
        <w:t>деловую активность</w:t>
      </w:r>
    </w:p>
    <w:p w:rsidR="00996AAB" w:rsidRPr="00DA2EA9" w:rsidRDefault="00996AAB" w:rsidP="00C36597">
      <w:pPr>
        <w:pStyle w:val="afc"/>
        <w:numPr>
          <w:ilvl w:val="0"/>
          <w:numId w:val="11"/>
        </w:numPr>
        <w:shd w:val="clear" w:color="auto" w:fill="auto"/>
        <w:tabs>
          <w:tab w:val="left" w:pos="851"/>
          <w:tab w:val="left" w:pos="1263"/>
        </w:tabs>
        <w:spacing w:before="0" w:after="0" w:line="250" w:lineRule="exact"/>
        <w:ind w:left="500" w:firstLine="0"/>
        <w:jc w:val="left"/>
        <w:rPr>
          <w:sz w:val="24"/>
          <w:szCs w:val="24"/>
        </w:rPr>
      </w:pPr>
      <w:r w:rsidRPr="00DA2EA9">
        <w:rPr>
          <w:sz w:val="24"/>
          <w:szCs w:val="24"/>
        </w:rPr>
        <w:t>рентабельность</w:t>
      </w:r>
    </w:p>
    <w:p w:rsidR="00996AAB" w:rsidRPr="00DA2EA9" w:rsidRDefault="00996AAB" w:rsidP="00C36597">
      <w:pPr>
        <w:pStyle w:val="afc"/>
        <w:numPr>
          <w:ilvl w:val="0"/>
          <w:numId w:val="11"/>
        </w:numPr>
        <w:shd w:val="clear" w:color="auto" w:fill="auto"/>
        <w:tabs>
          <w:tab w:val="left" w:pos="851"/>
          <w:tab w:val="left" w:pos="1273"/>
        </w:tabs>
        <w:spacing w:before="0" w:after="0" w:line="250" w:lineRule="exact"/>
        <w:ind w:left="500" w:firstLine="0"/>
        <w:jc w:val="left"/>
        <w:rPr>
          <w:sz w:val="24"/>
          <w:szCs w:val="24"/>
        </w:rPr>
      </w:pPr>
      <w:r w:rsidRPr="00DA2EA9">
        <w:rPr>
          <w:sz w:val="24"/>
          <w:szCs w:val="24"/>
        </w:rPr>
        <w:t>кредиторскую задолженность.</w:t>
      </w:r>
    </w:p>
    <w:p w:rsidR="00996AAB" w:rsidRPr="00A17F9B" w:rsidRDefault="00996AAB" w:rsidP="00996AAB">
      <w:pPr>
        <w:pStyle w:val="afc"/>
        <w:shd w:val="clear" w:color="auto" w:fill="auto"/>
        <w:tabs>
          <w:tab w:val="left" w:pos="1226"/>
        </w:tabs>
        <w:spacing w:before="120" w:after="120" w:line="250" w:lineRule="exact"/>
        <w:ind w:left="1224" w:hanging="1162"/>
        <w:rPr>
          <w:b/>
          <w:sz w:val="24"/>
          <w:szCs w:val="24"/>
        </w:rPr>
      </w:pPr>
      <w:r w:rsidRPr="00A17F9B">
        <w:rPr>
          <w:b/>
          <w:sz w:val="24"/>
          <w:szCs w:val="24"/>
        </w:rPr>
        <w:t>Вопрос 2</w:t>
      </w:r>
      <w:r>
        <w:rPr>
          <w:b/>
          <w:sz w:val="24"/>
          <w:szCs w:val="24"/>
        </w:rPr>
        <w:t>.</w:t>
      </w:r>
      <w:r w:rsidRPr="00A17F9B">
        <w:rPr>
          <w:b/>
          <w:sz w:val="24"/>
          <w:szCs w:val="24"/>
        </w:rPr>
        <w:tab/>
        <w:t>Для анализа инвестиционной привлекательности фирмы используются показатели:</w:t>
      </w:r>
    </w:p>
    <w:p w:rsidR="00996AAB" w:rsidRPr="00DA2EA9" w:rsidRDefault="00996AAB" w:rsidP="00C36597">
      <w:pPr>
        <w:pStyle w:val="afc"/>
        <w:numPr>
          <w:ilvl w:val="1"/>
          <w:numId w:val="11"/>
        </w:numPr>
        <w:shd w:val="clear" w:color="auto" w:fill="auto"/>
        <w:tabs>
          <w:tab w:val="left" w:pos="851"/>
          <w:tab w:val="left" w:pos="1249"/>
        </w:tabs>
        <w:spacing w:before="0" w:after="0" w:line="250" w:lineRule="exact"/>
        <w:ind w:left="500" w:firstLine="0"/>
        <w:jc w:val="left"/>
        <w:rPr>
          <w:sz w:val="24"/>
          <w:szCs w:val="24"/>
        </w:rPr>
      </w:pPr>
      <w:r w:rsidRPr="00DA2EA9">
        <w:rPr>
          <w:sz w:val="24"/>
          <w:szCs w:val="24"/>
        </w:rPr>
        <w:t>коэффициент текущей ликвидности</w:t>
      </w:r>
    </w:p>
    <w:p w:rsidR="00996AAB" w:rsidRPr="00DA2EA9" w:rsidRDefault="00996AAB" w:rsidP="00C36597">
      <w:pPr>
        <w:pStyle w:val="afc"/>
        <w:numPr>
          <w:ilvl w:val="1"/>
          <w:numId w:val="11"/>
        </w:numPr>
        <w:shd w:val="clear" w:color="auto" w:fill="auto"/>
        <w:tabs>
          <w:tab w:val="left" w:pos="851"/>
          <w:tab w:val="left" w:pos="1273"/>
        </w:tabs>
        <w:spacing w:before="0" w:after="0" w:line="250" w:lineRule="exact"/>
        <w:ind w:left="500" w:firstLine="0"/>
        <w:jc w:val="left"/>
        <w:rPr>
          <w:sz w:val="24"/>
          <w:szCs w:val="24"/>
        </w:rPr>
      </w:pPr>
      <w:r w:rsidRPr="00DA2EA9">
        <w:rPr>
          <w:sz w:val="24"/>
          <w:szCs w:val="24"/>
        </w:rPr>
        <w:t>коэффициент обеспеченности собственными средства</w:t>
      </w:r>
    </w:p>
    <w:p w:rsidR="00996AAB" w:rsidRPr="00DA2EA9" w:rsidRDefault="00996AAB" w:rsidP="00C36597">
      <w:pPr>
        <w:pStyle w:val="afc"/>
        <w:numPr>
          <w:ilvl w:val="1"/>
          <w:numId w:val="11"/>
        </w:numPr>
        <w:shd w:val="clear" w:color="auto" w:fill="auto"/>
        <w:tabs>
          <w:tab w:val="left" w:pos="851"/>
          <w:tab w:val="left" w:pos="1268"/>
        </w:tabs>
        <w:spacing w:before="0" w:after="0" w:line="250" w:lineRule="exact"/>
        <w:ind w:left="500" w:firstLine="0"/>
        <w:jc w:val="left"/>
        <w:rPr>
          <w:sz w:val="24"/>
          <w:szCs w:val="24"/>
        </w:rPr>
      </w:pPr>
      <w:r w:rsidRPr="00DA2EA9">
        <w:rPr>
          <w:sz w:val="24"/>
          <w:szCs w:val="24"/>
        </w:rPr>
        <w:t>коэффициент восстановления платежеспособности</w:t>
      </w:r>
    </w:p>
    <w:p w:rsidR="00996AAB" w:rsidRPr="00DA2EA9" w:rsidRDefault="00996AAB" w:rsidP="00C36597">
      <w:pPr>
        <w:pStyle w:val="afc"/>
        <w:numPr>
          <w:ilvl w:val="1"/>
          <w:numId w:val="11"/>
        </w:numPr>
        <w:shd w:val="clear" w:color="auto" w:fill="auto"/>
        <w:tabs>
          <w:tab w:val="left" w:pos="851"/>
          <w:tab w:val="left" w:pos="1268"/>
        </w:tabs>
        <w:spacing w:before="0" w:after="0" w:line="250" w:lineRule="exact"/>
        <w:ind w:left="500" w:firstLine="0"/>
        <w:jc w:val="left"/>
        <w:rPr>
          <w:sz w:val="24"/>
          <w:szCs w:val="24"/>
        </w:rPr>
      </w:pPr>
      <w:r w:rsidRPr="00DA2EA9">
        <w:rPr>
          <w:sz w:val="24"/>
          <w:szCs w:val="24"/>
        </w:rPr>
        <w:t>чистая прибыль в расчете на одну акцию.</w:t>
      </w:r>
    </w:p>
    <w:p w:rsidR="00996AAB" w:rsidRPr="00A17F9B" w:rsidRDefault="00996AAB" w:rsidP="00996AAB">
      <w:pPr>
        <w:pStyle w:val="afc"/>
        <w:shd w:val="clear" w:color="auto" w:fill="auto"/>
        <w:tabs>
          <w:tab w:val="left" w:pos="1226"/>
        </w:tabs>
        <w:spacing w:before="120" w:after="120" w:line="250" w:lineRule="exact"/>
        <w:ind w:left="1224" w:hanging="1162"/>
        <w:rPr>
          <w:b/>
          <w:sz w:val="24"/>
          <w:szCs w:val="24"/>
        </w:rPr>
      </w:pPr>
      <w:r w:rsidRPr="00A17F9B">
        <w:rPr>
          <w:b/>
          <w:sz w:val="24"/>
          <w:szCs w:val="24"/>
        </w:rPr>
        <w:lastRenderedPageBreak/>
        <w:t>Вопрос 3</w:t>
      </w:r>
      <w:r>
        <w:rPr>
          <w:b/>
          <w:sz w:val="24"/>
          <w:szCs w:val="24"/>
        </w:rPr>
        <w:t>.</w:t>
      </w:r>
      <w:r w:rsidRPr="00A17F9B">
        <w:rPr>
          <w:b/>
          <w:sz w:val="24"/>
          <w:szCs w:val="24"/>
        </w:rPr>
        <w:tab/>
        <w:t>Доходность капиталовложений в фирму, исходя из ее текущей (рыночной) стоимости, определяется:</w:t>
      </w:r>
    </w:p>
    <w:p w:rsidR="00996AAB" w:rsidRPr="00DA2EA9" w:rsidRDefault="00996AAB" w:rsidP="00C36597">
      <w:pPr>
        <w:pStyle w:val="afc"/>
        <w:numPr>
          <w:ilvl w:val="2"/>
          <w:numId w:val="11"/>
        </w:numPr>
        <w:shd w:val="clear" w:color="auto" w:fill="auto"/>
        <w:tabs>
          <w:tab w:val="left" w:pos="709"/>
          <w:tab w:val="left" w:pos="1249"/>
        </w:tabs>
        <w:spacing w:before="0" w:after="0" w:line="250" w:lineRule="exact"/>
        <w:ind w:left="500" w:firstLine="0"/>
        <w:jc w:val="left"/>
        <w:rPr>
          <w:sz w:val="24"/>
          <w:szCs w:val="24"/>
        </w:rPr>
      </w:pPr>
      <w:r w:rsidRPr="00DA2EA9">
        <w:rPr>
          <w:sz w:val="24"/>
          <w:szCs w:val="24"/>
        </w:rPr>
        <w:t>коэффициентом текущей ликвидности</w:t>
      </w:r>
    </w:p>
    <w:p w:rsidR="00996AAB" w:rsidRPr="00DA2EA9" w:rsidRDefault="00996AAB" w:rsidP="00C36597">
      <w:pPr>
        <w:pStyle w:val="afc"/>
        <w:numPr>
          <w:ilvl w:val="2"/>
          <w:numId w:val="11"/>
        </w:numPr>
        <w:shd w:val="clear" w:color="auto" w:fill="auto"/>
        <w:tabs>
          <w:tab w:val="left" w:pos="709"/>
          <w:tab w:val="left" w:pos="1273"/>
        </w:tabs>
        <w:spacing w:before="0" w:after="0" w:line="250" w:lineRule="exact"/>
        <w:ind w:left="500" w:firstLine="0"/>
        <w:jc w:val="left"/>
        <w:rPr>
          <w:sz w:val="24"/>
          <w:szCs w:val="24"/>
        </w:rPr>
      </w:pPr>
      <w:r w:rsidRPr="00DA2EA9">
        <w:rPr>
          <w:sz w:val="24"/>
          <w:szCs w:val="24"/>
        </w:rPr>
        <w:t>отношением чистой прибыли на одну акцию к рыночной цене акции</w:t>
      </w:r>
    </w:p>
    <w:p w:rsidR="00996AAB" w:rsidRPr="00DA2EA9" w:rsidRDefault="00996AAB" w:rsidP="00C36597">
      <w:pPr>
        <w:pStyle w:val="afc"/>
        <w:numPr>
          <w:ilvl w:val="2"/>
          <w:numId w:val="11"/>
        </w:numPr>
        <w:shd w:val="clear" w:color="auto" w:fill="auto"/>
        <w:tabs>
          <w:tab w:val="left" w:pos="709"/>
          <w:tab w:val="left" w:pos="1268"/>
        </w:tabs>
        <w:spacing w:before="0" w:after="0" w:line="250" w:lineRule="exact"/>
        <w:ind w:left="500" w:firstLine="0"/>
        <w:jc w:val="left"/>
        <w:rPr>
          <w:sz w:val="24"/>
          <w:szCs w:val="24"/>
        </w:rPr>
      </w:pPr>
      <w:r w:rsidRPr="00DA2EA9">
        <w:rPr>
          <w:sz w:val="24"/>
          <w:szCs w:val="24"/>
        </w:rPr>
        <w:t>коэффициентом восстановления платежеспособности</w:t>
      </w:r>
    </w:p>
    <w:p w:rsidR="00996AAB" w:rsidRPr="00DA2EA9" w:rsidRDefault="00996AAB" w:rsidP="00C36597">
      <w:pPr>
        <w:pStyle w:val="afc"/>
        <w:numPr>
          <w:ilvl w:val="2"/>
          <w:numId w:val="11"/>
        </w:numPr>
        <w:shd w:val="clear" w:color="auto" w:fill="auto"/>
        <w:tabs>
          <w:tab w:val="left" w:pos="709"/>
          <w:tab w:val="left" w:pos="1268"/>
        </w:tabs>
        <w:spacing w:before="0" w:after="0" w:line="250" w:lineRule="exact"/>
        <w:ind w:left="500" w:firstLine="0"/>
        <w:jc w:val="left"/>
        <w:rPr>
          <w:sz w:val="24"/>
          <w:szCs w:val="24"/>
        </w:rPr>
      </w:pPr>
      <w:r w:rsidRPr="00DA2EA9">
        <w:rPr>
          <w:sz w:val="24"/>
          <w:szCs w:val="24"/>
        </w:rPr>
        <w:t>чистая прибыль на одну акцию.</w:t>
      </w:r>
    </w:p>
    <w:p w:rsidR="00996AAB" w:rsidRPr="00A17F9B" w:rsidRDefault="00996AAB" w:rsidP="00996AAB">
      <w:pPr>
        <w:pStyle w:val="afc"/>
        <w:shd w:val="clear" w:color="auto" w:fill="auto"/>
        <w:tabs>
          <w:tab w:val="left" w:pos="1226"/>
        </w:tabs>
        <w:spacing w:before="120" w:after="120" w:line="250" w:lineRule="exact"/>
        <w:ind w:left="1224" w:hanging="1162"/>
        <w:rPr>
          <w:b/>
          <w:sz w:val="24"/>
          <w:szCs w:val="24"/>
        </w:rPr>
      </w:pPr>
      <w:r w:rsidRPr="00A17F9B">
        <w:rPr>
          <w:b/>
          <w:sz w:val="24"/>
          <w:szCs w:val="24"/>
        </w:rPr>
        <w:t>Вопрос 4</w:t>
      </w:r>
      <w:r>
        <w:rPr>
          <w:b/>
          <w:sz w:val="24"/>
          <w:szCs w:val="24"/>
        </w:rPr>
        <w:t>.</w:t>
      </w:r>
      <w:r w:rsidRPr="00A17F9B">
        <w:rPr>
          <w:b/>
          <w:sz w:val="24"/>
          <w:szCs w:val="24"/>
        </w:rPr>
        <w:tab/>
        <w:t>Какой показатель является индикатором уровня привлекательности фирмы в глазах инвесторов:</w:t>
      </w:r>
    </w:p>
    <w:p w:rsidR="00996AAB" w:rsidRPr="00DA2EA9" w:rsidRDefault="00996AAB" w:rsidP="00C36597">
      <w:pPr>
        <w:pStyle w:val="afc"/>
        <w:numPr>
          <w:ilvl w:val="3"/>
          <w:numId w:val="11"/>
        </w:numPr>
        <w:shd w:val="clear" w:color="auto" w:fill="auto"/>
        <w:tabs>
          <w:tab w:val="left" w:pos="851"/>
          <w:tab w:val="left" w:pos="1302"/>
        </w:tabs>
        <w:spacing w:before="0" w:after="0" w:line="250" w:lineRule="exact"/>
        <w:ind w:left="500" w:firstLine="0"/>
        <w:jc w:val="left"/>
        <w:rPr>
          <w:sz w:val="24"/>
          <w:szCs w:val="24"/>
        </w:rPr>
      </w:pPr>
      <w:r w:rsidRPr="00DA2EA9">
        <w:rPr>
          <w:sz w:val="24"/>
          <w:szCs w:val="24"/>
        </w:rPr>
        <w:t>коэффициент абсолютной ликвидности</w:t>
      </w:r>
    </w:p>
    <w:p w:rsidR="00996AAB" w:rsidRPr="00DA2EA9" w:rsidRDefault="00996AAB" w:rsidP="00C36597">
      <w:pPr>
        <w:pStyle w:val="afc"/>
        <w:numPr>
          <w:ilvl w:val="3"/>
          <w:numId w:val="11"/>
        </w:numPr>
        <w:shd w:val="clear" w:color="auto" w:fill="auto"/>
        <w:tabs>
          <w:tab w:val="left" w:pos="851"/>
          <w:tab w:val="left" w:pos="1273"/>
        </w:tabs>
        <w:spacing w:before="0" w:after="0" w:line="250" w:lineRule="exact"/>
        <w:ind w:left="500" w:firstLine="0"/>
        <w:jc w:val="left"/>
        <w:rPr>
          <w:sz w:val="24"/>
          <w:szCs w:val="24"/>
        </w:rPr>
      </w:pPr>
      <w:r w:rsidRPr="00DA2EA9">
        <w:rPr>
          <w:sz w:val="24"/>
          <w:szCs w:val="24"/>
        </w:rPr>
        <w:t>ценность одной обыкновенной акции</w:t>
      </w:r>
    </w:p>
    <w:p w:rsidR="00996AAB" w:rsidRPr="00DA2EA9" w:rsidRDefault="00996AAB" w:rsidP="00C36597">
      <w:pPr>
        <w:pStyle w:val="afc"/>
        <w:numPr>
          <w:ilvl w:val="3"/>
          <w:numId w:val="11"/>
        </w:numPr>
        <w:shd w:val="clear" w:color="auto" w:fill="auto"/>
        <w:tabs>
          <w:tab w:val="left" w:pos="851"/>
          <w:tab w:val="left" w:pos="1268"/>
        </w:tabs>
        <w:spacing w:before="0" w:after="0" w:line="250" w:lineRule="exact"/>
        <w:ind w:left="500" w:firstLine="0"/>
        <w:jc w:val="left"/>
        <w:rPr>
          <w:sz w:val="24"/>
          <w:szCs w:val="24"/>
        </w:rPr>
      </w:pPr>
      <w:r w:rsidRPr="00DA2EA9">
        <w:rPr>
          <w:sz w:val="24"/>
          <w:szCs w:val="24"/>
        </w:rPr>
        <w:t>коэффициент автономии</w:t>
      </w:r>
    </w:p>
    <w:p w:rsidR="00996AAB" w:rsidRPr="00DA2EA9" w:rsidRDefault="00996AAB" w:rsidP="00C36597">
      <w:pPr>
        <w:pStyle w:val="afc"/>
        <w:numPr>
          <w:ilvl w:val="3"/>
          <w:numId w:val="11"/>
        </w:numPr>
        <w:shd w:val="clear" w:color="auto" w:fill="auto"/>
        <w:tabs>
          <w:tab w:val="left" w:pos="851"/>
          <w:tab w:val="left" w:pos="1268"/>
        </w:tabs>
        <w:spacing w:before="0" w:after="0" w:line="250" w:lineRule="exact"/>
        <w:ind w:left="500" w:firstLine="0"/>
        <w:jc w:val="left"/>
        <w:rPr>
          <w:sz w:val="24"/>
          <w:szCs w:val="24"/>
        </w:rPr>
      </w:pPr>
      <w:r w:rsidRPr="00DA2EA9">
        <w:rPr>
          <w:sz w:val="24"/>
          <w:szCs w:val="24"/>
        </w:rPr>
        <w:t>чистая прибыль на одну акцию.</w:t>
      </w:r>
    </w:p>
    <w:p w:rsidR="00996AAB" w:rsidRPr="00A17F9B" w:rsidRDefault="00996AAB" w:rsidP="00996AAB">
      <w:pPr>
        <w:pStyle w:val="afc"/>
        <w:shd w:val="clear" w:color="auto" w:fill="auto"/>
        <w:tabs>
          <w:tab w:val="left" w:pos="1226"/>
        </w:tabs>
        <w:spacing w:before="120" w:after="120" w:line="250" w:lineRule="exact"/>
        <w:ind w:left="1224" w:hanging="1162"/>
        <w:rPr>
          <w:b/>
          <w:sz w:val="24"/>
          <w:szCs w:val="24"/>
        </w:rPr>
      </w:pPr>
      <w:r w:rsidRPr="00A17F9B">
        <w:rPr>
          <w:b/>
          <w:sz w:val="24"/>
          <w:szCs w:val="24"/>
        </w:rPr>
        <w:t>Вопрос 5</w:t>
      </w:r>
      <w:r w:rsidRPr="00A17F9B">
        <w:rPr>
          <w:b/>
          <w:sz w:val="24"/>
          <w:szCs w:val="24"/>
        </w:rPr>
        <w:tab/>
        <w:t>Что показывает коэффициент котировки акций:</w:t>
      </w:r>
    </w:p>
    <w:p w:rsidR="00996AAB" w:rsidRPr="00DA2EA9" w:rsidRDefault="00996AAB" w:rsidP="00C36597">
      <w:pPr>
        <w:pStyle w:val="afc"/>
        <w:numPr>
          <w:ilvl w:val="4"/>
          <w:numId w:val="11"/>
        </w:numPr>
        <w:shd w:val="clear" w:color="auto" w:fill="auto"/>
        <w:tabs>
          <w:tab w:val="left" w:pos="1104"/>
        </w:tabs>
        <w:spacing w:before="0" w:after="0" w:line="250" w:lineRule="exact"/>
        <w:ind w:left="720" w:hanging="153"/>
        <w:jc w:val="left"/>
        <w:rPr>
          <w:sz w:val="24"/>
          <w:szCs w:val="24"/>
        </w:rPr>
      </w:pPr>
      <w:r w:rsidRPr="00DA2EA9">
        <w:rPr>
          <w:sz w:val="24"/>
          <w:szCs w:val="24"/>
        </w:rPr>
        <w:t>удельный вес рыночной цены одной акции в ее учетной стоимости для предприятия</w:t>
      </w:r>
    </w:p>
    <w:p w:rsidR="00996AAB" w:rsidRPr="00DA2EA9" w:rsidRDefault="00996AAB" w:rsidP="00C36597">
      <w:pPr>
        <w:pStyle w:val="afc"/>
        <w:numPr>
          <w:ilvl w:val="4"/>
          <w:numId w:val="11"/>
        </w:numPr>
        <w:shd w:val="clear" w:color="auto" w:fill="auto"/>
        <w:tabs>
          <w:tab w:val="left" w:pos="1104"/>
          <w:tab w:val="left" w:pos="1133"/>
        </w:tabs>
        <w:spacing w:before="0" w:after="0" w:line="250" w:lineRule="exact"/>
        <w:ind w:left="720" w:hanging="153"/>
        <w:jc w:val="left"/>
        <w:rPr>
          <w:sz w:val="24"/>
          <w:szCs w:val="24"/>
        </w:rPr>
      </w:pPr>
      <w:r w:rsidRPr="00DA2EA9">
        <w:rPr>
          <w:sz w:val="24"/>
          <w:szCs w:val="24"/>
        </w:rPr>
        <w:t>отношение чистой прибыли на одну акцию к рыночной цене акции</w:t>
      </w:r>
    </w:p>
    <w:p w:rsidR="00996AAB" w:rsidRPr="00DA2EA9" w:rsidRDefault="00996AAB" w:rsidP="00C36597">
      <w:pPr>
        <w:pStyle w:val="afc"/>
        <w:numPr>
          <w:ilvl w:val="4"/>
          <w:numId w:val="11"/>
        </w:numPr>
        <w:shd w:val="clear" w:color="auto" w:fill="auto"/>
        <w:tabs>
          <w:tab w:val="left" w:pos="1104"/>
        </w:tabs>
        <w:spacing w:before="0" w:after="0" w:line="250" w:lineRule="exact"/>
        <w:ind w:left="720" w:hanging="153"/>
        <w:jc w:val="left"/>
        <w:rPr>
          <w:sz w:val="24"/>
          <w:szCs w:val="24"/>
        </w:rPr>
      </w:pPr>
      <w:r w:rsidRPr="00DA2EA9">
        <w:rPr>
          <w:sz w:val="24"/>
          <w:szCs w:val="24"/>
        </w:rPr>
        <w:t>коэффициентом автономии</w:t>
      </w:r>
    </w:p>
    <w:p w:rsidR="00996AAB" w:rsidRPr="00DA2EA9" w:rsidRDefault="00996AAB" w:rsidP="00C36597">
      <w:pPr>
        <w:pStyle w:val="afc"/>
        <w:numPr>
          <w:ilvl w:val="4"/>
          <w:numId w:val="11"/>
        </w:numPr>
        <w:shd w:val="clear" w:color="auto" w:fill="auto"/>
        <w:tabs>
          <w:tab w:val="left" w:pos="1104"/>
          <w:tab w:val="left" w:pos="1133"/>
        </w:tabs>
        <w:spacing w:before="0" w:after="0" w:line="250" w:lineRule="exact"/>
        <w:ind w:left="720" w:hanging="153"/>
        <w:jc w:val="left"/>
        <w:rPr>
          <w:sz w:val="24"/>
          <w:szCs w:val="24"/>
        </w:rPr>
      </w:pPr>
      <w:r w:rsidRPr="00DA2EA9">
        <w:rPr>
          <w:sz w:val="24"/>
          <w:szCs w:val="24"/>
        </w:rPr>
        <w:t>ценность одной обыкновенной акции.</w:t>
      </w:r>
    </w:p>
    <w:p w:rsidR="00996AAB" w:rsidRPr="004D223C" w:rsidRDefault="00996AAB" w:rsidP="00996AAB">
      <w:pPr>
        <w:pStyle w:val="afc"/>
        <w:shd w:val="clear" w:color="auto" w:fill="auto"/>
        <w:tabs>
          <w:tab w:val="left" w:pos="1460"/>
        </w:tabs>
        <w:spacing w:before="120" w:after="120" w:line="240" w:lineRule="auto"/>
        <w:ind w:left="1401" w:hanging="1259"/>
        <w:rPr>
          <w:b/>
          <w:sz w:val="24"/>
          <w:szCs w:val="24"/>
        </w:rPr>
      </w:pPr>
      <w:r w:rsidRPr="004D223C">
        <w:rPr>
          <w:b/>
          <w:sz w:val="24"/>
          <w:szCs w:val="24"/>
        </w:rPr>
        <w:t xml:space="preserve">Вопрос </w:t>
      </w:r>
      <w:r>
        <w:rPr>
          <w:b/>
          <w:sz w:val="24"/>
          <w:szCs w:val="24"/>
        </w:rPr>
        <w:t>6</w:t>
      </w:r>
      <w:r w:rsidRPr="004D223C">
        <w:rPr>
          <w:b/>
          <w:sz w:val="24"/>
          <w:szCs w:val="24"/>
        </w:rPr>
        <w:t>.</w:t>
      </w:r>
      <w:r w:rsidRPr="004D223C">
        <w:rPr>
          <w:b/>
          <w:sz w:val="24"/>
          <w:szCs w:val="24"/>
        </w:rPr>
        <w:tab/>
        <w:t>Выберите основные задачи маркетинга:</w:t>
      </w:r>
    </w:p>
    <w:p w:rsidR="00996AAB" w:rsidRPr="00EF383C" w:rsidRDefault="00996AAB" w:rsidP="00C36597">
      <w:pPr>
        <w:pStyle w:val="afc"/>
        <w:numPr>
          <w:ilvl w:val="8"/>
          <w:numId w:val="11"/>
        </w:numPr>
        <w:shd w:val="clear" w:color="auto" w:fill="auto"/>
        <w:tabs>
          <w:tab w:val="left" w:pos="851"/>
          <w:tab w:val="left" w:pos="1433"/>
        </w:tabs>
        <w:spacing w:before="0" w:after="0" w:line="274" w:lineRule="exact"/>
        <w:ind w:left="1400" w:hanging="860"/>
        <w:jc w:val="left"/>
        <w:rPr>
          <w:sz w:val="24"/>
          <w:szCs w:val="24"/>
        </w:rPr>
      </w:pPr>
      <w:r w:rsidRPr="00EF383C">
        <w:rPr>
          <w:sz w:val="24"/>
          <w:szCs w:val="24"/>
        </w:rPr>
        <w:t>прогнозные данные для разных уровней выпуска продукции</w:t>
      </w:r>
    </w:p>
    <w:p w:rsidR="00996AAB" w:rsidRPr="00EF383C" w:rsidRDefault="00996AAB" w:rsidP="00C36597">
      <w:pPr>
        <w:pStyle w:val="afc"/>
        <w:numPr>
          <w:ilvl w:val="8"/>
          <w:numId w:val="11"/>
        </w:numPr>
        <w:shd w:val="clear" w:color="auto" w:fill="auto"/>
        <w:tabs>
          <w:tab w:val="left" w:pos="851"/>
          <w:tab w:val="left" w:pos="1457"/>
        </w:tabs>
        <w:spacing w:before="0" w:after="0" w:line="274" w:lineRule="exact"/>
        <w:ind w:left="1400" w:hanging="860"/>
        <w:jc w:val="left"/>
        <w:rPr>
          <w:sz w:val="24"/>
          <w:szCs w:val="24"/>
        </w:rPr>
      </w:pPr>
      <w:r w:rsidRPr="00EF383C">
        <w:rPr>
          <w:sz w:val="24"/>
          <w:szCs w:val="24"/>
        </w:rPr>
        <w:t>оптимальный объем сырья и материалов для производства продукции</w:t>
      </w:r>
    </w:p>
    <w:p w:rsidR="00996AAB" w:rsidRPr="00EF383C" w:rsidRDefault="00996AAB" w:rsidP="00C36597">
      <w:pPr>
        <w:pStyle w:val="afc"/>
        <w:numPr>
          <w:ilvl w:val="8"/>
          <w:numId w:val="11"/>
        </w:numPr>
        <w:shd w:val="clear" w:color="auto" w:fill="auto"/>
        <w:tabs>
          <w:tab w:val="left" w:pos="851"/>
          <w:tab w:val="left" w:pos="1452"/>
        </w:tabs>
        <w:spacing w:before="0" w:after="0" w:line="274" w:lineRule="exact"/>
        <w:ind w:left="1400" w:hanging="860"/>
        <w:jc w:val="left"/>
        <w:rPr>
          <w:sz w:val="24"/>
          <w:szCs w:val="24"/>
        </w:rPr>
      </w:pPr>
      <w:r w:rsidRPr="00EF383C">
        <w:rPr>
          <w:sz w:val="24"/>
          <w:szCs w:val="24"/>
        </w:rPr>
        <w:t>оценка конкурентоспособности продукции организации</w:t>
      </w:r>
    </w:p>
    <w:p w:rsidR="00996AAB" w:rsidRPr="00EF383C" w:rsidRDefault="00996AAB" w:rsidP="00C36597">
      <w:pPr>
        <w:pStyle w:val="afc"/>
        <w:numPr>
          <w:ilvl w:val="8"/>
          <w:numId w:val="11"/>
        </w:numPr>
        <w:shd w:val="clear" w:color="auto" w:fill="auto"/>
        <w:tabs>
          <w:tab w:val="left" w:pos="851"/>
          <w:tab w:val="left" w:pos="1447"/>
        </w:tabs>
        <w:spacing w:before="0" w:after="0" w:line="274" w:lineRule="exact"/>
        <w:ind w:left="1400" w:hanging="860"/>
        <w:jc w:val="left"/>
        <w:rPr>
          <w:sz w:val="24"/>
          <w:szCs w:val="24"/>
        </w:rPr>
      </w:pPr>
      <w:r w:rsidRPr="00EF383C">
        <w:rPr>
          <w:sz w:val="24"/>
          <w:szCs w:val="24"/>
        </w:rPr>
        <w:t>Все ответы верны</w:t>
      </w:r>
    </w:p>
    <w:p w:rsidR="00996AAB" w:rsidRPr="004D223C" w:rsidRDefault="00996AAB" w:rsidP="00996AAB">
      <w:pPr>
        <w:pStyle w:val="afc"/>
        <w:shd w:val="clear" w:color="auto" w:fill="auto"/>
        <w:tabs>
          <w:tab w:val="left" w:pos="1460"/>
        </w:tabs>
        <w:spacing w:before="120" w:after="120" w:line="240" w:lineRule="auto"/>
        <w:ind w:left="1401" w:hanging="1259"/>
        <w:rPr>
          <w:b/>
          <w:sz w:val="24"/>
          <w:szCs w:val="24"/>
        </w:rPr>
      </w:pPr>
      <w:r w:rsidRPr="004D223C">
        <w:rPr>
          <w:b/>
          <w:sz w:val="24"/>
          <w:szCs w:val="24"/>
        </w:rPr>
        <w:t>Вопрос</w:t>
      </w:r>
      <w:r>
        <w:rPr>
          <w:b/>
          <w:sz w:val="24"/>
          <w:szCs w:val="24"/>
        </w:rPr>
        <w:t xml:space="preserve"> 7.</w:t>
      </w:r>
      <w:r w:rsidRPr="004D223C">
        <w:rPr>
          <w:b/>
          <w:sz w:val="24"/>
          <w:szCs w:val="24"/>
        </w:rPr>
        <w:tab/>
        <w:t>Стратегический маркетинг имеет целью:</w:t>
      </w:r>
    </w:p>
    <w:p w:rsidR="00996AAB" w:rsidRPr="00EF383C" w:rsidRDefault="00996AAB" w:rsidP="00C36597">
      <w:pPr>
        <w:pStyle w:val="afc"/>
        <w:numPr>
          <w:ilvl w:val="0"/>
          <w:numId w:val="37"/>
        </w:numPr>
        <w:shd w:val="clear" w:color="auto" w:fill="auto"/>
        <w:tabs>
          <w:tab w:val="left" w:pos="851"/>
          <w:tab w:val="left" w:pos="1433"/>
        </w:tabs>
        <w:spacing w:before="0" w:after="0" w:line="274" w:lineRule="exact"/>
        <w:ind w:hanging="693"/>
        <w:jc w:val="left"/>
        <w:rPr>
          <w:sz w:val="24"/>
          <w:szCs w:val="24"/>
        </w:rPr>
      </w:pPr>
      <w:r w:rsidRPr="00EF383C">
        <w:rPr>
          <w:sz w:val="24"/>
          <w:szCs w:val="24"/>
        </w:rPr>
        <w:t>контроль за заключением договоров на поставку продукции</w:t>
      </w:r>
    </w:p>
    <w:p w:rsidR="00996AAB" w:rsidRPr="00EF383C" w:rsidRDefault="00996AAB" w:rsidP="00C36597">
      <w:pPr>
        <w:pStyle w:val="afc"/>
        <w:numPr>
          <w:ilvl w:val="0"/>
          <w:numId w:val="37"/>
        </w:numPr>
        <w:shd w:val="clear" w:color="auto" w:fill="auto"/>
        <w:tabs>
          <w:tab w:val="left" w:pos="851"/>
          <w:tab w:val="left" w:pos="1457"/>
        </w:tabs>
        <w:spacing w:before="0" w:after="0" w:line="274" w:lineRule="exact"/>
        <w:ind w:hanging="693"/>
        <w:jc w:val="left"/>
        <w:rPr>
          <w:sz w:val="24"/>
          <w:szCs w:val="24"/>
        </w:rPr>
      </w:pPr>
      <w:r w:rsidRPr="00EF383C">
        <w:rPr>
          <w:sz w:val="24"/>
          <w:szCs w:val="24"/>
        </w:rPr>
        <w:t>контроль дилерской и дистрибьюторской сети</w:t>
      </w:r>
    </w:p>
    <w:p w:rsidR="00996AAB" w:rsidRPr="00EF383C" w:rsidRDefault="00996AAB" w:rsidP="00C36597">
      <w:pPr>
        <w:pStyle w:val="afc"/>
        <w:numPr>
          <w:ilvl w:val="0"/>
          <w:numId w:val="37"/>
        </w:numPr>
        <w:shd w:val="clear" w:color="auto" w:fill="auto"/>
        <w:tabs>
          <w:tab w:val="left" w:pos="851"/>
          <w:tab w:val="left" w:pos="1452"/>
        </w:tabs>
        <w:spacing w:before="0" w:after="0" w:line="274" w:lineRule="exact"/>
        <w:ind w:hanging="693"/>
        <w:jc w:val="left"/>
        <w:rPr>
          <w:sz w:val="24"/>
          <w:szCs w:val="24"/>
        </w:rPr>
      </w:pPr>
      <w:r w:rsidRPr="00EF383C">
        <w:rPr>
          <w:sz w:val="24"/>
          <w:szCs w:val="24"/>
        </w:rPr>
        <w:t>оценка конкурентоспособности продукции организации</w:t>
      </w:r>
    </w:p>
    <w:p w:rsidR="00996AAB" w:rsidRPr="00EF383C" w:rsidRDefault="00996AAB" w:rsidP="00C36597">
      <w:pPr>
        <w:pStyle w:val="afc"/>
        <w:numPr>
          <w:ilvl w:val="0"/>
          <w:numId w:val="37"/>
        </w:numPr>
        <w:shd w:val="clear" w:color="auto" w:fill="auto"/>
        <w:tabs>
          <w:tab w:val="left" w:pos="851"/>
          <w:tab w:val="left" w:pos="1447"/>
        </w:tabs>
        <w:spacing w:before="0" w:after="0" w:line="274" w:lineRule="exact"/>
        <w:ind w:right="20" w:hanging="693"/>
        <w:jc w:val="left"/>
        <w:rPr>
          <w:sz w:val="24"/>
          <w:szCs w:val="24"/>
        </w:rPr>
      </w:pPr>
      <w:r w:rsidRPr="00EF383C">
        <w:rPr>
          <w:sz w:val="24"/>
          <w:szCs w:val="24"/>
        </w:rPr>
        <w:t>управление необходимыми для деятельности организации запасами материалов</w:t>
      </w:r>
    </w:p>
    <w:p w:rsidR="00996AAB" w:rsidRPr="004D223C" w:rsidRDefault="00996AAB" w:rsidP="00996AAB">
      <w:pPr>
        <w:pStyle w:val="afc"/>
        <w:shd w:val="clear" w:color="auto" w:fill="auto"/>
        <w:tabs>
          <w:tab w:val="left" w:pos="1460"/>
        </w:tabs>
        <w:spacing w:before="120" w:after="120" w:line="240" w:lineRule="auto"/>
        <w:ind w:left="1401" w:hanging="1259"/>
        <w:rPr>
          <w:b/>
          <w:sz w:val="24"/>
          <w:szCs w:val="24"/>
        </w:rPr>
      </w:pPr>
      <w:r w:rsidRPr="004D223C">
        <w:rPr>
          <w:b/>
          <w:sz w:val="24"/>
          <w:szCs w:val="24"/>
        </w:rPr>
        <w:t>Вопрос</w:t>
      </w:r>
      <w:r>
        <w:rPr>
          <w:b/>
          <w:sz w:val="24"/>
          <w:szCs w:val="24"/>
        </w:rPr>
        <w:t xml:space="preserve"> 8.</w:t>
      </w:r>
      <w:r w:rsidRPr="004D223C">
        <w:rPr>
          <w:b/>
          <w:sz w:val="24"/>
          <w:szCs w:val="24"/>
        </w:rPr>
        <w:tab/>
        <w:t>Оперативный маркетинг занимается:</w:t>
      </w:r>
    </w:p>
    <w:p w:rsidR="00996AAB" w:rsidRPr="00EF383C" w:rsidRDefault="00996AAB" w:rsidP="00C36597">
      <w:pPr>
        <w:pStyle w:val="afc"/>
        <w:numPr>
          <w:ilvl w:val="0"/>
          <w:numId w:val="38"/>
        </w:numPr>
        <w:shd w:val="clear" w:color="auto" w:fill="auto"/>
        <w:tabs>
          <w:tab w:val="left" w:pos="993"/>
          <w:tab w:val="left" w:pos="1375"/>
        </w:tabs>
        <w:spacing w:before="0" w:after="0" w:line="274" w:lineRule="exact"/>
        <w:ind w:hanging="153"/>
        <w:jc w:val="left"/>
        <w:rPr>
          <w:sz w:val="24"/>
          <w:szCs w:val="24"/>
        </w:rPr>
      </w:pPr>
      <w:r w:rsidRPr="00EF383C">
        <w:rPr>
          <w:sz w:val="24"/>
          <w:szCs w:val="24"/>
        </w:rPr>
        <w:t>контролем за заключением договоров на поставку продукции,</w:t>
      </w:r>
    </w:p>
    <w:p w:rsidR="00996AAB" w:rsidRPr="00EF383C" w:rsidRDefault="00996AAB" w:rsidP="00C36597">
      <w:pPr>
        <w:pStyle w:val="afc"/>
        <w:numPr>
          <w:ilvl w:val="0"/>
          <w:numId w:val="38"/>
        </w:numPr>
        <w:shd w:val="clear" w:color="auto" w:fill="auto"/>
        <w:tabs>
          <w:tab w:val="left" w:pos="993"/>
          <w:tab w:val="left" w:pos="1399"/>
        </w:tabs>
        <w:spacing w:before="0" w:after="0" w:line="274" w:lineRule="exact"/>
        <w:ind w:hanging="153"/>
        <w:jc w:val="left"/>
        <w:rPr>
          <w:sz w:val="24"/>
          <w:szCs w:val="24"/>
        </w:rPr>
      </w:pPr>
      <w:r w:rsidRPr="00EF383C">
        <w:rPr>
          <w:sz w:val="24"/>
          <w:szCs w:val="24"/>
        </w:rPr>
        <w:t>оценкой конкурентоспособности продукции организации</w:t>
      </w:r>
    </w:p>
    <w:p w:rsidR="00996AAB" w:rsidRPr="00EF383C" w:rsidRDefault="00996AAB" w:rsidP="00C36597">
      <w:pPr>
        <w:pStyle w:val="afc"/>
        <w:numPr>
          <w:ilvl w:val="0"/>
          <w:numId w:val="38"/>
        </w:numPr>
        <w:shd w:val="clear" w:color="auto" w:fill="auto"/>
        <w:tabs>
          <w:tab w:val="left" w:pos="993"/>
          <w:tab w:val="left" w:pos="1394"/>
        </w:tabs>
        <w:spacing w:before="0" w:after="0" w:line="274" w:lineRule="exact"/>
        <w:ind w:hanging="153"/>
        <w:jc w:val="left"/>
        <w:rPr>
          <w:sz w:val="24"/>
          <w:szCs w:val="24"/>
        </w:rPr>
      </w:pPr>
      <w:r w:rsidRPr="00EF383C">
        <w:rPr>
          <w:sz w:val="24"/>
          <w:szCs w:val="24"/>
        </w:rPr>
        <w:t>составлением прогнозов развития рынка,</w:t>
      </w:r>
    </w:p>
    <w:p w:rsidR="00996AAB" w:rsidRDefault="00996AAB" w:rsidP="00C36597">
      <w:pPr>
        <w:pStyle w:val="afc"/>
        <w:numPr>
          <w:ilvl w:val="0"/>
          <w:numId w:val="38"/>
        </w:numPr>
        <w:shd w:val="clear" w:color="auto" w:fill="auto"/>
        <w:tabs>
          <w:tab w:val="left" w:pos="993"/>
          <w:tab w:val="left" w:pos="1296"/>
          <w:tab w:val="left" w:pos="1363"/>
        </w:tabs>
        <w:spacing w:before="0" w:after="0" w:line="274" w:lineRule="exact"/>
        <w:ind w:right="20" w:hanging="153"/>
        <w:jc w:val="left"/>
        <w:rPr>
          <w:sz w:val="24"/>
          <w:szCs w:val="24"/>
        </w:rPr>
      </w:pPr>
      <w:r w:rsidRPr="00EF383C">
        <w:rPr>
          <w:sz w:val="24"/>
          <w:szCs w:val="24"/>
        </w:rPr>
        <w:t xml:space="preserve">анализом сбыта и снабжения </w:t>
      </w:r>
    </w:p>
    <w:p w:rsidR="00996AAB" w:rsidRDefault="00996AAB" w:rsidP="00996AAB">
      <w:pPr>
        <w:pStyle w:val="afc"/>
        <w:shd w:val="clear" w:color="auto" w:fill="auto"/>
        <w:tabs>
          <w:tab w:val="left" w:pos="1296"/>
          <w:tab w:val="left" w:pos="1363"/>
        </w:tabs>
        <w:spacing w:before="0" w:after="0" w:line="274" w:lineRule="exact"/>
        <w:ind w:left="540" w:right="20" w:firstLine="0"/>
        <w:jc w:val="left"/>
        <w:rPr>
          <w:sz w:val="24"/>
          <w:szCs w:val="24"/>
        </w:rPr>
      </w:pPr>
    </w:p>
    <w:p w:rsidR="00996AAB" w:rsidRPr="004D223C" w:rsidRDefault="00996AAB" w:rsidP="00996AAB">
      <w:pPr>
        <w:pStyle w:val="afc"/>
        <w:shd w:val="clear" w:color="auto" w:fill="auto"/>
        <w:tabs>
          <w:tab w:val="left" w:pos="1460"/>
        </w:tabs>
        <w:spacing w:before="120" w:after="120" w:line="240" w:lineRule="auto"/>
        <w:ind w:left="1401" w:hanging="1259"/>
        <w:rPr>
          <w:b/>
          <w:sz w:val="24"/>
          <w:szCs w:val="24"/>
        </w:rPr>
      </w:pPr>
      <w:r w:rsidRPr="004D223C">
        <w:rPr>
          <w:b/>
          <w:sz w:val="24"/>
          <w:szCs w:val="24"/>
        </w:rPr>
        <w:t>Вопрос</w:t>
      </w:r>
      <w:r>
        <w:rPr>
          <w:b/>
          <w:sz w:val="24"/>
          <w:szCs w:val="24"/>
        </w:rPr>
        <w:t xml:space="preserve"> 9.</w:t>
      </w:r>
      <w:r w:rsidRPr="004D223C">
        <w:rPr>
          <w:b/>
          <w:sz w:val="24"/>
          <w:szCs w:val="24"/>
        </w:rPr>
        <w:tab/>
        <w:t>Тотальный маркетинг - это:</w:t>
      </w:r>
    </w:p>
    <w:p w:rsidR="00996AAB" w:rsidRPr="00EF383C" w:rsidRDefault="00996AAB" w:rsidP="00C36597">
      <w:pPr>
        <w:pStyle w:val="afc"/>
        <w:numPr>
          <w:ilvl w:val="0"/>
          <w:numId w:val="39"/>
        </w:numPr>
        <w:shd w:val="clear" w:color="auto" w:fill="auto"/>
        <w:tabs>
          <w:tab w:val="left" w:pos="993"/>
          <w:tab w:val="left" w:pos="1433"/>
        </w:tabs>
        <w:spacing w:before="0" w:after="0" w:line="274" w:lineRule="exact"/>
        <w:ind w:left="993" w:right="20" w:hanging="426"/>
        <w:jc w:val="left"/>
        <w:rPr>
          <w:sz w:val="24"/>
          <w:szCs w:val="24"/>
        </w:rPr>
      </w:pPr>
      <w:r w:rsidRPr="00EF383C">
        <w:rPr>
          <w:sz w:val="24"/>
          <w:szCs w:val="24"/>
        </w:rPr>
        <w:t>привлечением как можно большего количества работников предприятия к маркетинговой деятельности</w:t>
      </w:r>
    </w:p>
    <w:p w:rsidR="00996AAB" w:rsidRPr="00EF383C" w:rsidRDefault="00996AAB" w:rsidP="00C36597">
      <w:pPr>
        <w:pStyle w:val="afc"/>
        <w:numPr>
          <w:ilvl w:val="0"/>
          <w:numId w:val="39"/>
        </w:numPr>
        <w:shd w:val="clear" w:color="auto" w:fill="auto"/>
        <w:tabs>
          <w:tab w:val="left" w:pos="993"/>
          <w:tab w:val="left" w:pos="1457"/>
        </w:tabs>
        <w:spacing w:before="0" w:after="0" w:line="274" w:lineRule="exact"/>
        <w:ind w:left="993" w:right="20" w:hanging="426"/>
        <w:jc w:val="left"/>
        <w:rPr>
          <w:sz w:val="24"/>
          <w:szCs w:val="24"/>
        </w:rPr>
      </w:pPr>
      <w:r w:rsidRPr="00EF383C">
        <w:rPr>
          <w:sz w:val="24"/>
          <w:szCs w:val="24"/>
        </w:rPr>
        <w:t>система мер материального и морального поощрения работников за привлечение новых заказчиков и покупателей</w:t>
      </w:r>
    </w:p>
    <w:p w:rsidR="00996AAB" w:rsidRPr="00EF383C" w:rsidRDefault="00996AAB" w:rsidP="00C36597">
      <w:pPr>
        <w:pStyle w:val="afc"/>
        <w:numPr>
          <w:ilvl w:val="0"/>
          <w:numId w:val="39"/>
        </w:numPr>
        <w:shd w:val="clear" w:color="auto" w:fill="auto"/>
        <w:tabs>
          <w:tab w:val="left" w:pos="993"/>
          <w:tab w:val="left" w:pos="1452"/>
        </w:tabs>
        <w:spacing w:before="0" w:after="0" w:line="274" w:lineRule="exact"/>
        <w:ind w:left="993" w:hanging="426"/>
        <w:jc w:val="left"/>
        <w:rPr>
          <w:sz w:val="24"/>
          <w:szCs w:val="24"/>
        </w:rPr>
      </w:pPr>
      <w:r w:rsidRPr="00EF383C">
        <w:rPr>
          <w:sz w:val="24"/>
          <w:szCs w:val="24"/>
        </w:rPr>
        <w:t>поощрение торговли работниками предприятия во внерабочее время</w:t>
      </w:r>
    </w:p>
    <w:p w:rsidR="00996AAB" w:rsidRDefault="00996AAB" w:rsidP="00C36597">
      <w:pPr>
        <w:pStyle w:val="afc"/>
        <w:numPr>
          <w:ilvl w:val="0"/>
          <w:numId w:val="39"/>
        </w:numPr>
        <w:shd w:val="clear" w:color="auto" w:fill="auto"/>
        <w:tabs>
          <w:tab w:val="left" w:pos="993"/>
          <w:tab w:val="left" w:pos="1296"/>
          <w:tab w:val="left" w:pos="1411"/>
        </w:tabs>
        <w:spacing w:before="0" w:after="0" w:line="274" w:lineRule="exact"/>
        <w:ind w:left="993" w:right="20" w:hanging="426"/>
        <w:jc w:val="left"/>
        <w:rPr>
          <w:sz w:val="24"/>
          <w:szCs w:val="24"/>
        </w:rPr>
      </w:pPr>
      <w:r w:rsidRPr="00EF383C">
        <w:rPr>
          <w:sz w:val="24"/>
          <w:szCs w:val="24"/>
        </w:rPr>
        <w:t xml:space="preserve">Все ответы верны </w:t>
      </w:r>
    </w:p>
    <w:p w:rsidR="00996AAB" w:rsidRDefault="00996AAB" w:rsidP="00996AAB">
      <w:pPr>
        <w:pStyle w:val="afc"/>
        <w:shd w:val="clear" w:color="auto" w:fill="auto"/>
        <w:tabs>
          <w:tab w:val="left" w:pos="1296"/>
          <w:tab w:val="left" w:pos="1411"/>
        </w:tabs>
        <w:spacing w:before="0" w:after="0" w:line="274" w:lineRule="exact"/>
        <w:ind w:left="540" w:right="20" w:firstLine="0"/>
        <w:jc w:val="left"/>
        <w:rPr>
          <w:sz w:val="24"/>
          <w:szCs w:val="24"/>
        </w:rPr>
      </w:pPr>
    </w:p>
    <w:p w:rsidR="00996AAB" w:rsidRPr="004D223C" w:rsidRDefault="00996AAB" w:rsidP="00996AAB">
      <w:pPr>
        <w:pStyle w:val="afc"/>
        <w:shd w:val="clear" w:color="auto" w:fill="auto"/>
        <w:tabs>
          <w:tab w:val="left" w:pos="1460"/>
        </w:tabs>
        <w:spacing w:before="120" w:after="120" w:line="240" w:lineRule="auto"/>
        <w:ind w:left="1401" w:hanging="1259"/>
        <w:rPr>
          <w:b/>
          <w:sz w:val="24"/>
          <w:szCs w:val="24"/>
        </w:rPr>
      </w:pPr>
      <w:r w:rsidRPr="004D223C">
        <w:rPr>
          <w:b/>
          <w:sz w:val="24"/>
          <w:szCs w:val="24"/>
        </w:rPr>
        <w:t>Вопрос</w:t>
      </w:r>
      <w:r>
        <w:rPr>
          <w:b/>
          <w:sz w:val="24"/>
          <w:szCs w:val="24"/>
        </w:rPr>
        <w:t xml:space="preserve"> 10.</w:t>
      </w:r>
      <w:r w:rsidRPr="004D223C">
        <w:rPr>
          <w:b/>
          <w:sz w:val="24"/>
          <w:szCs w:val="24"/>
        </w:rPr>
        <w:tab/>
        <w:t xml:space="preserve">Емкость рынка </w:t>
      </w:r>
      <w:r>
        <w:rPr>
          <w:b/>
          <w:sz w:val="24"/>
          <w:szCs w:val="24"/>
        </w:rPr>
        <w:t>-</w:t>
      </w:r>
      <w:r w:rsidRPr="004D223C">
        <w:rPr>
          <w:b/>
          <w:sz w:val="24"/>
          <w:szCs w:val="24"/>
        </w:rPr>
        <w:t xml:space="preserve"> это:</w:t>
      </w:r>
    </w:p>
    <w:p w:rsidR="00996AAB" w:rsidRPr="00EF383C" w:rsidRDefault="00996AAB" w:rsidP="00C36597">
      <w:pPr>
        <w:pStyle w:val="afc"/>
        <w:numPr>
          <w:ilvl w:val="0"/>
          <w:numId w:val="40"/>
        </w:numPr>
        <w:shd w:val="clear" w:color="auto" w:fill="auto"/>
        <w:tabs>
          <w:tab w:val="left" w:pos="993"/>
          <w:tab w:val="left" w:pos="1428"/>
        </w:tabs>
        <w:spacing w:before="0" w:after="0" w:line="274" w:lineRule="exact"/>
        <w:ind w:left="993" w:hanging="426"/>
        <w:jc w:val="left"/>
        <w:rPr>
          <w:sz w:val="24"/>
          <w:szCs w:val="24"/>
        </w:rPr>
      </w:pPr>
      <w:r w:rsidRPr="00EF383C">
        <w:rPr>
          <w:sz w:val="24"/>
          <w:szCs w:val="24"/>
        </w:rPr>
        <w:t>доля товара организации на рынке</w:t>
      </w:r>
    </w:p>
    <w:p w:rsidR="00996AAB" w:rsidRPr="00EF383C" w:rsidRDefault="00996AAB" w:rsidP="00C36597">
      <w:pPr>
        <w:pStyle w:val="afc"/>
        <w:numPr>
          <w:ilvl w:val="0"/>
          <w:numId w:val="40"/>
        </w:numPr>
        <w:shd w:val="clear" w:color="auto" w:fill="auto"/>
        <w:tabs>
          <w:tab w:val="left" w:pos="993"/>
          <w:tab w:val="left" w:pos="1457"/>
        </w:tabs>
        <w:spacing w:before="0" w:after="0" w:line="274" w:lineRule="exact"/>
        <w:ind w:left="993" w:right="20" w:hanging="426"/>
        <w:jc w:val="left"/>
        <w:rPr>
          <w:sz w:val="24"/>
          <w:szCs w:val="24"/>
        </w:rPr>
      </w:pPr>
      <w:r w:rsidRPr="00EF383C">
        <w:rPr>
          <w:sz w:val="24"/>
          <w:szCs w:val="24"/>
        </w:rPr>
        <w:t>объем продаваемого на данном рынке данного товара в течение определенного отрезка времени</w:t>
      </w:r>
    </w:p>
    <w:p w:rsidR="00996AAB" w:rsidRPr="00EF383C" w:rsidRDefault="00996AAB" w:rsidP="00C36597">
      <w:pPr>
        <w:pStyle w:val="afc"/>
        <w:numPr>
          <w:ilvl w:val="0"/>
          <w:numId w:val="40"/>
        </w:numPr>
        <w:shd w:val="clear" w:color="auto" w:fill="auto"/>
        <w:tabs>
          <w:tab w:val="left" w:pos="993"/>
          <w:tab w:val="left" w:pos="1442"/>
        </w:tabs>
        <w:spacing w:before="0" w:after="0" w:line="274" w:lineRule="exact"/>
        <w:ind w:left="993" w:hanging="426"/>
        <w:jc w:val="left"/>
        <w:rPr>
          <w:sz w:val="24"/>
          <w:szCs w:val="24"/>
        </w:rPr>
      </w:pPr>
      <w:r w:rsidRPr="00EF383C">
        <w:rPr>
          <w:sz w:val="24"/>
          <w:szCs w:val="24"/>
        </w:rPr>
        <w:t>товарная и фирменная структура сегментов рынка</w:t>
      </w:r>
    </w:p>
    <w:p w:rsidR="00996AAB" w:rsidRPr="00EF383C" w:rsidRDefault="00996AAB" w:rsidP="00C36597">
      <w:pPr>
        <w:pStyle w:val="afc"/>
        <w:numPr>
          <w:ilvl w:val="0"/>
          <w:numId w:val="40"/>
        </w:numPr>
        <w:shd w:val="clear" w:color="auto" w:fill="auto"/>
        <w:tabs>
          <w:tab w:val="left" w:pos="993"/>
          <w:tab w:val="left" w:pos="1447"/>
        </w:tabs>
        <w:spacing w:before="0" w:after="0" w:line="274" w:lineRule="exact"/>
        <w:ind w:left="993" w:hanging="426"/>
        <w:jc w:val="left"/>
        <w:rPr>
          <w:sz w:val="24"/>
          <w:szCs w:val="24"/>
        </w:rPr>
      </w:pPr>
      <w:r w:rsidRPr="00EF383C">
        <w:rPr>
          <w:sz w:val="24"/>
          <w:szCs w:val="24"/>
        </w:rPr>
        <w:lastRenderedPageBreak/>
        <w:t>Все ответы верны</w:t>
      </w:r>
    </w:p>
    <w:p w:rsidR="00996AAB" w:rsidRPr="00D10B41" w:rsidRDefault="00996AAB" w:rsidP="00996AAB">
      <w:pPr>
        <w:pStyle w:val="afc"/>
        <w:shd w:val="clear" w:color="auto" w:fill="auto"/>
        <w:tabs>
          <w:tab w:val="left" w:pos="1266"/>
        </w:tabs>
        <w:spacing w:before="120" w:after="120" w:line="250" w:lineRule="exact"/>
        <w:ind w:left="102" w:firstLine="0"/>
        <w:rPr>
          <w:b/>
          <w:sz w:val="24"/>
          <w:szCs w:val="24"/>
        </w:rPr>
      </w:pPr>
      <w:r w:rsidRPr="00D10B41">
        <w:rPr>
          <w:b/>
          <w:sz w:val="24"/>
          <w:szCs w:val="24"/>
        </w:rPr>
        <w:t>Вопрос 1</w:t>
      </w:r>
      <w:r>
        <w:rPr>
          <w:b/>
          <w:sz w:val="24"/>
          <w:szCs w:val="24"/>
        </w:rPr>
        <w:t>1</w:t>
      </w:r>
      <w:r w:rsidRPr="00D10B41">
        <w:rPr>
          <w:b/>
          <w:sz w:val="24"/>
          <w:szCs w:val="24"/>
        </w:rPr>
        <w:t>.</w:t>
      </w:r>
      <w:r w:rsidRPr="00D10B41">
        <w:rPr>
          <w:b/>
          <w:sz w:val="24"/>
          <w:szCs w:val="24"/>
        </w:rPr>
        <w:tab/>
        <w:t>Капитальные вложения организации - это:</w:t>
      </w:r>
    </w:p>
    <w:p w:rsidR="00996AAB" w:rsidRPr="00EF383C" w:rsidRDefault="00996AAB" w:rsidP="00C36597">
      <w:pPr>
        <w:pStyle w:val="afc"/>
        <w:numPr>
          <w:ilvl w:val="1"/>
          <w:numId w:val="16"/>
        </w:numPr>
        <w:shd w:val="clear" w:color="auto" w:fill="auto"/>
        <w:tabs>
          <w:tab w:val="left" w:pos="851"/>
          <w:tab w:val="left" w:pos="993"/>
          <w:tab w:val="left" w:pos="1258"/>
        </w:tabs>
        <w:spacing w:before="0" w:after="0" w:line="250" w:lineRule="exact"/>
        <w:ind w:left="500" w:hanging="360"/>
        <w:jc w:val="left"/>
        <w:rPr>
          <w:sz w:val="24"/>
          <w:szCs w:val="24"/>
        </w:rPr>
      </w:pPr>
      <w:r w:rsidRPr="00EF383C">
        <w:rPr>
          <w:sz w:val="24"/>
          <w:szCs w:val="24"/>
        </w:rPr>
        <w:t>затраты предприятия на создание и увеличение основных средств</w:t>
      </w:r>
    </w:p>
    <w:p w:rsidR="00996AAB" w:rsidRPr="00EF383C" w:rsidRDefault="00996AAB" w:rsidP="00C36597">
      <w:pPr>
        <w:pStyle w:val="afc"/>
        <w:numPr>
          <w:ilvl w:val="1"/>
          <w:numId w:val="16"/>
        </w:numPr>
        <w:shd w:val="clear" w:color="auto" w:fill="auto"/>
        <w:tabs>
          <w:tab w:val="left" w:pos="851"/>
          <w:tab w:val="left" w:pos="993"/>
          <w:tab w:val="left" w:pos="1278"/>
        </w:tabs>
        <w:spacing w:before="0" w:after="0" w:line="250" w:lineRule="exact"/>
        <w:ind w:left="500" w:hanging="360"/>
        <w:jc w:val="left"/>
        <w:rPr>
          <w:sz w:val="24"/>
          <w:szCs w:val="24"/>
        </w:rPr>
      </w:pPr>
      <w:r w:rsidRPr="00EF383C">
        <w:rPr>
          <w:sz w:val="24"/>
          <w:szCs w:val="24"/>
        </w:rPr>
        <w:t>расходы на приобретение ценных бумаг</w:t>
      </w:r>
    </w:p>
    <w:p w:rsidR="00996AAB" w:rsidRPr="00EF383C" w:rsidRDefault="00996AAB" w:rsidP="00C36597">
      <w:pPr>
        <w:pStyle w:val="afc"/>
        <w:numPr>
          <w:ilvl w:val="1"/>
          <w:numId w:val="16"/>
        </w:numPr>
        <w:shd w:val="clear" w:color="auto" w:fill="auto"/>
        <w:tabs>
          <w:tab w:val="left" w:pos="851"/>
          <w:tab w:val="left" w:pos="993"/>
          <w:tab w:val="left" w:pos="1278"/>
        </w:tabs>
        <w:spacing w:before="0" w:after="0" w:line="250" w:lineRule="exact"/>
        <w:ind w:left="500" w:hanging="360"/>
        <w:jc w:val="left"/>
        <w:rPr>
          <w:sz w:val="24"/>
          <w:szCs w:val="24"/>
        </w:rPr>
      </w:pPr>
      <w:r w:rsidRPr="00EF383C">
        <w:rPr>
          <w:sz w:val="24"/>
          <w:szCs w:val="24"/>
        </w:rPr>
        <w:t>паевые вклады в уставные капиталы</w:t>
      </w:r>
    </w:p>
    <w:p w:rsidR="00996AAB" w:rsidRPr="00EF383C" w:rsidRDefault="00996AAB" w:rsidP="00C36597">
      <w:pPr>
        <w:pStyle w:val="afc"/>
        <w:numPr>
          <w:ilvl w:val="1"/>
          <w:numId w:val="16"/>
        </w:numPr>
        <w:shd w:val="clear" w:color="auto" w:fill="auto"/>
        <w:tabs>
          <w:tab w:val="left" w:pos="851"/>
          <w:tab w:val="left" w:pos="993"/>
          <w:tab w:val="left" w:pos="1282"/>
        </w:tabs>
        <w:spacing w:before="0" w:after="0" w:line="250" w:lineRule="exact"/>
        <w:ind w:left="500" w:hanging="360"/>
        <w:jc w:val="left"/>
        <w:rPr>
          <w:sz w:val="24"/>
          <w:szCs w:val="24"/>
        </w:rPr>
      </w:pPr>
      <w:r w:rsidRPr="00EF383C">
        <w:rPr>
          <w:sz w:val="24"/>
          <w:szCs w:val="24"/>
        </w:rPr>
        <w:t>займы</w:t>
      </w:r>
    </w:p>
    <w:p w:rsidR="00996AAB" w:rsidRPr="00D10B41" w:rsidRDefault="00996AAB" w:rsidP="00996AAB">
      <w:pPr>
        <w:pStyle w:val="afc"/>
        <w:shd w:val="clear" w:color="auto" w:fill="auto"/>
        <w:tabs>
          <w:tab w:val="left" w:pos="1266"/>
        </w:tabs>
        <w:spacing w:before="120" w:after="120" w:line="250" w:lineRule="exact"/>
        <w:ind w:left="102" w:firstLine="0"/>
        <w:rPr>
          <w:b/>
          <w:sz w:val="24"/>
          <w:szCs w:val="24"/>
        </w:rPr>
      </w:pPr>
      <w:r w:rsidRPr="00D10B41">
        <w:rPr>
          <w:b/>
          <w:sz w:val="24"/>
          <w:szCs w:val="24"/>
        </w:rPr>
        <w:t xml:space="preserve">Вопрос </w:t>
      </w:r>
      <w:r>
        <w:rPr>
          <w:b/>
          <w:sz w:val="24"/>
          <w:szCs w:val="24"/>
        </w:rPr>
        <w:t>1</w:t>
      </w:r>
      <w:r w:rsidRPr="00D10B41">
        <w:rPr>
          <w:b/>
          <w:sz w:val="24"/>
          <w:szCs w:val="24"/>
        </w:rPr>
        <w:t>2.</w:t>
      </w:r>
      <w:r w:rsidRPr="00D10B41">
        <w:rPr>
          <w:b/>
          <w:sz w:val="24"/>
          <w:szCs w:val="24"/>
        </w:rPr>
        <w:tab/>
        <w:t>Источниками информации для инвестиционного анализа являются:</w:t>
      </w:r>
    </w:p>
    <w:p w:rsidR="00996AAB" w:rsidRPr="00EF383C" w:rsidRDefault="00996AAB" w:rsidP="00C36597">
      <w:pPr>
        <w:pStyle w:val="afc"/>
        <w:numPr>
          <w:ilvl w:val="2"/>
          <w:numId w:val="16"/>
        </w:numPr>
        <w:shd w:val="clear" w:color="auto" w:fill="auto"/>
        <w:tabs>
          <w:tab w:val="left" w:pos="993"/>
          <w:tab w:val="left" w:pos="1738"/>
        </w:tabs>
        <w:spacing w:before="0" w:after="0" w:line="250" w:lineRule="exact"/>
        <w:ind w:left="567" w:firstLine="0"/>
        <w:jc w:val="left"/>
        <w:rPr>
          <w:sz w:val="24"/>
          <w:szCs w:val="24"/>
        </w:rPr>
      </w:pPr>
      <w:r w:rsidRPr="00EF383C">
        <w:rPr>
          <w:sz w:val="24"/>
          <w:szCs w:val="24"/>
        </w:rPr>
        <w:t>данные пояснительной записки к бухгалтерскому балансу и отчету о прибылях и убытках</w:t>
      </w:r>
    </w:p>
    <w:p w:rsidR="00996AAB" w:rsidRPr="00EF383C" w:rsidRDefault="00996AAB" w:rsidP="00C36597">
      <w:pPr>
        <w:pStyle w:val="afc"/>
        <w:numPr>
          <w:ilvl w:val="2"/>
          <w:numId w:val="16"/>
        </w:numPr>
        <w:shd w:val="clear" w:color="auto" w:fill="auto"/>
        <w:tabs>
          <w:tab w:val="left" w:pos="993"/>
          <w:tab w:val="left" w:pos="1282"/>
        </w:tabs>
        <w:spacing w:before="0" w:after="0" w:line="250" w:lineRule="exact"/>
        <w:ind w:left="567" w:firstLine="0"/>
        <w:jc w:val="left"/>
        <w:rPr>
          <w:sz w:val="24"/>
          <w:szCs w:val="24"/>
        </w:rPr>
      </w:pPr>
      <w:r w:rsidRPr="00EF383C">
        <w:rPr>
          <w:sz w:val="24"/>
          <w:szCs w:val="24"/>
        </w:rPr>
        <w:t>отчет о движении денежных средств</w:t>
      </w:r>
    </w:p>
    <w:p w:rsidR="00996AAB" w:rsidRPr="00EF383C" w:rsidRDefault="00996AAB" w:rsidP="00C36597">
      <w:pPr>
        <w:pStyle w:val="afc"/>
        <w:numPr>
          <w:ilvl w:val="2"/>
          <w:numId w:val="16"/>
        </w:numPr>
        <w:shd w:val="clear" w:color="auto" w:fill="auto"/>
        <w:tabs>
          <w:tab w:val="left" w:pos="993"/>
          <w:tab w:val="left" w:pos="1278"/>
        </w:tabs>
        <w:spacing w:before="0" w:after="0" w:line="250" w:lineRule="exact"/>
        <w:ind w:left="567" w:firstLine="0"/>
        <w:jc w:val="left"/>
        <w:rPr>
          <w:sz w:val="24"/>
          <w:szCs w:val="24"/>
        </w:rPr>
      </w:pPr>
      <w:r w:rsidRPr="00EF383C">
        <w:rPr>
          <w:sz w:val="24"/>
          <w:szCs w:val="24"/>
        </w:rPr>
        <w:t>статистические отчеты по ф. №4 , П-2, приложение к П-2</w:t>
      </w:r>
    </w:p>
    <w:p w:rsidR="00996AAB" w:rsidRPr="00EF383C" w:rsidRDefault="00996AAB" w:rsidP="00C36597">
      <w:pPr>
        <w:pStyle w:val="afc"/>
        <w:numPr>
          <w:ilvl w:val="2"/>
          <w:numId w:val="16"/>
        </w:numPr>
        <w:shd w:val="clear" w:color="auto" w:fill="auto"/>
        <w:tabs>
          <w:tab w:val="left" w:pos="993"/>
          <w:tab w:val="left" w:pos="1282"/>
        </w:tabs>
        <w:spacing w:before="0" w:after="0" w:line="250" w:lineRule="exact"/>
        <w:ind w:left="567" w:firstLine="0"/>
        <w:jc w:val="left"/>
        <w:rPr>
          <w:sz w:val="24"/>
          <w:szCs w:val="24"/>
        </w:rPr>
      </w:pPr>
      <w:r w:rsidRPr="00EF383C">
        <w:rPr>
          <w:sz w:val="24"/>
          <w:szCs w:val="24"/>
        </w:rPr>
        <w:t>Все ответы верны</w:t>
      </w:r>
    </w:p>
    <w:p w:rsidR="00996AAB" w:rsidRPr="00D10B41" w:rsidRDefault="00996AAB" w:rsidP="00996AAB">
      <w:pPr>
        <w:pStyle w:val="afc"/>
        <w:shd w:val="clear" w:color="auto" w:fill="auto"/>
        <w:tabs>
          <w:tab w:val="left" w:pos="1266"/>
        </w:tabs>
        <w:spacing w:before="120" w:after="120" w:line="250" w:lineRule="exact"/>
        <w:ind w:left="1276" w:hanging="1174"/>
        <w:rPr>
          <w:b/>
          <w:sz w:val="24"/>
          <w:szCs w:val="24"/>
        </w:rPr>
      </w:pPr>
      <w:r w:rsidRPr="00D10B41">
        <w:rPr>
          <w:b/>
          <w:sz w:val="24"/>
          <w:szCs w:val="24"/>
        </w:rPr>
        <w:t xml:space="preserve">Вопрос </w:t>
      </w:r>
      <w:r>
        <w:rPr>
          <w:b/>
          <w:sz w:val="24"/>
          <w:szCs w:val="24"/>
        </w:rPr>
        <w:t>13</w:t>
      </w:r>
      <w:r w:rsidRPr="00D10B41">
        <w:rPr>
          <w:b/>
          <w:sz w:val="24"/>
          <w:szCs w:val="24"/>
        </w:rPr>
        <w:t>.</w:t>
      </w:r>
      <w:r w:rsidRPr="00D10B41">
        <w:rPr>
          <w:b/>
          <w:sz w:val="24"/>
          <w:szCs w:val="24"/>
        </w:rPr>
        <w:tab/>
        <w:t>Рыночная стоимость акций предприятия может быть рассчитана следующим образом:</w:t>
      </w:r>
    </w:p>
    <w:p w:rsidR="00996AAB" w:rsidRPr="00EF383C" w:rsidRDefault="00996AAB" w:rsidP="00C36597">
      <w:pPr>
        <w:pStyle w:val="afc"/>
        <w:numPr>
          <w:ilvl w:val="3"/>
          <w:numId w:val="16"/>
        </w:numPr>
        <w:shd w:val="clear" w:color="auto" w:fill="auto"/>
        <w:tabs>
          <w:tab w:val="left" w:pos="851"/>
          <w:tab w:val="left" w:pos="1258"/>
        </w:tabs>
        <w:spacing w:before="0" w:after="0" w:line="250" w:lineRule="exact"/>
        <w:ind w:left="500" w:firstLine="0"/>
        <w:jc w:val="left"/>
        <w:rPr>
          <w:sz w:val="24"/>
          <w:szCs w:val="24"/>
        </w:rPr>
      </w:pPr>
      <w:r w:rsidRPr="00EF383C">
        <w:rPr>
          <w:sz w:val="24"/>
          <w:szCs w:val="24"/>
        </w:rPr>
        <w:t>отношение суммы дивиденда к среднему уровню ссудного процента</w:t>
      </w:r>
    </w:p>
    <w:p w:rsidR="00996AAB" w:rsidRPr="00EF383C" w:rsidRDefault="00996AAB" w:rsidP="00C36597">
      <w:pPr>
        <w:pStyle w:val="afc"/>
        <w:numPr>
          <w:ilvl w:val="3"/>
          <w:numId w:val="16"/>
        </w:numPr>
        <w:shd w:val="clear" w:color="auto" w:fill="auto"/>
        <w:tabs>
          <w:tab w:val="left" w:pos="851"/>
          <w:tab w:val="left" w:pos="1282"/>
        </w:tabs>
        <w:spacing w:before="0" w:after="0" w:line="250" w:lineRule="exact"/>
        <w:ind w:left="500" w:firstLine="0"/>
        <w:jc w:val="left"/>
        <w:rPr>
          <w:sz w:val="24"/>
          <w:szCs w:val="24"/>
        </w:rPr>
      </w:pPr>
      <w:r w:rsidRPr="00EF383C">
        <w:rPr>
          <w:sz w:val="24"/>
          <w:szCs w:val="24"/>
        </w:rPr>
        <w:t>отношение величины активов предприятия к его пассивам</w:t>
      </w:r>
    </w:p>
    <w:p w:rsidR="00996AAB" w:rsidRPr="00EF383C" w:rsidRDefault="00996AAB" w:rsidP="00C36597">
      <w:pPr>
        <w:pStyle w:val="afc"/>
        <w:numPr>
          <w:ilvl w:val="3"/>
          <w:numId w:val="16"/>
        </w:numPr>
        <w:shd w:val="clear" w:color="auto" w:fill="auto"/>
        <w:tabs>
          <w:tab w:val="left" w:pos="851"/>
          <w:tab w:val="left" w:pos="1278"/>
        </w:tabs>
        <w:spacing w:before="0" w:after="0" w:line="250" w:lineRule="exact"/>
        <w:ind w:left="500" w:firstLine="0"/>
        <w:jc w:val="left"/>
        <w:rPr>
          <w:sz w:val="24"/>
          <w:szCs w:val="24"/>
        </w:rPr>
      </w:pPr>
      <w:r w:rsidRPr="00EF383C">
        <w:rPr>
          <w:sz w:val="24"/>
          <w:szCs w:val="24"/>
        </w:rPr>
        <w:t>произведение рыночной стоимости предприятия к его фактической стоимости</w:t>
      </w:r>
    </w:p>
    <w:p w:rsidR="00996AAB" w:rsidRPr="00EF383C" w:rsidRDefault="00996AAB" w:rsidP="00C36597">
      <w:pPr>
        <w:pStyle w:val="afc"/>
        <w:numPr>
          <w:ilvl w:val="3"/>
          <w:numId w:val="16"/>
        </w:numPr>
        <w:shd w:val="clear" w:color="auto" w:fill="auto"/>
        <w:tabs>
          <w:tab w:val="left" w:pos="851"/>
          <w:tab w:val="left" w:pos="1282"/>
        </w:tabs>
        <w:spacing w:before="0" w:after="0" w:line="250" w:lineRule="exact"/>
        <w:ind w:left="500" w:firstLine="0"/>
        <w:jc w:val="left"/>
        <w:rPr>
          <w:sz w:val="24"/>
          <w:szCs w:val="24"/>
        </w:rPr>
      </w:pPr>
      <w:r w:rsidRPr="00EF383C">
        <w:rPr>
          <w:sz w:val="24"/>
          <w:szCs w:val="24"/>
        </w:rPr>
        <w:t>Все ответы неверны</w:t>
      </w:r>
    </w:p>
    <w:p w:rsidR="00996AAB" w:rsidRPr="00D10B41" w:rsidRDefault="00996AAB" w:rsidP="00996AAB">
      <w:pPr>
        <w:pStyle w:val="afc"/>
        <w:shd w:val="clear" w:color="auto" w:fill="auto"/>
        <w:tabs>
          <w:tab w:val="left" w:pos="1266"/>
        </w:tabs>
        <w:spacing w:before="120" w:after="120" w:line="250" w:lineRule="exact"/>
        <w:ind w:left="1276" w:hanging="1174"/>
        <w:rPr>
          <w:b/>
          <w:sz w:val="24"/>
          <w:szCs w:val="24"/>
        </w:rPr>
      </w:pPr>
      <w:r w:rsidRPr="00D10B41">
        <w:rPr>
          <w:b/>
          <w:sz w:val="24"/>
          <w:szCs w:val="24"/>
        </w:rPr>
        <w:t xml:space="preserve">Вопрос </w:t>
      </w:r>
      <w:r>
        <w:rPr>
          <w:b/>
          <w:sz w:val="24"/>
          <w:szCs w:val="24"/>
        </w:rPr>
        <w:t>1</w:t>
      </w:r>
      <w:r w:rsidRPr="00D10B41">
        <w:rPr>
          <w:b/>
          <w:sz w:val="24"/>
          <w:szCs w:val="24"/>
        </w:rPr>
        <w:t>4.</w:t>
      </w:r>
      <w:r w:rsidRPr="00D10B41">
        <w:rPr>
          <w:b/>
          <w:sz w:val="24"/>
          <w:szCs w:val="24"/>
        </w:rPr>
        <w:tab/>
        <w:t>Финансовые вложения организации - это:</w:t>
      </w:r>
    </w:p>
    <w:p w:rsidR="00996AAB" w:rsidRPr="00EF383C" w:rsidRDefault="00996AAB" w:rsidP="00C36597">
      <w:pPr>
        <w:pStyle w:val="afc"/>
        <w:numPr>
          <w:ilvl w:val="4"/>
          <w:numId w:val="16"/>
        </w:numPr>
        <w:shd w:val="clear" w:color="auto" w:fill="auto"/>
        <w:tabs>
          <w:tab w:val="left" w:pos="851"/>
          <w:tab w:val="left" w:pos="1297"/>
        </w:tabs>
        <w:spacing w:before="0" w:after="0" w:line="250" w:lineRule="exact"/>
        <w:ind w:left="500" w:firstLine="0"/>
        <w:jc w:val="left"/>
        <w:rPr>
          <w:sz w:val="24"/>
          <w:szCs w:val="24"/>
        </w:rPr>
      </w:pPr>
      <w:r w:rsidRPr="00EF383C">
        <w:rPr>
          <w:sz w:val="24"/>
          <w:szCs w:val="24"/>
        </w:rPr>
        <w:t>расходы предприятия на приобретение ценных бумаг</w:t>
      </w:r>
    </w:p>
    <w:p w:rsidR="00996AAB" w:rsidRPr="00EF383C" w:rsidRDefault="00996AAB" w:rsidP="00C36597">
      <w:pPr>
        <w:pStyle w:val="afc"/>
        <w:numPr>
          <w:ilvl w:val="4"/>
          <w:numId w:val="16"/>
        </w:numPr>
        <w:shd w:val="clear" w:color="auto" w:fill="auto"/>
        <w:tabs>
          <w:tab w:val="left" w:pos="851"/>
          <w:tab w:val="left" w:pos="1326"/>
        </w:tabs>
        <w:spacing w:before="0" w:after="0" w:line="250" w:lineRule="exact"/>
        <w:ind w:left="500" w:firstLine="0"/>
        <w:jc w:val="left"/>
        <w:rPr>
          <w:sz w:val="24"/>
          <w:szCs w:val="24"/>
        </w:rPr>
      </w:pPr>
      <w:r w:rsidRPr="00EF383C">
        <w:rPr>
          <w:sz w:val="24"/>
          <w:szCs w:val="24"/>
        </w:rPr>
        <w:t>затраты предприятия на приобретение основных средств</w:t>
      </w:r>
    </w:p>
    <w:p w:rsidR="00996AAB" w:rsidRPr="00EF383C" w:rsidRDefault="00996AAB" w:rsidP="00C36597">
      <w:pPr>
        <w:pStyle w:val="afc"/>
        <w:numPr>
          <w:ilvl w:val="4"/>
          <w:numId w:val="16"/>
        </w:numPr>
        <w:shd w:val="clear" w:color="auto" w:fill="auto"/>
        <w:tabs>
          <w:tab w:val="left" w:pos="851"/>
          <w:tab w:val="left" w:pos="1321"/>
        </w:tabs>
        <w:spacing w:before="0" w:after="0" w:line="250" w:lineRule="exact"/>
        <w:ind w:left="500" w:firstLine="0"/>
        <w:jc w:val="left"/>
        <w:rPr>
          <w:sz w:val="24"/>
          <w:szCs w:val="24"/>
        </w:rPr>
      </w:pPr>
      <w:r w:rsidRPr="00EF383C">
        <w:rPr>
          <w:sz w:val="24"/>
          <w:szCs w:val="24"/>
        </w:rPr>
        <w:t>затраты на строительно-монтажные работы</w:t>
      </w:r>
    </w:p>
    <w:p w:rsidR="00996AAB" w:rsidRPr="00EF383C" w:rsidRDefault="00996AAB" w:rsidP="00C36597">
      <w:pPr>
        <w:pStyle w:val="afc"/>
        <w:numPr>
          <w:ilvl w:val="4"/>
          <w:numId w:val="16"/>
        </w:numPr>
        <w:shd w:val="clear" w:color="auto" w:fill="auto"/>
        <w:tabs>
          <w:tab w:val="left" w:pos="851"/>
          <w:tab w:val="left" w:pos="1321"/>
        </w:tabs>
        <w:spacing w:before="0" w:after="0" w:line="230" w:lineRule="exact"/>
        <w:ind w:left="20" w:hanging="360"/>
        <w:jc w:val="left"/>
        <w:rPr>
          <w:sz w:val="24"/>
          <w:szCs w:val="24"/>
        </w:rPr>
      </w:pPr>
      <w:r w:rsidRPr="00EF383C">
        <w:rPr>
          <w:sz w:val="24"/>
          <w:szCs w:val="24"/>
        </w:rPr>
        <w:t>доходы</w:t>
      </w:r>
    </w:p>
    <w:p w:rsidR="00996AAB" w:rsidRDefault="00996AAB" w:rsidP="00996AAB">
      <w:pPr>
        <w:pStyle w:val="afc"/>
        <w:shd w:val="clear" w:color="auto" w:fill="auto"/>
        <w:tabs>
          <w:tab w:val="left" w:pos="1321"/>
        </w:tabs>
        <w:spacing w:before="0" w:after="0" w:line="230" w:lineRule="exact"/>
        <w:ind w:left="20" w:firstLine="0"/>
        <w:jc w:val="left"/>
        <w:rPr>
          <w:sz w:val="24"/>
          <w:szCs w:val="24"/>
        </w:rPr>
      </w:pPr>
    </w:p>
    <w:p w:rsidR="00996AAB" w:rsidRPr="00D10B41" w:rsidRDefault="00996AAB" w:rsidP="00996AAB">
      <w:pPr>
        <w:pStyle w:val="afc"/>
        <w:shd w:val="clear" w:color="auto" w:fill="auto"/>
        <w:tabs>
          <w:tab w:val="left" w:pos="1266"/>
        </w:tabs>
        <w:spacing w:before="120" w:after="120" w:line="250" w:lineRule="exact"/>
        <w:ind w:left="1276" w:hanging="1174"/>
        <w:rPr>
          <w:b/>
          <w:sz w:val="24"/>
          <w:szCs w:val="24"/>
        </w:rPr>
      </w:pPr>
      <w:r w:rsidRPr="00D10B41">
        <w:rPr>
          <w:b/>
          <w:sz w:val="24"/>
          <w:szCs w:val="24"/>
        </w:rPr>
        <w:t xml:space="preserve">Вопрос </w:t>
      </w:r>
      <w:r>
        <w:rPr>
          <w:b/>
          <w:sz w:val="24"/>
          <w:szCs w:val="24"/>
        </w:rPr>
        <w:t>1</w:t>
      </w:r>
      <w:r w:rsidRPr="00D10B41">
        <w:rPr>
          <w:b/>
          <w:sz w:val="24"/>
          <w:szCs w:val="24"/>
        </w:rPr>
        <w:t>5. Среди методов анализа инвестиционного портфеля наибольшую известность получиламодель:</w:t>
      </w:r>
    </w:p>
    <w:p w:rsidR="00996AAB" w:rsidRPr="00EF383C" w:rsidRDefault="00996AAB" w:rsidP="00C36597">
      <w:pPr>
        <w:pStyle w:val="afc"/>
        <w:numPr>
          <w:ilvl w:val="5"/>
          <w:numId w:val="16"/>
        </w:numPr>
        <w:shd w:val="clear" w:color="auto" w:fill="auto"/>
        <w:tabs>
          <w:tab w:val="left" w:pos="851"/>
          <w:tab w:val="left" w:pos="1257"/>
        </w:tabs>
        <w:spacing w:before="0" w:after="0" w:line="254" w:lineRule="exact"/>
        <w:ind w:left="460" w:firstLine="107"/>
        <w:jc w:val="left"/>
        <w:rPr>
          <w:sz w:val="24"/>
          <w:szCs w:val="24"/>
        </w:rPr>
      </w:pPr>
      <w:r w:rsidRPr="00EF383C">
        <w:rPr>
          <w:sz w:val="24"/>
          <w:szCs w:val="24"/>
        </w:rPr>
        <w:t>Аргенти</w:t>
      </w:r>
    </w:p>
    <w:p w:rsidR="00996AAB" w:rsidRPr="00EF383C" w:rsidRDefault="00996AAB" w:rsidP="00C36597">
      <w:pPr>
        <w:pStyle w:val="afc"/>
        <w:numPr>
          <w:ilvl w:val="5"/>
          <w:numId w:val="16"/>
        </w:numPr>
        <w:shd w:val="clear" w:color="auto" w:fill="auto"/>
        <w:tabs>
          <w:tab w:val="left" w:pos="851"/>
          <w:tab w:val="left" w:pos="1281"/>
        </w:tabs>
        <w:spacing w:before="0" w:after="0" w:line="254" w:lineRule="exact"/>
        <w:ind w:left="460" w:firstLine="107"/>
        <w:jc w:val="left"/>
        <w:rPr>
          <w:sz w:val="24"/>
          <w:szCs w:val="24"/>
        </w:rPr>
      </w:pPr>
      <w:r w:rsidRPr="00EF383C">
        <w:rPr>
          <w:sz w:val="24"/>
          <w:szCs w:val="24"/>
        </w:rPr>
        <w:t>Шарпа</w:t>
      </w:r>
    </w:p>
    <w:p w:rsidR="00996AAB" w:rsidRPr="00EF383C" w:rsidRDefault="00996AAB" w:rsidP="00C36597">
      <w:pPr>
        <w:pStyle w:val="afc"/>
        <w:numPr>
          <w:ilvl w:val="5"/>
          <w:numId w:val="16"/>
        </w:numPr>
        <w:shd w:val="clear" w:color="auto" w:fill="auto"/>
        <w:tabs>
          <w:tab w:val="left" w:pos="851"/>
          <w:tab w:val="left" w:pos="1276"/>
        </w:tabs>
        <w:spacing w:before="0" w:after="0" w:line="254" w:lineRule="exact"/>
        <w:ind w:left="460" w:firstLine="107"/>
        <w:jc w:val="left"/>
        <w:rPr>
          <w:sz w:val="24"/>
          <w:szCs w:val="24"/>
        </w:rPr>
      </w:pPr>
      <w:r w:rsidRPr="00EF383C">
        <w:rPr>
          <w:sz w:val="24"/>
          <w:szCs w:val="24"/>
        </w:rPr>
        <w:t>Н-счет</w:t>
      </w:r>
    </w:p>
    <w:p w:rsidR="00996AAB" w:rsidRPr="00EF383C" w:rsidRDefault="00996AAB" w:rsidP="00C36597">
      <w:pPr>
        <w:pStyle w:val="afc"/>
        <w:numPr>
          <w:ilvl w:val="5"/>
          <w:numId w:val="16"/>
        </w:numPr>
        <w:shd w:val="clear" w:color="auto" w:fill="auto"/>
        <w:tabs>
          <w:tab w:val="left" w:pos="851"/>
          <w:tab w:val="left" w:pos="1286"/>
        </w:tabs>
        <w:spacing w:before="0" w:after="260" w:line="254" w:lineRule="exact"/>
        <w:ind w:left="460" w:firstLine="107"/>
        <w:jc w:val="left"/>
        <w:rPr>
          <w:sz w:val="24"/>
          <w:szCs w:val="24"/>
        </w:rPr>
      </w:pPr>
      <w:r w:rsidRPr="00EF383C">
        <w:rPr>
          <w:sz w:val="24"/>
          <w:szCs w:val="24"/>
        </w:rPr>
        <w:t>М-счет.</w:t>
      </w:r>
    </w:p>
    <w:p w:rsidR="00996AAB" w:rsidRPr="00097C19" w:rsidRDefault="00996AAB" w:rsidP="00996AAB">
      <w:pPr>
        <w:pStyle w:val="afc"/>
        <w:shd w:val="clear" w:color="auto" w:fill="auto"/>
        <w:tabs>
          <w:tab w:val="left" w:pos="1192"/>
        </w:tabs>
        <w:spacing w:before="240" w:after="120" w:line="250" w:lineRule="exact"/>
        <w:ind w:left="40" w:firstLine="0"/>
        <w:rPr>
          <w:b/>
          <w:sz w:val="24"/>
          <w:szCs w:val="24"/>
        </w:rPr>
      </w:pPr>
      <w:r w:rsidRPr="00097C19">
        <w:rPr>
          <w:b/>
          <w:sz w:val="24"/>
          <w:szCs w:val="24"/>
        </w:rPr>
        <w:t>Вопрос 1</w:t>
      </w:r>
      <w:r>
        <w:rPr>
          <w:b/>
          <w:sz w:val="24"/>
          <w:szCs w:val="24"/>
        </w:rPr>
        <w:t>6</w:t>
      </w:r>
      <w:r w:rsidRPr="00097C19">
        <w:rPr>
          <w:b/>
          <w:sz w:val="24"/>
          <w:szCs w:val="24"/>
        </w:rPr>
        <w:t>.</w:t>
      </w:r>
      <w:r w:rsidRPr="00097C19">
        <w:rPr>
          <w:b/>
          <w:sz w:val="24"/>
          <w:szCs w:val="24"/>
        </w:rPr>
        <w:tab/>
        <w:t>Что включает в себя экспресс-анализ?</w:t>
      </w:r>
    </w:p>
    <w:p w:rsidR="00996AAB" w:rsidRPr="00EF383C" w:rsidRDefault="00996AAB" w:rsidP="00C36597">
      <w:pPr>
        <w:pStyle w:val="afc"/>
        <w:numPr>
          <w:ilvl w:val="4"/>
          <w:numId w:val="17"/>
        </w:numPr>
        <w:shd w:val="clear" w:color="auto" w:fill="auto"/>
        <w:tabs>
          <w:tab w:val="left" w:pos="851"/>
          <w:tab w:val="left" w:pos="1209"/>
        </w:tabs>
        <w:spacing w:before="0" w:after="0" w:line="250" w:lineRule="exact"/>
        <w:ind w:left="40" w:firstLine="420"/>
        <w:jc w:val="left"/>
        <w:rPr>
          <w:sz w:val="24"/>
          <w:szCs w:val="24"/>
        </w:rPr>
      </w:pPr>
      <w:r w:rsidRPr="00EF383C">
        <w:rPr>
          <w:sz w:val="24"/>
          <w:szCs w:val="24"/>
        </w:rPr>
        <w:t>оценку характера изменения итога баланса</w:t>
      </w:r>
    </w:p>
    <w:p w:rsidR="00996AAB" w:rsidRPr="00EF383C" w:rsidRDefault="00996AAB" w:rsidP="00C36597">
      <w:pPr>
        <w:pStyle w:val="afc"/>
        <w:numPr>
          <w:ilvl w:val="4"/>
          <w:numId w:val="17"/>
        </w:numPr>
        <w:shd w:val="clear" w:color="auto" w:fill="auto"/>
        <w:tabs>
          <w:tab w:val="left" w:pos="851"/>
          <w:tab w:val="left" w:pos="1233"/>
        </w:tabs>
        <w:spacing w:before="0" w:after="0" w:line="250" w:lineRule="exact"/>
        <w:ind w:left="40" w:firstLine="420"/>
        <w:jc w:val="left"/>
        <w:rPr>
          <w:sz w:val="24"/>
          <w:szCs w:val="24"/>
        </w:rPr>
      </w:pPr>
      <w:r w:rsidRPr="00EF383C">
        <w:rPr>
          <w:sz w:val="24"/>
          <w:szCs w:val="24"/>
        </w:rPr>
        <w:t>оценку правильности размещения средств</w:t>
      </w:r>
    </w:p>
    <w:p w:rsidR="00996AAB" w:rsidRPr="00EF383C" w:rsidRDefault="00996AAB" w:rsidP="00C36597">
      <w:pPr>
        <w:pStyle w:val="afc"/>
        <w:numPr>
          <w:ilvl w:val="4"/>
          <w:numId w:val="17"/>
        </w:numPr>
        <w:shd w:val="clear" w:color="auto" w:fill="auto"/>
        <w:tabs>
          <w:tab w:val="left" w:pos="851"/>
          <w:tab w:val="left" w:pos="1228"/>
        </w:tabs>
        <w:spacing w:before="0" w:after="0" w:line="250" w:lineRule="exact"/>
        <w:ind w:left="40" w:firstLine="420"/>
        <w:jc w:val="left"/>
        <w:rPr>
          <w:sz w:val="24"/>
          <w:szCs w:val="24"/>
        </w:rPr>
      </w:pPr>
      <w:r w:rsidRPr="00EF383C">
        <w:rPr>
          <w:sz w:val="24"/>
          <w:szCs w:val="24"/>
        </w:rPr>
        <w:t>небольшое количество выборочных показателей</w:t>
      </w:r>
    </w:p>
    <w:p w:rsidR="00996AAB" w:rsidRPr="00EF383C" w:rsidRDefault="00996AAB" w:rsidP="00C36597">
      <w:pPr>
        <w:pStyle w:val="afc"/>
        <w:numPr>
          <w:ilvl w:val="4"/>
          <w:numId w:val="17"/>
        </w:numPr>
        <w:shd w:val="clear" w:color="auto" w:fill="auto"/>
        <w:tabs>
          <w:tab w:val="left" w:pos="851"/>
          <w:tab w:val="left" w:pos="1295"/>
        </w:tabs>
        <w:spacing w:before="0" w:after="0" w:line="250" w:lineRule="exact"/>
        <w:ind w:left="40" w:firstLine="420"/>
        <w:jc w:val="left"/>
        <w:rPr>
          <w:sz w:val="24"/>
          <w:szCs w:val="24"/>
        </w:rPr>
      </w:pPr>
      <w:r w:rsidRPr="00EF383C">
        <w:rPr>
          <w:sz w:val="24"/>
          <w:szCs w:val="24"/>
        </w:rPr>
        <w:t>Все ответы верны</w:t>
      </w:r>
    </w:p>
    <w:p w:rsidR="00996AAB" w:rsidRPr="00097C19" w:rsidRDefault="00996AAB" w:rsidP="00996AAB">
      <w:pPr>
        <w:pStyle w:val="afc"/>
        <w:shd w:val="clear" w:color="auto" w:fill="auto"/>
        <w:tabs>
          <w:tab w:val="left" w:pos="1192"/>
        </w:tabs>
        <w:spacing w:before="240" w:after="120" w:line="250" w:lineRule="exact"/>
        <w:ind w:left="1134" w:hanging="1094"/>
        <w:rPr>
          <w:b/>
          <w:sz w:val="24"/>
          <w:szCs w:val="24"/>
        </w:rPr>
      </w:pPr>
      <w:r w:rsidRPr="00097C19">
        <w:rPr>
          <w:b/>
          <w:sz w:val="24"/>
          <w:szCs w:val="24"/>
        </w:rPr>
        <w:t>Вопрос</w:t>
      </w:r>
      <w:r>
        <w:rPr>
          <w:b/>
          <w:sz w:val="24"/>
          <w:szCs w:val="24"/>
        </w:rPr>
        <w:t xml:space="preserve"> 17.</w:t>
      </w:r>
      <w:r w:rsidRPr="00097C19">
        <w:rPr>
          <w:b/>
          <w:sz w:val="24"/>
          <w:szCs w:val="24"/>
        </w:rPr>
        <w:tab/>
        <w:t>Что представляет собой горизонтальный анализ показателей деятельности предприятия?</w:t>
      </w:r>
    </w:p>
    <w:p w:rsidR="00996AAB" w:rsidRPr="00EF383C" w:rsidRDefault="00996AAB" w:rsidP="00C36597">
      <w:pPr>
        <w:pStyle w:val="afc"/>
        <w:numPr>
          <w:ilvl w:val="5"/>
          <w:numId w:val="17"/>
        </w:numPr>
        <w:shd w:val="clear" w:color="auto" w:fill="auto"/>
        <w:tabs>
          <w:tab w:val="left" w:pos="851"/>
          <w:tab w:val="left" w:pos="1262"/>
        </w:tabs>
        <w:spacing w:before="0" w:after="0" w:line="250" w:lineRule="exact"/>
        <w:ind w:left="40" w:firstLine="420"/>
        <w:jc w:val="left"/>
        <w:rPr>
          <w:sz w:val="24"/>
          <w:szCs w:val="24"/>
        </w:rPr>
      </w:pPr>
      <w:r w:rsidRPr="00EF383C">
        <w:rPr>
          <w:sz w:val="24"/>
          <w:szCs w:val="24"/>
        </w:rPr>
        <w:t>анализ динамики</w:t>
      </w:r>
    </w:p>
    <w:p w:rsidR="00996AAB" w:rsidRPr="00EF383C" w:rsidRDefault="00996AAB" w:rsidP="00C36597">
      <w:pPr>
        <w:pStyle w:val="afc"/>
        <w:numPr>
          <w:ilvl w:val="5"/>
          <w:numId w:val="17"/>
        </w:numPr>
        <w:shd w:val="clear" w:color="auto" w:fill="auto"/>
        <w:tabs>
          <w:tab w:val="left" w:pos="851"/>
          <w:tab w:val="left" w:pos="1233"/>
        </w:tabs>
        <w:spacing w:before="0" w:after="0" w:line="250" w:lineRule="exact"/>
        <w:ind w:left="40" w:firstLine="420"/>
        <w:jc w:val="left"/>
        <w:rPr>
          <w:sz w:val="24"/>
          <w:szCs w:val="24"/>
        </w:rPr>
      </w:pPr>
      <w:r w:rsidRPr="00EF383C">
        <w:rPr>
          <w:sz w:val="24"/>
          <w:szCs w:val="24"/>
        </w:rPr>
        <w:t>анализ структуры</w:t>
      </w:r>
    </w:p>
    <w:p w:rsidR="00996AAB" w:rsidRPr="00EF383C" w:rsidRDefault="00996AAB" w:rsidP="00C36597">
      <w:pPr>
        <w:pStyle w:val="afc"/>
        <w:numPr>
          <w:ilvl w:val="5"/>
          <w:numId w:val="17"/>
        </w:numPr>
        <w:shd w:val="clear" w:color="auto" w:fill="auto"/>
        <w:tabs>
          <w:tab w:val="left" w:pos="851"/>
          <w:tab w:val="left" w:pos="1228"/>
        </w:tabs>
        <w:spacing w:before="0" w:after="0" w:line="250" w:lineRule="exact"/>
        <w:ind w:left="40" w:firstLine="420"/>
        <w:jc w:val="left"/>
        <w:rPr>
          <w:sz w:val="24"/>
          <w:szCs w:val="24"/>
        </w:rPr>
      </w:pPr>
      <w:r w:rsidRPr="00EF383C">
        <w:rPr>
          <w:sz w:val="24"/>
          <w:szCs w:val="24"/>
        </w:rPr>
        <w:t>прогноз</w:t>
      </w:r>
    </w:p>
    <w:p w:rsidR="00996AAB" w:rsidRPr="00EF383C" w:rsidRDefault="00996AAB" w:rsidP="00C36597">
      <w:pPr>
        <w:pStyle w:val="afc"/>
        <w:numPr>
          <w:ilvl w:val="5"/>
          <w:numId w:val="17"/>
        </w:numPr>
        <w:shd w:val="clear" w:color="auto" w:fill="auto"/>
        <w:tabs>
          <w:tab w:val="left" w:pos="851"/>
          <w:tab w:val="left" w:pos="1233"/>
        </w:tabs>
        <w:spacing w:before="0" w:after="0" w:line="250" w:lineRule="exact"/>
        <w:ind w:left="40" w:firstLine="420"/>
        <w:jc w:val="left"/>
        <w:rPr>
          <w:sz w:val="24"/>
          <w:szCs w:val="24"/>
        </w:rPr>
      </w:pPr>
      <w:r w:rsidRPr="00EF383C">
        <w:rPr>
          <w:sz w:val="24"/>
          <w:szCs w:val="24"/>
        </w:rPr>
        <w:t>анализ расчетных показателей.</w:t>
      </w:r>
    </w:p>
    <w:p w:rsidR="00996AAB" w:rsidRPr="00097C19" w:rsidRDefault="00996AAB" w:rsidP="00996AAB">
      <w:pPr>
        <w:pStyle w:val="afc"/>
        <w:shd w:val="clear" w:color="auto" w:fill="auto"/>
        <w:tabs>
          <w:tab w:val="left" w:pos="1192"/>
        </w:tabs>
        <w:spacing w:before="240" w:after="120" w:line="250" w:lineRule="exact"/>
        <w:ind w:left="1276" w:hanging="1236"/>
        <w:rPr>
          <w:b/>
          <w:sz w:val="24"/>
          <w:szCs w:val="24"/>
        </w:rPr>
      </w:pPr>
      <w:r w:rsidRPr="00097C19">
        <w:rPr>
          <w:b/>
          <w:sz w:val="24"/>
          <w:szCs w:val="24"/>
        </w:rPr>
        <w:t>Вопрос</w:t>
      </w:r>
      <w:r w:rsidR="00F64439">
        <w:rPr>
          <w:b/>
          <w:sz w:val="24"/>
          <w:szCs w:val="24"/>
        </w:rPr>
        <w:t xml:space="preserve"> 18</w:t>
      </w:r>
      <w:r>
        <w:rPr>
          <w:b/>
          <w:sz w:val="24"/>
          <w:szCs w:val="24"/>
        </w:rPr>
        <w:t>.</w:t>
      </w:r>
      <w:r w:rsidRPr="00097C19">
        <w:rPr>
          <w:b/>
          <w:sz w:val="24"/>
          <w:szCs w:val="24"/>
        </w:rPr>
        <w:tab/>
        <w:t>Что представляет собой вертикальный анализ показателей деятельности предприятия?</w:t>
      </w:r>
    </w:p>
    <w:p w:rsidR="00996AAB" w:rsidRPr="00EF383C" w:rsidRDefault="00996AAB" w:rsidP="00C36597">
      <w:pPr>
        <w:pStyle w:val="afc"/>
        <w:numPr>
          <w:ilvl w:val="6"/>
          <w:numId w:val="17"/>
        </w:numPr>
        <w:shd w:val="clear" w:color="auto" w:fill="auto"/>
        <w:tabs>
          <w:tab w:val="left" w:pos="851"/>
          <w:tab w:val="left" w:pos="1209"/>
        </w:tabs>
        <w:spacing w:before="0" w:after="0" w:line="250" w:lineRule="exact"/>
        <w:ind w:left="40" w:firstLine="420"/>
        <w:jc w:val="left"/>
        <w:rPr>
          <w:sz w:val="24"/>
          <w:szCs w:val="24"/>
        </w:rPr>
      </w:pPr>
      <w:r w:rsidRPr="00EF383C">
        <w:rPr>
          <w:sz w:val="24"/>
          <w:szCs w:val="24"/>
        </w:rPr>
        <w:t>анализ динамики</w:t>
      </w:r>
    </w:p>
    <w:p w:rsidR="00996AAB" w:rsidRPr="00EF383C" w:rsidRDefault="00996AAB" w:rsidP="00C36597">
      <w:pPr>
        <w:pStyle w:val="afc"/>
        <w:numPr>
          <w:ilvl w:val="6"/>
          <w:numId w:val="17"/>
        </w:numPr>
        <w:shd w:val="clear" w:color="auto" w:fill="auto"/>
        <w:tabs>
          <w:tab w:val="left" w:pos="851"/>
          <w:tab w:val="left" w:pos="1233"/>
        </w:tabs>
        <w:spacing w:before="0" w:after="0" w:line="250" w:lineRule="exact"/>
        <w:ind w:left="40" w:firstLine="420"/>
        <w:jc w:val="left"/>
        <w:rPr>
          <w:sz w:val="24"/>
          <w:szCs w:val="24"/>
        </w:rPr>
      </w:pPr>
      <w:r w:rsidRPr="00EF383C">
        <w:rPr>
          <w:sz w:val="24"/>
          <w:szCs w:val="24"/>
        </w:rPr>
        <w:t>анализ структуры</w:t>
      </w:r>
    </w:p>
    <w:p w:rsidR="00996AAB" w:rsidRPr="00EF383C" w:rsidRDefault="00996AAB" w:rsidP="00C36597">
      <w:pPr>
        <w:pStyle w:val="afc"/>
        <w:numPr>
          <w:ilvl w:val="6"/>
          <w:numId w:val="17"/>
        </w:numPr>
        <w:shd w:val="clear" w:color="auto" w:fill="auto"/>
        <w:tabs>
          <w:tab w:val="left" w:pos="851"/>
          <w:tab w:val="left" w:pos="1228"/>
        </w:tabs>
        <w:spacing w:before="0" w:after="0" w:line="250" w:lineRule="exact"/>
        <w:ind w:left="40" w:firstLine="420"/>
        <w:jc w:val="left"/>
        <w:rPr>
          <w:sz w:val="24"/>
          <w:szCs w:val="24"/>
        </w:rPr>
      </w:pPr>
      <w:r w:rsidRPr="00EF383C">
        <w:rPr>
          <w:sz w:val="24"/>
          <w:szCs w:val="24"/>
        </w:rPr>
        <w:t>прогноз</w:t>
      </w:r>
    </w:p>
    <w:p w:rsidR="00996AAB" w:rsidRPr="00EF383C" w:rsidRDefault="00996AAB" w:rsidP="00C36597">
      <w:pPr>
        <w:pStyle w:val="afc"/>
        <w:numPr>
          <w:ilvl w:val="6"/>
          <w:numId w:val="17"/>
        </w:numPr>
        <w:shd w:val="clear" w:color="auto" w:fill="auto"/>
        <w:tabs>
          <w:tab w:val="left" w:pos="851"/>
          <w:tab w:val="left" w:pos="1233"/>
        </w:tabs>
        <w:spacing w:before="0" w:after="0" w:line="250" w:lineRule="exact"/>
        <w:ind w:left="40" w:firstLine="420"/>
        <w:jc w:val="left"/>
        <w:rPr>
          <w:sz w:val="24"/>
          <w:szCs w:val="24"/>
        </w:rPr>
      </w:pPr>
      <w:r w:rsidRPr="00EF383C">
        <w:rPr>
          <w:sz w:val="24"/>
          <w:szCs w:val="24"/>
        </w:rPr>
        <w:t>анализ расчетных показателей.</w:t>
      </w:r>
    </w:p>
    <w:p w:rsidR="00996AAB" w:rsidRPr="00097C19" w:rsidRDefault="00996AAB" w:rsidP="00996AAB">
      <w:pPr>
        <w:pStyle w:val="afc"/>
        <w:shd w:val="clear" w:color="auto" w:fill="auto"/>
        <w:tabs>
          <w:tab w:val="left" w:pos="1192"/>
        </w:tabs>
        <w:spacing w:before="240" w:after="120" w:line="250" w:lineRule="exact"/>
        <w:ind w:left="1134" w:hanging="1094"/>
        <w:rPr>
          <w:b/>
          <w:sz w:val="24"/>
          <w:szCs w:val="24"/>
        </w:rPr>
      </w:pPr>
      <w:r w:rsidRPr="00097C19">
        <w:rPr>
          <w:b/>
          <w:sz w:val="24"/>
          <w:szCs w:val="24"/>
        </w:rPr>
        <w:lastRenderedPageBreak/>
        <w:t>Вопрос</w:t>
      </w:r>
      <w:r w:rsidR="00F64439">
        <w:rPr>
          <w:b/>
          <w:sz w:val="24"/>
          <w:szCs w:val="24"/>
        </w:rPr>
        <w:t>19</w:t>
      </w:r>
      <w:r>
        <w:rPr>
          <w:b/>
          <w:sz w:val="24"/>
          <w:szCs w:val="24"/>
        </w:rPr>
        <w:t>.</w:t>
      </w:r>
      <w:r w:rsidRPr="00097C19">
        <w:rPr>
          <w:b/>
          <w:sz w:val="24"/>
          <w:szCs w:val="24"/>
        </w:rPr>
        <w:tab/>
        <w:t>Что является целью трендового анализа показателей деятельности предприятия?</w:t>
      </w:r>
    </w:p>
    <w:p w:rsidR="00996AAB" w:rsidRPr="00EF383C" w:rsidRDefault="00996AAB" w:rsidP="00C36597">
      <w:pPr>
        <w:pStyle w:val="afc"/>
        <w:numPr>
          <w:ilvl w:val="7"/>
          <w:numId w:val="17"/>
        </w:numPr>
        <w:shd w:val="clear" w:color="auto" w:fill="auto"/>
        <w:tabs>
          <w:tab w:val="left" w:pos="851"/>
          <w:tab w:val="left" w:pos="1209"/>
        </w:tabs>
        <w:spacing w:before="0" w:after="0" w:line="250" w:lineRule="exact"/>
        <w:ind w:left="40" w:firstLine="420"/>
        <w:jc w:val="left"/>
        <w:rPr>
          <w:sz w:val="24"/>
          <w:szCs w:val="24"/>
        </w:rPr>
      </w:pPr>
      <w:r w:rsidRPr="00EF383C">
        <w:rPr>
          <w:sz w:val="24"/>
          <w:szCs w:val="24"/>
        </w:rPr>
        <w:t>анализ динамики</w:t>
      </w:r>
    </w:p>
    <w:p w:rsidR="00996AAB" w:rsidRPr="00EF383C" w:rsidRDefault="00996AAB" w:rsidP="00C36597">
      <w:pPr>
        <w:pStyle w:val="afc"/>
        <w:numPr>
          <w:ilvl w:val="7"/>
          <w:numId w:val="17"/>
        </w:numPr>
        <w:shd w:val="clear" w:color="auto" w:fill="auto"/>
        <w:tabs>
          <w:tab w:val="left" w:pos="851"/>
          <w:tab w:val="left" w:pos="1233"/>
        </w:tabs>
        <w:spacing w:before="0" w:after="0" w:line="250" w:lineRule="exact"/>
        <w:ind w:left="40" w:firstLine="420"/>
        <w:jc w:val="left"/>
        <w:rPr>
          <w:sz w:val="24"/>
          <w:szCs w:val="24"/>
        </w:rPr>
      </w:pPr>
      <w:r w:rsidRPr="00EF383C">
        <w:rPr>
          <w:sz w:val="24"/>
          <w:szCs w:val="24"/>
        </w:rPr>
        <w:t>анализ структуры</w:t>
      </w:r>
    </w:p>
    <w:p w:rsidR="00996AAB" w:rsidRPr="00EF383C" w:rsidRDefault="00996AAB" w:rsidP="00C36597">
      <w:pPr>
        <w:pStyle w:val="afc"/>
        <w:numPr>
          <w:ilvl w:val="7"/>
          <w:numId w:val="17"/>
        </w:numPr>
        <w:shd w:val="clear" w:color="auto" w:fill="auto"/>
        <w:tabs>
          <w:tab w:val="left" w:pos="851"/>
          <w:tab w:val="left" w:pos="1228"/>
        </w:tabs>
        <w:spacing w:before="0" w:after="0" w:line="250" w:lineRule="exact"/>
        <w:ind w:left="40" w:firstLine="420"/>
        <w:jc w:val="left"/>
        <w:rPr>
          <w:sz w:val="24"/>
          <w:szCs w:val="24"/>
        </w:rPr>
      </w:pPr>
      <w:r w:rsidRPr="00EF383C">
        <w:rPr>
          <w:sz w:val="24"/>
          <w:szCs w:val="24"/>
        </w:rPr>
        <w:t>краткосрочный прогноз</w:t>
      </w:r>
    </w:p>
    <w:p w:rsidR="00996AAB" w:rsidRPr="00097C19" w:rsidRDefault="00996AAB" w:rsidP="00C36597">
      <w:pPr>
        <w:pStyle w:val="afc"/>
        <w:numPr>
          <w:ilvl w:val="7"/>
          <w:numId w:val="17"/>
        </w:numPr>
        <w:shd w:val="clear" w:color="auto" w:fill="auto"/>
        <w:tabs>
          <w:tab w:val="left" w:pos="851"/>
          <w:tab w:val="left" w:pos="1192"/>
          <w:tab w:val="left" w:pos="1254"/>
        </w:tabs>
        <w:spacing w:before="0" w:after="0" w:line="250" w:lineRule="exact"/>
        <w:ind w:left="40" w:right="2600" w:firstLine="420"/>
        <w:jc w:val="left"/>
        <w:rPr>
          <w:b/>
          <w:sz w:val="24"/>
          <w:szCs w:val="24"/>
        </w:rPr>
      </w:pPr>
      <w:r w:rsidRPr="00EF383C">
        <w:rPr>
          <w:sz w:val="24"/>
          <w:szCs w:val="24"/>
        </w:rPr>
        <w:t xml:space="preserve">анализ расчетных показателей. </w:t>
      </w:r>
    </w:p>
    <w:p w:rsidR="00996AAB" w:rsidRPr="00097C19" w:rsidRDefault="00996AAB" w:rsidP="00996AAB">
      <w:pPr>
        <w:pStyle w:val="afc"/>
        <w:shd w:val="clear" w:color="auto" w:fill="auto"/>
        <w:tabs>
          <w:tab w:val="left" w:pos="1192"/>
        </w:tabs>
        <w:spacing w:before="240" w:after="120" w:line="250" w:lineRule="exact"/>
        <w:ind w:left="40" w:firstLine="0"/>
        <w:rPr>
          <w:b/>
          <w:sz w:val="24"/>
          <w:szCs w:val="24"/>
        </w:rPr>
      </w:pPr>
      <w:r w:rsidRPr="00097C19">
        <w:rPr>
          <w:b/>
          <w:sz w:val="24"/>
          <w:szCs w:val="24"/>
        </w:rPr>
        <w:t>Вопрос</w:t>
      </w:r>
      <w:r w:rsidR="00F64439">
        <w:rPr>
          <w:b/>
          <w:sz w:val="24"/>
          <w:szCs w:val="24"/>
        </w:rPr>
        <w:t>20</w:t>
      </w:r>
      <w:r>
        <w:rPr>
          <w:b/>
          <w:sz w:val="24"/>
          <w:szCs w:val="24"/>
        </w:rPr>
        <w:t>.</w:t>
      </w:r>
      <w:r w:rsidRPr="00097C19">
        <w:rPr>
          <w:b/>
          <w:sz w:val="24"/>
          <w:szCs w:val="24"/>
        </w:rPr>
        <w:tab/>
        <w:t>Что такое метод коэффициентов?</w:t>
      </w:r>
    </w:p>
    <w:p w:rsidR="00996AAB" w:rsidRPr="00EF383C" w:rsidRDefault="00996AAB" w:rsidP="00C36597">
      <w:pPr>
        <w:pStyle w:val="afc"/>
        <w:numPr>
          <w:ilvl w:val="8"/>
          <w:numId w:val="17"/>
        </w:numPr>
        <w:shd w:val="clear" w:color="auto" w:fill="auto"/>
        <w:tabs>
          <w:tab w:val="left" w:pos="851"/>
          <w:tab w:val="left" w:pos="1209"/>
        </w:tabs>
        <w:spacing w:before="0" w:after="0" w:line="250" w:lineRule="exact"/>
        <w:ind w:left="40" w:firstLine="420"/>
        <w:jc w:val="left"/>
        <w:rPr>
          <w:sz w:val="24"/>
          <w:szCs w:val="24"/>
        </w:rPr>
      </w:pPr>
      <w:r w:rsidRPr="00EF383C">
        <w:rPr>
          <w:sz w:val="24"/>
          <w:szCs w:val="24"/>
        </w:rPr>
        <w:t>анализ динамики</w:t>
      </w:r>
    </w:p>
    <w:p w:rsidR="00996AAB" w:rsidRPr="00EF383C" w:rsidRDefault="00996AAB" w:rsidP="00C36597">
      <w:pPr>
        <w:pStyle w:val="afc"/>
        <w:numPr>
          <w:ilvl w:val="8"/>
          <w:numId w:val="17"/>
        </w:numPr>
        <w:shd w:val="clear" w:color="auto" w:fill="auto"/>
        <w:tabs>
          <w:tab w:val="left" w:pos="851"/>
          <w:tab w:val="left" w:pos="1233"/>
        </w:tabs>
        <w:spacing w:before="0" w:after="0" w:line="250" w:lineRule="exact"/>
        <w:ind w:left="40" w:firstLine="420"/>
        <w:jc w:val="left"/>
        <w:rPr>
          <w:sz w:val="24"/>
          <w:szCs w:val="24"/>
        </w:rPr>
      </w:pPr>
      <w:r w:rsidRPr="00EF383C">
        <w:rPr>
          <w:sz w:val="24"/>
          <w:szCs w:val="24"/>
        </w:rPr>
        <w:t>анализ структуры</w:t>
      </w:r>
    </w:p>
    <w:p w:rsidR="00996AAB" w:rsidRPr="00EF383C" w:rsidRDefault="00996AAB" w:rsidP="00C36597">
      <w:pPr>
        <w:pStyle w:val="afc"/>
        <w:numPr>
          <w:ilvl w:val="8"/>
          <w:numId w:val="17"/>
        </w:numPr>
        <w:shd w:val="clear" w:color="auto" w:fill="auto"/>
        <w:tabs>
          <w:tab w:val="left" w:pos="851"/>
          <w:tab w:val="left" w:pos="1228"/>
        </w:tabs>
        <w:spacing w:before="0" w:after="0" w:line="250" w:lineRule="exact"/>
        <w:ind w:left="40" w:firstLine="420"/>
        <w:jc w:val="left"/>
        <w:rPr>
          <w:sz w:val="24"/>
          <w:szCs w:val="24"/>
        </w:rPr>
      </w:pPr>
      <w:r w:rsidRPr="00EF383C">
        <w:rPr>
          <w:sz w:val="24"/>
          <w:szCs w:val="24"/>
        </w:rPr>
        <w:t>прогноз</w:t>
      </w:r>
    </w:p>
    <w:p w:rsidR="00996AAB" w:rsidRPr="00EF383C" w:rsidRDefault="00996AAB" w:rsidP="00C36597">
      <w:pPr>
        <w:pStyle w:val="afc"/>
        <w:numPr>
          <w:ilvl w:val="8"/>
          <w:numId w:val="17"/>
        </w:numPr>
        <w:shd w:val="clear" w:color="auto" w:fill="auto"/>
        <w:tabs>
          <w:tab w:val="left" w:pos="851"/>
          <w:tab w:val="left" w:pos="1233"/>
        </w:tabs>
        <w:spacing w:before="0" w:after="0" w:line="250" w:lineRule="exact"/>
        <w:ind w:left="40" w:firstLine="420"/>
        <w:jc w:val="left"/>
        <w:rPr>
          <w:sz w:val="24"/>
          <w:szCs w:val="24"/>
        </w:rPr>
      </w:pPr>
      <w:r w:rsidRPr="00EF383C">
        <w:rPr>
          <w:sz w:val="24"/>
          <w:szCs w:val="24"/>
        </w:rPr>
        <w:t>анализ расчетных показателей.</w:t>
      </w:r>
    </w:p>
    <w:p w:rsidR="00996AAB" w:rsidRPr="00097C19" w:rsidRDefault="00996AAB" w:rsidP="00996AAB">
      <w:pPr>
        <w:pStyle w:val="afc"/>
        <w:shd w:val="clear" w:color="auto" w:fill="auto"/>
        <w:tabs>
          <w:tab w:val="left" w:pos="1192"/>
        </w:tabs>
        <w:spacing w:before="240" w:after="120" w:line="250" w:lineRule="exact"/>
        <w:ind w:left="1134" w:hanging="1094"/>
        <w:rPr>
          <w:b/>
          <w:sz w:val="24"/>
          <w:szCs w:val="24"/>
        </w:rPr>
      </w:pPr>
      <w:r w:rsidRPr="00097C19">
        <w:rPr>
          <w:b/>
          <w:sz w:val="24"/>
          <w:szCs w:val="24"/>
        </w:rPr>
        <w:t>Вопрос</w:t>
      </w:r>
      <w:r w:rsidR="00F64439">
        <w:rPr>
          <w:b/>
          <w:sz w:val="24"/>
          <w:szCs w:val="24"/>
        </w:rPr>
        <w:t xml:space="preserve"> 21</w:t>
      </w:r>
      <w:r>
        <w:rPr>
          <w:b/>
          <w:sz w:val="24"/>
          <w:szCs w:val="24"/>
        </w:rPr>
        <w:t>.</w:t>
      </w:r>
      <w:r w:rsidRPr="00097C19">
        <w:rPr>
          <w:b/>
          <w:sz w:val="24"/>
          <w:szCs w:val="24"/>
        </w:rPr>
        <w:tab/>
        <w:t>Оценка имущественного положения организации проводится на основе показателя</w:t>
      </w:r>
    </w:p>
    <w:p w:rsidR="00996AAB" w:rsidRPr="00EF383C" w:rsidRDefault="00996AAB" w:rsidP="00C36597">
      <w:pPr>
        <w:pStyle w:val="Style8"/>
        <w:numPr>
          <w:ilvl w:val="0"/>
          <w:numId w:val="41"/>
        </w:numPr>
        <w:tabs>
          <w:tab w:val="left" w:pos="993"/>
        </w:tabs>
        <w:ind w:hanging="153"/>
      </w:pPr>
      <w:r w:rsidRPr="00EF383C">
        <w:t>Выручка от реализации</w:t>
      </w:r>
    </w:p>
    <w:p w:rsidR="00996AAB" w:rsidRPr="00EF383C" w:rsidRDefault="00996AAB" w:rsidP="00C36597">
      <w:pPr>
        <w:pStyle w:val="Style8"/>
        <w:numPr>
          <w:ilvl w:val="0"/>
          <w:numId w:val="41"/>
        </w:numPr>
        <w:tabs>
          <w:tab w:val="left" w:pos="993"/>
        </w:tabs>
        <w:ind w:hanging="153"/>
      </w:pPr>
      <w:r w:rsidRPr="00EF383C">
        <w:t>Дебиторская задолженность</w:t>
      </w:r>
    </w:p>
    <w:p w:rsidR="00996AAB" w:rsidRPr="00EF383C" w:rsidRDefault="00996AAB" w:rsidP="00C36597">
      <w:pPr>
        <w:pStyle w:val="Style8"/>
        <w:numPr>
          <w:ilvl w:val="0"/>
          <w:numId w:val="41"/>
        </w:numPr>
        <w:tabs>
          <w:tab w:val="left" w:pos="993"/>
        </w:tabs>
        <w:ind w:hanging="153"/>
      </w:pPr>
      <w:r w:rsidRPr="00EF383C">
        <w:t>Коэффициент текущей ликвидности</w:t>
      </w:r>
    </w:p>
    <w:p w:rsidR="00996AAB" w:rsidRPr="00EF383C" w:rsidRDefault="00996AAB" w:rsidP="00C36597">
      <w:pPr>
        <w:pStyle w:val="Style8"/>
        <w:numPr>
          <w:ilvl w:val="0"/>
          <w:numId w:val="41"/>
        </w:numPr>
        <w:tabs>
          <w:tab w:val="left" w:pos="993"/>
        </w:tabs>
        <w:ind w:hanging="153"/>
      </w:pPr>
      <w:r w:rsidRPr="00EF383C">
        <w:t>Коэффициент обновления основных производственных фондов</w:t>
      </w:r>
    </w:p>
    <w:p w:rsidR="00996AAB" w:rsidRPr="00097C19" w:rsidRDefault="00996AAB" w:rsidP="00996AAB">
      <w:pPr>
        <w:pStyle w:val="afc"/>
        <w:shd w:val="clear" w:color="auto" w:fill="auto"/>
        <w:tabs>
          <w:tab w:val="left" w:pos="1192"/>
        </w:tabs>
        <w:spacing w:before="240" w:after="120" w:line="250" w:lineRule="exact"/>
        <w:ind w:left="1134" w:hanging="1094"/>
        <w:rPr>
          <w:b/>
          <w:sz w:val="24"/>
          <w:szCs w:val="24"/>
        </w:rPr>
      </w:pPr>
      <w:r w:rsidRPr="00097C19">
        <w:rPr>
          <w:b/>
          <w:sz w:val="24"/>
          <w:szCs w:val="24"/>
        </w:rPr>
        <w:t>Вопрос</w:t>
      </w:r>
      <w:r w:rsidR="00F64439">
        <w:rPr>
          <w:b/>
          <w:sz w:val="24"/>
          <w:szCs w:val="24"/>
        </w:rPr>
        <w:t>22</w:t>
      </w:r>
      <w:r>
        <w:rPr>
          <w:b/>
          <w:sz w:val="24"/>
          <w:szCs w:val="24"/>
        </w:rPr>
        <w:t>.</w:t>
      </w:r>
      <w:r w:rsidRPr="00097C19">
        <w:rPr>
          <w:b/>
          <w:sz w:val="24"/>
          <w:szCs w:val="24"/>
        </w:rPr>
        <w:tab/>
        <w:t>Оценка финансового положения организации проводится на основе показателя</w:t>
      </w:r>
    </w:p>
    <w:p w:rsidR="00996AAB" w:rsidRPr="00EF383C" w:rsidRDefault="00996AAB" w:rsidP="00C36597">
      <w:pPr>
        <w:pStyle w:val="afc"/>
        <w:numPr>
          <w:ilvl w:val="0"/>
          <w:numId w:val="18"/>
        </w:numPr>
        <w:shd w:val="clear" w:color="auto" w:fill="auto"/>
        <w:tabs>
          <w:tab w:val="left" w:pos="851"/>
          <w:tab w:val="left" w:pos="1204"/>
        </w:tabs>
        <w:spacing w:before="0" w:after="0" w:line="250" w:lineRule="exact"/>
        <w:ind w:left="40" w:firstLine="420"/>
        <w:jc w:val="left"/>
        <w:rPr>
          <w:sz w:val="24"/>
          <w:szCs w:val="24"/>
        </w:rPr>
      </w:pPr>
      <w:r w:rsidRPr="00EF383C">
        <w:rPr>
          <w:sz w:val="24"/>
          <w:szCs w:val="24"/>
        </w:rPr>
        <w:t>Численность персонала</w:t>
      </w:r>
    </w:p>
    <w:p w:rsidR="00996AAB" w:rsidRPr="00EF383C" w:rsidRDefault="00996AAB" w:rsidP="00C36597">
      <w:pPr>
        <w:pStyle w:val="afc"/>
        <w:numPr>
          <w:ilvl w:val="0"/>
          <w:numId w:val="18"/>
        </w:numPr>
        <w:shd w:val="clear" w:color="auto" w:fill="auto"/>
        <w:tabs>
          <w:tab w:val="left" w:pos="851"/>
          <w:tab w:val="left" w:pos="1233"/>
        </w:tabs>
        <w:spacing w:before="0" w:after="0" w:line="250" w:lineRule="exact"/>
        <w:ind w:left="40" w:firstLine="420"/>
        <w:jc w:val="left"/>
        <w:rPr>
          <w:sz w:val="24"/>
          <w:szCs w:val="24"/>
        </w:rPr>
      </w:pPr>
      <w:r w:rsidRPr="00EF383C">
        <w:rPr>
          <w:sz w:val="24"/>
          <w:szCs w:val="24"/>
        </w:rPr>
        <w:t>Дебиторская задолженность</w:t>
      </w:r>
    </w:p>
    <w:p w:rsidR="00996AAB" w:rsidRPr="00EF383C" w:rsidRDefault="00996AAB" w:rsidP="00C36597">
      <w:pPr>
        <w:pStyle w:val="afc"/>
        <w:numPr>
          <w:ilvl w:val="0"/>
          <w:numId w:val="18"/>
        </w:numPr>
        <w:shd w:val="clear" w:color="auto" w:fill="auto"/>
        <w:tabs>
          <w:tab w:val="left" w:pos="851"/>
          <w:tab w:val="left" w:pos="1228"/>
        </w:tabs>
        <w:spacing w:before="0" w:after="0" w:line="250" w:lineRule="exact"/>
        <w:ind w:left="40" w:firstLine="420"/>
        <w:jc w:val="left"/>
        <w:rPr>
          <w:sz w:val="24"/>
          <w:szCs w:val="24"/>
        </w:rPr>
      </w:pPr>
      <w:r w:rsidRPr="00EF383C">
        <w:rPr>
          <w:sz w:val="24"/>
          <w:szCs w:val="24"/>
        </w:rPr>
        <w:t>Коэффициент текущей ликвидности</w:t>
      </w:r>
    </w:p>
    <w:p w:rsidR="00996AAB" w:rsidRPr="00EF383C" w:rsidRDefault="00996AAB" w:rsidP="00C36597">
      <w:pPr>
        <w:pStyle w:val="afc"/>
        <w:numPr>
          <w:ilvl w:val="0"/>
          <w:numId w:val="18"/>
        </w:numPr>
        <w:shd w:val="clear" w:color="auto" w:fill="auto"/>
        <w:tabs>
          <w:tab w:val="left" w:pos="851"/>
          <w:tab w:val="left" w:pos="1233"/>
        </w:tabs>
        <w:spacing w:before="0" w:after="0" w:line="250" w:lineRule="exact"/>
        <w:ind w:left="40" w:firstLine="420"/>
        <w:jc w:val="left"/>
        <w:rPr>
          <w:sz w:val="24"/>
          <w:szCs w:val="24"/>
        </w:rPr>
      </w:pPr>
      <w:r w:rsidRPr="00EF383C">
        <w:rPr>
          <w:sz w:val="24"/>
          <w:szCs w:val="24"/>
        </w:rPr>
        <w:t>Коэффициент обновления основных производственных фондов</w:t>
      </w:r>
    </w:p>
    <w:p w:rsidR="00996AAB" w:rsidRPr="00097C19" w:rsidRDefault="00996AAB" w:rsidP="00996AAB">
      <w:pPr>
        <w:pStyle w:val="afc"/>
        <w:shd w:val="clear" w:color="auto" w:fill="auto"/>
        <w:tabs>
          <w:tab w:val="left" w:pos="1192"/>
        </w:tabs>
        <w:spacing w:before="240" w:after="120" w:line="250" w:lineRule="exact"/>
        <w:ind w:left="1134" w:hanging="1094"/>
        <w:rPr>
          <w:b/>
          <w:sz w:val="24"/>
          <w:szCs w:val="24"/>
        </w:rPr>
      </w:pPr>
      <w:r w:rsidRPr="00097C19">
        <w:rPr>
          <w:b/>
          <w:sz w:val="24"/>
          <w:szCs w:val="24"/>
        </w:rPr>
        <w:t>Вопрос</w:t>
      </w:r>
      <w:r w:rsidR="00F64439">
        <w:rPr>
          <w:b/>
          <w:sz w:val="24"/>
          <w:szCs w:val="24"/>
        </w:rPr>
        <w:t>23</w:t>
      </w:r>
      <w:r>
        <w:rPr>
          <w:b/>
          <w:sz w:val="24"/>
          <w:szCs w:val="24"/>
        </w:rPr>
        <w:t>.</w:t>
      </w:r>
      <w:r w:rsidRPr="00097C19">
        <w:rPr>
          <w:b/>
          <w:sz w:val="24"/>
          <w:szCs w:val="24"/>
        </w:rPr>
        <w:tab/>
        <w:t>Оценка деловой активности организации проводится на основе динамики показателя</w:t>
      </w:r>
    </w:p>
    <w:p w:rsidR="00996AAB" w:rsidRPr="00EF383C" w:rsidRDefault="00996AAB" w:rsidP="00C36597">
      <w:pPr>
        <w:pStyle w:val="afc"/>
        <w:numPr>
          <w:ilvl w:val="1"/>
          <w:numId w:val="18"/>
        </w:numPr>
        <w:shd w:val="clear" w:color="auto" w:fill="auto"/>
        <w:tabs>
          <w:tab w:val="left" w:pos="851"/>
          <w:tab w:val="left" w:pos="1209"/>
        </w:tabs>
        <w:spacing w:before="0" w:after="0" w:line="250" w:lineRule="exact"/>
        <w:ind w:left="40" w:firstLine="420"/>
        <w:jc w:val="left"/>
        <w:rPr>
          <w:sz w:val="24"/>
          <w:szCs w:val="24"/>
        </w:rPr>
      </w:pPr>
      <w:r w:rsidRPr="00EF383C">
        <w:rPr>
          <w:sz w:val="24"/>
          <w:szCs w:val="24"/>
        </w:rPr>
        <w:t>продолжительность операционного цикла</w:t>
      </w:r>
    </w:p>
    <w:p w:rsidR="00996AAB" w:rsidRPr="00EF383C" w:rsidRDefault="00996AAB" w:rsidP="00C36597">
      <w:pPr>
        <w:pStyle w:val="afc"/>
        <w:numPr>
          <w:ilvl w:val="1"/>
          <w:numId w:val="18"/>
        </w:numPr>
        <w:shd w:val="clear" w:color="auto" w:fill="auto"/>
        <w:tabs>
          <w:tab w:val="left" w:pos="851"/>
          <w:tab w:val="left" w:pos="1228"/>
        </w:tabs>
        <w:spacing w:before="0" w:after="0" w:line="250" w:lineRule="exact"/>
        <w:ind w:left="40" w:firstLine="420"/>
        <w:jc w:val="left"/>
        <w:rPr>
          <w:sz w:val="24"/>
          <w:szCs w:val="24"/>
        </w:rPr>
      </w:pPr>
      <w:r w:rsidRPr="00EF383C">
        <w:rPr>
          <w:sz w:val="24"/>
          <w:szCs w:val="24"/>
        </w:rPr>
        <w:t>дебиторская задолженность</w:t>
      </w:r>
    </w:p>
    <w:p w:rsidR="00996AAB" w:rsidRPr="00EF383C" w:rsidRDefault="00996AAB" w:rsidP="00C36597">
      <w:pPr>
        <w:pStyle w:val="afc"/>
        <w:numPr>
          <w:ilvl w:val="1"/>
          <w:numId w:val="18"/>
        </w:numPr>
        <w:shd w:val="clear" w:color="auto" w:fill="auto"/>
        <w:tabs>
          <w:tab w:val="left" w:pos="851"/>
          <w:tab w:val="left" w:pos="1228"/>
        </w:tabs>
        <w:spacing w:before="0" w:after="0" w:line="250" w:lineRule="exact"/>
        <w:ind w:left="40" w:firstLine="420"/>
        <w:jc w:val="left"/>
        <w:rPr>
          <w:sz w:val="24"/>
          <w:szCs w:val="24"/>
        </w:rPr>
      </w:pPr>
      <w:r w:rsidRPr="00EF383C">
        <w:rPr>
          <w:sz w:val="24"/>
          <w:szCs w:val="24"/>
        </w:rPr>
        <w:t>Коэффициент автономии</w:t>
      </w:r>
    </w:p>
    <w:p w:rsidR="00996AAB" w:rsidRPr="00EF383C" w:rsidRDefault="00996AAB" w:rsidP="00C36597">
      <w:pPr>
        <w:pStyle w:val="afc"/>
        <w:numPr>
          <w:ilvl w:val="1"/>
          <w:numId w:val="18"/>
        </w:numPr>
        <w:shd w:val="clear" w:color="auto" w:fill="auto"/>
        <w:tabs>
          <w:tab w:val="left" w:pos="851"/>
          <w:tab w:val="left" w:pos="1233"/>
        </w:tabs>
        <w:spacing w:before="0" w:after="0" w:line="250" w:lineRule="exact"/>
        <w:ind w:left="40" w:firstLine="420"/>
        <w:jc w:val="left"/>
        <w:rPr>
          <w:sz w:val="24"/>
          <w:szCs w:val="24"/>
        </w:rPr>
      </w:pPr>
      <w:r w:rsidRPr="00EF383C">
        <w:rPr>
          <w:sz w:val="24"/>
          <w:szCs w:val="24"/>
        </w:rPr>
        <w:t>Коэффициент обновления основных производственных фондов</w:t>
      </w:r>
    </w:p>
    <w:p w:rsidR="00996AAB" w:rsidRPr="00097C19" w:rsidRDefault="00996AAB" w:rsidP="00996AAB">
      <w:pPr>
        <w:pStyle w:val="afc"/>
        <w:shd w:val="clear" w:color="auto" w:fill="auto"/>
        <w:tabs>
          <w:tab w:val="left" w:pos="1192"/>
        </w:tabs>
        <w:spacing w:before="240" w:after="120" w:line="250" w:lineRule="exact"/>
        <w:ind w:left="1134" w:hanging="1094"/>
        <w:rPr>
          <w:b/>
          <w:sz w:val="24"/>
          <w:szCs w:val="24"/>
        </w:rPr>
      </w:pPr>
      <w:r w:rsidRPr="00097C19">
        <w:rPr>
          <w:b/>
          <w:sz w:val="24"/>
          <w:szCs w:val="24"/>
        </w:rPr>
        <w:t>Вопрос</w:t>
      </w:r>
      <w:r w:rsidR="00F64439">
        <w:rPr>
          <w:b/>
          <w:sz w:val="24"/>
          <w:szCs w:val="24"/>
        </w:rPr>
        <w:t>24</w:t>
      </w:r>
      <w:r>
        <w:rPr>
          <w:b/>
          <w:sz w:val="24"/>
          <w:szCs w:val="24"/>
        </w:rPr>
        <w:t>.</w:t>
      </w:r>
      <w:r w:rsidRPr="00097C19">
        <w:rPr>
          <w:b/>
          <w:sz w:val="24"/>
          <w:szCs w:val="24"/>
        </w:rPr>
        <w:tab/>
        <w:t>Оценка эффективности деятельности организации проводится на основе показателя</w:t>
      </w:r>
    </w:p>
    <w:p w:rsidR="00996AAB" w:rsidRPr="00EF383C" w:rsidRDefault="00996AAB" w:rsidP="00C36597">
      <w:pPr>
        <w:pStyle w:val="afc"/>
        <w:numPr>
          <w:ilvl w:val="2"/>
          <w:numId w:val="18"/>
        </w:numPr>
        <w:shd w:val="clear" w:color="auto" w:fill="auto"/>
        <w:tabs>
          <w:tab w:val="left" w:pos="851"/>
          <w:tab w:val="left" w:pos="1204"/>
        </w:tabs>
        <w:spacing w:before="0" w:after="0" w:line="250" w:lineRule="exact"/>
        <w:ind w:left="40" w:firstLine="420"/>
        <w:jc w:val="left"/>
        <w:rPr>
          <w:sz w:val="24"/>
          <w:szCs w:val="24"/>
        </w:rPr>
      </w:pPr>
      <w:r w:rsidRPr="00EF383C">
        <w:rPr>
          <w:sz w:val="24"/>
          <w:szCs w:val="24"/>
        </w:rPr>
        <w:t>рентабельность продаж</w:t>
      </w:r>
    </w:p>
    <w:p w:rsidR="00996AAB" w:rsidRPr="00EF383C" w:rsidRDefault="00996AAB" w:rsidP="00C36597">
      <w:pPr>
        <w:pStyle w:val="afc"/>
        <w:numPr>
          <w:ilvl w:val="2"/>
          <w:numId w:val="18"/>
        </w:numPr>
        <w:shd w:val="clear" w:color="auto" w:fill="auto"/>
        <w:tabs>
          <w:tab w:val="left" w:pos="851"/>
          <w:tab w:val="left" w:pos="1233"/>
        </w:tabs>
        <w:spacing w:before="0" w:after="0" w:line="250" w:lineRule="exact"/>
        <w:ind w:left="40" w:firstLine="420"/>
        <w:jc w:val="left"/>
        <w:rPr>
          <w:sz w:val="24"/>
          <w:szCs w:val="24"/>
        </w:rPr>
      </w:pPr>
      <w:r w:rsidRPr="00EF383C">
        <w:rPr>
          <w:sz w:val="24"/>
          <w:szCs w:val="24"/>
        </w:rPr>
        <w:t>Материалоемкость продукции</w:t>
      </w:r>
    </w:p>
    <w:p w:rsidR="00996AAB" w:rsidRPr="00EF383C" w:rsidRDefault="00996AAB" w:rsidP="00C36597">
      <w:pPr>
        <w:pStyle w:val="afc"/>
        <w:numPr>
          <w:ilvl w:val="2"/>
          <w:numId w:val="18"/>
        </w:numPr>
        <w:shd w:val="clear" w:color="auto" w:fill="auto"/>
        <w:tabs>
          <w:tab w:val="left" w:pos="851"/>
          <w:tab w:val="left" w:pos="1228"/>
        </w:tabs>
        <w:spacing w:before="0" w:after="0" w:line="250" w:lineRule="exact"/>
        <w:ind w:left="40" w:firstLine="420"/>
        <w:jc w:val="left"/>
        <w:rPr>
          <w:sz w:val="24"/>
          <w:szCs w:val="24"/>
        </w:rPr>
      </w:pPr>
      <w:r w:rsidRPr="00EF383C">
        <w:rPr>
          <w:sz w:val="24"/>
          <w:szCs w:val="24"/>
        </w:rPr>
        <w:t>Коэффициент текущей ликвидности</w:t>
      </w:r>
    </w:p>
    <w:p w:rsidR="00996AAB" w:rsidRPr="00EF383C" w:rsidRDefault="00996AAB" w:rsidP="00C36597">
      <w:pPr>
        <w:pStyle w:val="afc"/>
        <w:numPr>
          <w:ilvl w:val="2"/>
          <w:numId w:val="18"/>
        </w:numPr>
        <w:shd w:val="clear" w:color="auto" w:fill="auto"/>
        <w:tabs>
          <w:tab w:val="left" w:pos="851"/>
          <w:tab w:val="left" w:pos="1233"/>
        </w:tabs>
        <w:spacing w:before="0" w:after="0" w:line="250" w:lineRule="exact"/>
        <w:ind w:left="40" w:firstLine="420"/>
        <w:jc w:val="left"/>
        <w:rPr>
          <w:sz w:val="24"/>
          <w:szCs w:val="24"/>
        </w:rPr>
      </w:pPr>
      <w:r w:rsidRPr="00EF383C">
        <w:rPr>
          <w:sz w:val="24"/>
          <w:szCs w:val="24"/>
        </w:rPr>
        <w:t>Коэффициент обновления основных производственных фондов</w:t>
      </w:r>
    </w:p>
    <w:p w:rsidR="00996AAB" w:rsidRPr="00097C19" w:rsidRDefault="00996AAB" w:rsidP="00996AAB">
      <w:pPr>
        <w:pStyle w:val="afc"/>
        <w:shd w:val="clear" w:color="auto" w:fill="auto"/>
        <w:tabs>
          <w:tab w:val="left" w:pos="1192"/>
        </w:tabs>
        <w:spacing w:before="240" w:after="120" w:line="250" w:lineRule="exact"/>
        <w:ind w:left="1134" w:hanging="1094"/>
        <w:rPr>
          <w:b/>
          <w:sz w:val="24"/>
          <w:szCs w:val="24"/>
        </w:rPr>
      </w:pPr>
      <w:r w:rsidRPr="00097C19">
        <w:rPr>
          <w:b/>
          <w:sz w:val="24"/>
          <w:szCs w:val="24"/>
        </w:rPr>
        <w:t>Вопрос</w:t>
      </w:r>
      <w:r w:rsidR="00F64439">
        <w:rPr>
          <w:b/>
          <w:sz w:val="24"/>
          <w:szCs w:val="24"/>
        </w:rPr>
        <w:t>25</w:t>
      </w:r>
      <w:r>
        <w:rPr>
          <w:b/>
          <w:sz w:val="24"/>
          <w:szCs w:val="24"/>
        </w:rPr>
        <w:t xml:space="preserve">. </w:t>
      </w:r>
      <w:r w:rsidRPr="00097C19">
        <w:rPr>
          <w:b/>
          <w:sz w:val="24"/>
          <w:szCs w:val="24"/>
        </w:rPr>
        <w:tab/>
        <w:t>Положительная динамика показателя производительности труда свидетельствует о:</w:t>
      </w:r>
    </w:p>
    <w:p w:rsidR="00996AAB" w:rsidRPr="00EF383C" w:rsidRDefault="00996AAB" w:rsidP="00C36597">
      <w:pPr>
        <w:pStyle w:val="afc"/>
        <w:numPr>
          <w:ilvl w:val="3"/>
          <w:numId w:val="18"/>
        </w:numPr>
        <w:shd w:val="clear" w:color="auto" w:fill="auto"/>
        <w:tabs>
          <w:tab w:val="left" w:pos="851"/>
          <w:tab w:val="left" w:pos="1204"/>
        </w:tabs>
        <w:spacing w:before="0" w:after="0" w:line="250" w:lineRule="exact"/>
        <w:ind w:left="40" w:firstLine="420"/>
        <w:jc w:val="left"/>
        <w:rPr>
          <w:sz w:val="24"/>
          <w:szCs w:val="24"/>
        </w:rPr>
      </w:pPr>
      <w:r w:rsidRPr="00EF383C">
        <w:rPr>
          <w:sz w:val="24"/>
          <w:szCs w:val="24"/>
        </w:rPr>
        <w:t>динамичности работы организации</w:t>
      </w:r>
    </w:p>
    <w:p w:rsidR="00996AAB" w:rsidRPr="00EF383C" w:rsidRDefault="00996AAB" w:rsidP="00C36597">
      <w:pPr>
        <w:pStyle w:val="afc"/>
        <w:numPr>
          <w:ilvl w:val="3"/>
          <w:numId w:val="18"/>
        </w:numPr>
        <w:shd w:val="clear" w:color="auto" w:fill="auto"/>
        <w:tabs>
          <w:tab w:val="left" w:pos="851"/>
          <w:tab w:val="left" w:pos="1233"/>
        </w:tabs>
        <w:spacing w:before="0" w:after="0" w:line="250" w:lineRule="exact"/>
        <w:ind w:left="40" w:firstLine="420"/>
        <w:jc w:val="left"/>
        <w:rPr>
          <w:sz w:val="24"/>
          <w:szCs w:val="24"/>
        </w:rPr>
      </w:pPr>
      <w:r w:rsidRPr="00EF383C">
        <w:rPr>
          <w:sz w:val="24"/>
          <w:szCs w:val="24"/>
        </w:rPr>
        <w:t>об эффективности использования трудовых ресурсов</w:t>
      </w:r>
    </w:p>
    <w:p w:rsidR="00996AAB" w:rsidRPr="00EF383C" w:rsidRDefault="00996AAB" w:rsidP="00C36597">
      <w:pPr>
        <w:pStyle w:val="afc"/>
        <w:numPr>
          <w:ilvl w:val="3"/>
          <w:numId w:val="18"/>
        </w:numPr>
        <w:shd w:val="clear" w:color="auto" w:fill="auto"/>
        <w:tabs>
          <w:tab w:val="left" w:pos="851"/>
          <w:tab w:val="left" w:pos="1228"/>
        </w:tabs>
        <w:spacing w:before="0" w:after="0" w:line="250" w:lineRule="exact"/>
        <w:ind w:left="40" w:firstLine="420"/>
        <w:jc w:val="left"/>
        <w:rPr>
          <w:sz w:val="24"/>
          <w:szCs w:val="24"/>
        </w:rPr>
      </w:pPr>
      <w:r w:rsidRPr="00EF383C">
        <w:rPr>
          <w:sz w:val="24"/>
          <w:szCs w:val="24"/>
        </w:rPr>
        <w:t>об интенсивном использовании трудового потенциала</w:t>
      </w:r>
    </w:p>
    <w:p w:rsidR="00996AAB" w:rsidRPr="00EF383C" w:rsidRDefault="00996AAB" w:rsidP="00C36597">
      <w:pPr>
        <w:pStyle w:val="afc"/>
        <w:numPr>
          <w:ilvl w:val="3"/>
          <w:numId w:val="18"/>
        </w:numPr>
        <w:shd w:val="clear" w:color="auto" w:fill="auto"/>
        <w:tabs>
          <w:tab w:val="left" w:pos="851"/>
          <w:tab w:val="left" w:pos="1233"/>
        </w:tabs>
        <w:spacing w:before="0" w:after="0" w:line="250" w:lineRule="exact"/>
        <w:ind w:left="40" w:firstLine="420"/>
        <w:jc w:val="left"/>
        <w:rPr>
          <w:sz w:val="24"/>
          <w:szCs w:val="24"/>
        </w:rPr>
      </w:pPr>
      <w:r w:rsidRPr="00EF383C">
        <w:rPr>
          <w:sz w:val="24"/>
          <w:szCs w:val="24"/>
        </w:rPr>
        <w:t>все ответы верны</w:t>
      </w:r>
    </w:p>
    <w:p w:rsidR="00BD5A5A" w:rsidRDefault="00BD5A5A" w:rsidP="00EC136E">
      <w:pPr>
        <w:ind w:firstLine="567"/>
        <w:rPr>
          <w:b/>
        </w:rPr>
      </w:pPr>
    </w:p>
    <w:p w:rsidR="00996AAB" w:rsidRDefault="00C94A4E" w:rsidP="00EC136E">
      <w:pPr>
        <w:ind w:firstLine="567"/>
        <w:rPr>
          <w:b/>
        </w:rPr>
      </w:pPr>
      <w:r>
        <w:rPr>
          <w:b/>
        </w:rPr>
        <w:t>Деловая игра</w:t>
      </w:r>
      <w:r w:rsidR="00E8652D">
        <w:rPr>
          <w:b/>
        </w:rPr>
        <w:t xml:space="preserve"> №1</w:t>
      </w:r>
    </w:p>
    <w:p w:rsidR="00E8652D" w:rsidRDefault="00E8652D" w:rsidP="00EC136E">
      <w:pPr>
        <w:ind w:firstLine="567"/>
        <w:rPr>
          <w:b/>
        </w:rPr>
      </w:pPr>
    </w:p>
    <w:p w:rsidR="00E8652D" w:rsidRPr="00775020" w:rsidRDefault="00E8652D" w:rsidP="00E8652D">
      <w:pPr>
        <w:pStyle w:val="aa"/>
        <w:ind w:firstLine="709"/>
        <w:jc w:val="both"/>
        <w:rPr>
          <w:sz w:val="24"/>
          <w:szCs w:val="24"/>
        </w:rPr>
      </w:pPr>
      <w:r w:rsidRPr="00775020">
        <w:rPr>
          <w:sz w:val="24"/>
          <w:szCs w:val="24"/>
        </w:rPr>
        <w:t xml:space="preserve">«Разработка мероприятий по увеличению финансовых результатов на предприятии». Деловая игра по теме должна способствовать формированию у студентов </w:t>
      </w:r>
      <w:r w:rsidRPr="00775020">
        <w:rPr>
          <w:sz w:val="24"/>
          <w:szCs w:val="24"/>
        </w:rPr>
        <w:lastRenderedPageBreak/>
        <w:t xml:space="preserve">практических навыков и умений по разработке программы мероприятий по увеличению финансовых результатов на предприятии. </w:t>
      </w:r>
    </w:p>
    <w:p w:rsidR="00E8652D" w:rsidRPr="00775020" w:rsidRDefault="00E8652D" w:rsidP="00E8652D">
      <w:pPr>
        <w:pStyle w:val="aa"/>
        <w:ind w:firstLine="709"/>
        <w:jc w:val="both"/>
        <w:rPr>
          <w:sz w:val="24"/>
          <w:szCs w:val="24"/>
        </w:rPr>
      </w:pPr>
      <w:r w:rsidRPr="00775020">
        <w:rPr>
          <w:sz w:val="24"/>
          <w:szCs w:val="24"/>
        </w:rPr>
        <w:t xml:space="preserve">Цели деловой игры: </w:t>
      </w:r>
    </w:p>
    <w:p w:rsidR="00E8652D" w:rsidRPr="00775020" w:rsidRDefault="00E8652D" w:rsidP="00E8652D">
      <w:pPr>
        <w:pStyle w:val="aa"/>
        <w:ind w:firstLine="709"/>
        <w:jc w:val="both"/>
        <w:rPr>
          <w:sz w:val="24"/>
          <w:szCs w:val="24"/>
        </w:rPr>
      </w:pPr>
      <w:r w:rsidRPr="00775020">
        <w:rPr>
          <w:sz w:val="24"/>
          <w:szCs w:val="24"/>
        </w:rPr>
        <w:t xml:space="preserve">1. Способствовать развитию у студентов логического мышления путем разработки мероприятий по увеличению финансовых результатов на предприятии. </w:t>
      </w:r>
    </w:p>
    <w:p w:rsidR="00E8652D" w:rsidRPr="00775020" w:rsidRDefault="00E8652D" w:rsidP="00E8652D">
      <w:pPr>
        <w:pStyle w:val="aa"/>
        <w:ind w:firstLine="709"/>
        <w:jc w:val="both"/>
        <w:rPr>
          <w:sz w:val="24"/>
          <w:szCs w:val="24"/>
        </w:rPr>
      </w:pPr>
      <w:r w:rsidRPr="00775020">
        <w:rPr>
          <w:sz w:val="24"/>
          <w:szCs w:val="24"/>
        </w:rPr>
        <w:t xml:space="preserve">2. Формировать умение экономически грамотно излагать мысли, правильно делать выводы по результатам решения задач, конкретных ситуаций, умение отстаивать свои позиции и взгляды на определенные экономические процессы. </w:t>
      </w:r>
    </w:p>
    <w:p w:rsidR="00E8652D" w:rsidRPr="00775020" w:rsidRDefault="00E8652D" w:rsidP="00E8652D">
      <w:pPr>
        <w:pStyle w:val="aa"/>
        <w:ind w:firstLine="709"/>
        <w:jc w:val="both"/>
        <w:rPr>
          <w:sz w:val="24"/>
          <w:szCs w:val="24"/>
        </w:rPr>
      </w:pPr>
      <w:r w:rsidRPr="00775020">
        <w:rPr>
          <w:sz w:val="24"/>
          <w:szCs w:val="24"/>
        </w:rPr>
        <w:t xml:space="preserve">Ход и содержание деловой игры: </w:t>
      </w:r>
    </w:p>
    <w:p w:rsidR="00E8652D" w:rsidRPr="00775020" w:rsidRDefault="00E8652D" w:rsidP="00E8652D">
      <w:pPr>
        <w:pStyle w:val="aa"/>
        <w:ind w:firstLine="709"/>
        <w:jc w:val="both"/>
        <w:rPr>
          <w:sz w:val="24"/>
          <w:szCs w:val="24"/>
        </w:rPr>
      </w:pPr>
      <w:r w:rsidRPr="00775020">
        <w:rPr>
          <w:sz w:val="24"/>
          <w:szCs w:val="24"/>
        </w:rPr>
        <w:t xml:space="preserve">1. Сообщение темы и цели деловой игры. </w:t>
      </w:r>
    </w:p>
    <w:p w:rsidR="00E8652D" w:rsidRPr="00775020" w:rsidRDefault="00E8652D" w:rsidP="00E8652D">
      <w:pPr>
        <w:pStyle w:val="aa"/>
        <w:ind w:firstLine="709"/>
        <w:jc w:val="both"/>
        <w:rPr>
          <w:sz w:val="24"/>
          <w:szCs w:val="24"/>
        </w:rPr>
      </w:pPr>
      <w:r w:rsidRPr="00775020">
        <w:rPr>
          <w:sz w:val="24"/>
          <w:szCs w:val="24"/>
        </w:rPr>
        <w:t xml:space="preserve">2. Вводный инструктаж: объявление правил деловой игры и распределение обязанностей между студентами. </w:t>
      </w:r>
    </w:p>
    <w:p w:rsidR="00E8652D" w:rsidRPr="00775020" w:rsidRDefault="00E8652D" w:rsidP="00E8652D">
      <w:pPr>
        <w:pStyle w:val="aa"/>
        <w:ind w:firstLine="709"/>
        <w:jc w:val="both"/>
        <w:rPr>
          <w:sz w:val="24"/>
          <w:szCs w:val="24"/>
        </w:rPr>
      </w:pPr>
      <w:r w:rsidRPr="00775020">
        <w:rPr>
          <w:sz w:val="24"/>
          <w:szCs w:val="24"/>
        </w:rPr>
        <w:t xml:space="preserve">3. Самостоятельное выполнение заданий. </w:t>
      </w:r>
    </w:p>
    <w:p w:rsidR="00E8652D" w:rsidRPr="00775020" w:rsidRDefault="00E8652D" w:rsidP="00E8652D">
      <w:pPr>
        <w:pStyle w:val="aa"/>
        <w:ind w:firstLine="709"/>
        <w:jc w:val="both"/>
        <w:rPr>
          <w:sz w:val="24"/>
          <w:szCs w:val="24"/>
        </w:rPr>
      </w:pPr>
      <w:r w:rsidRPr="00775020">
        <w:rPr>
          <w:sz w:val="24"/>
          <w:szCs w:val="24"/>
        </w:rPr>
        <w:t xml:space="preserve">4. Подведение итогов деловой игры: преподаватель отмечает активность студентов, качество выступления и презентации результатов выполнения заданий. </w:t>
      </w:r>
    </w:p>
    <w:p w:rsidR="00E8652D" w:rsidRPr="00775020" w:rsidRDefault="00E8652D" w:rsidP="00E8652D">
      <w:pPr>
        <w:pStyle w:val="aa"/>
        <w:ind w:firstLine="709"/>
        <w:jc w:val="both"/>
        <w:rPr>
          <w:sz w:val="24"/>
          <w:szCs w:val="24"/>
        </w:rPr>
      </w:pPr>
      <w:r w:rsidRPr="00775020">
        <w:rPr>
          <w:sz w:val="24"/>
          <w:szCs w:val="24"/>
        </w:rPr>
        <w:t xml:space="preserve">В ходе деловой игры студенты выполняют следующие задания: </w:t>
      </w:r>
    </w:p>
    <w:p w:rsidR="00E8652D" w:rsidRPr="00775020" w:rsidRDefault="00E8652D" w:rsidP="00E8652D">
      <w:pPr>
        <w:pStyle w:val="aa"/>
        <w:ind w:firstLine="709"/>
        <w:jc w:val="both"/>
        <w:rPr>
          <w:sz w:val="24"/>
          <w:szCs w:val="24"/>
        </w:rPr>
      </w:pPr>
      <w:r w:rsidRPr="00775020">
        <w:rPr>
          <w:sz w:val="24"/>
          <w:szCs w:val="24"/>
        </w:rPr>
        <w:t xml:space="preserve">1. Разработать мероприятия по увеличению финансовых результатов на предприятии. </w:t>
      </w:r>
    </w:p>
    <w:p w:rsidR="00E8652D" w:rsidRPr="00775020" w:rsidRDefault="00E8652D" w:rsidP="00E8652D">
      <w:pPr>
        <w:pStyle w:val="aa"/>
        <w:ind w:firstLine="709"/>
        <w:jc w:val="both"/>
        <w:rPr>
          <w:sz w:val="24"/>
          <w:szCs w:val="24"/>
        </w:rPr>
      </w:pPr>
      <w:r w:rsidRPr="00775020">
        <w:rPr>
          <w:sz w:val="24"/>
          <w:szCs w:val="24"/>
        </w:rPr>
        <w:t xml:space="preserve">2. Разработать механизм создания и реализации Программы мероприятий по увеличению финансовых результатов на предприятии. </w:t>
      </w:r>
    </w:p>
    <w:p w:rsidR="00E8652D" w:rsidRPr="00775020" w:rsidRDefault="00E8652D" w:rsidP="00E8652D">
      <w:pPr>
        <w:pStyle w:val="aa"/>
        <w:ind w:firstLine="709"/>
        <w:jc w:val="both"/>
        <w:rPr>
          <w:sz w:val="24"/>
          <w:szCs w:val="24"/>
        </w:rPr>
      </w:pPr>
      <w:r w:rsidRPr="00775020">
        <w:rPr>
          <w:sz w:val="24"/>
          <w:szCs w:val="24"/>
        </w:rPr>
        <w:t xml:space="preserve">Студенты для выполнения заданий делятся на три группы: </w:t>
      </w:r>
    </w:p>
    <w:p w:rsidR="00E8652D" w:rsidRPr="00775020" w:rsidRDefault="00E8652D" w:rsidP="00E8652D">
      <w:pPr>
        <w:pStyle w:val="aa"/>
        <w:ind w:firstLine="709"/>
        <w:jc w:val="both"/>
        <w:rPr>
          <w:sz w:val="24"/>
          <w:szCs w:val="24"/>
        </w:rPr>
      </w:pPr>
      <w:r w:rsidRPr="00775020">
        <w:rPr>
          <w:sz w:val="24"/>
          <w:szCs w:val="24"/>
        </w:rPr>
        <w:t xml:space="preserve">1. Задания выполняются в рамках стратегической цели предприятия «Увеличение валовой прибыли». </w:t>
      </w:r>
    </w:p>
    <w:p w:rsidR="00E8652D" w:rsidRPr="00775020" w:rsidRDefault="00E8652D" w:rsidP="00E8652D">
      <w:pPr>
        <w:pStyle w:val="aa"/>
        <w:ind w:firstLine="709"/>
        <w:jc w:val="both"/>
        <w:rPr>
          <w:sz w:val="24"/>
          <w:szCs w:val="24"/>
        </w:rPr>
      </w:pPr>
      <w:r w:rsidRPr="00775020">
        <w:rPr>
          <w:sz w:val="24"/>
          <w:szCs w:val="24"/>
        </w:rPr>
        <w:t xml:space="preserve">2. Задания выполняются в рамках стратегической цели предприятия «Увеличение прибыли до налогообложения». </w:t>
      </w:r>
    </w:p>
    <w:p w:rsidR="00E8652D" w:rsidRPr="00775020" w:rsidRDefault="00E8652D" w:rsidP="00E8652D">
      <w:pPr>
        <w:pStyle w:val="aa"/>
        <w:ind w:firstLine="709"/>
        <w:jc w:val="both"/>
        <w:rPr>
          <w:b/>
          <w:sz w:val="24"/>
          <w:szCs w:val="24"/>
        </w:rPr>
      </w:pPr>
      <w:r w:rsidRPr="00775020">
        <w:rPr>
          <w:sz w:val="24"/>
          <w:szCs w:val="24"/>
        </w:rPr>
        <w:t>3. Задания выполняются в рамках стратегической цели предприятия «Увеличение чистой прибыли». Преподаватель контролирует студентов, требует самостоятельности выполнения заданий, указывает время их выполнения, постоянно направляет работу студентов, оказывает помощь. В ходе презентации результатов деловой игры участники задают вопросы друг другу и имеют право выступать повторно, если они не согласны с предложениями других студентов, аргументируя свои возражения. Окончание деловой игры: подведение итогов, обсуждение игры, выбор наиболее удачных решений по увеличению финансовых результатов, оценка творческого подхода, активно- сти и качества работы участников игры.</w:t>
      </w:r>
    </w:p>
    <w:p w:rsidR="00E8652D" w:rsidRDefault="00E8652D" w:rsidP="00EC136E">
      <w:pPr>
        <w:ind w:firstLine="567"/>
        <w:rPr>
          <w:b/>
        </w:rPr>
      </w:pPr>
    </w:p>
    <w:p w:rsidR="00E8652D" w:rsidRDefault="00C94A4E" w:rsidP="00E8652D">
      <w:pPr>
        <w:ind w:firstLine="567"/>
        <w:rPr>
          <w:b/>
        </w:rPr>
      </w:pPr>
      <w:r>
        <w:rPr>
          <w:b/>
        </w:rPr>
        <w:t>Деловая игра</w:t>
      </w:r>
      <w:r w:rsidR="00E8652D">
        <w:rPr>
          <w:b/>
        </w:rPr>
        <w:t xml:space="preserve"> №2</w:t>
      </w:r>
    </w:p>
    <w:p w:rsidR="00E8652D" w:rsidRDefault="00E8652D" w:rsidP="00EC136E">
      <w:pPr>
        <w:ind w:firstLine="567"/>
        <w:rPr>
          <w:b/>
        </w:rPr>
      </w:pPr>
    </w:p>
    <w:p w:rsidR="00E8652D" w:rsidRPr="00775020" w:rsidRDefault="00E8652D" w:rsidP="00E8652D">
      <w:pPr>
        <w:ind w:firstLine="709"/>
        <w:jc w:val="both"/>
      </w:pPr>
      <w:r w:rsidRPr="00775020">
        <w:t xml:space="preserve">Ролевая игра «Разработка мероприятий по увеличению эффективности использования капитала». Ролевая игра по теме должна способствовать формированию у студентов практических навыков и умений по разработке программы мероприятий по увеличению эффективности использования капитала на предприятии. </w:t>
      </w:r>
    </w:p>
    <w:p w:rsidR="00E8652D" w:rsidRPr="00775020" w:rsidRDefault="00E8652D" w:rsidP="00E8652D">
      <w:pPr>
        <w:ind w:firstLine="709"/>
        <w:jc w:val="both"/>
      </w:pPr>
      <w:r w:rsidRPr="00775020">
        <w:t xml:space="preserve">Цели ролевой игры: </w:t>
      </w:r>
    </w:p>
    <w:p w:rsidR="00E8652D" w:rsidRPr="00775020" w:rsidRDefault="00E8652D" w:rsidP="00E8652D">
      <w:pPr>
        <w:ind w:firstLine="709"/>
        <w:jc w:val="both"/>
      </w:pPr>
      <w:r w:rsidRPr="00775020">
        <w:t xml:space="preserve">1. Способствовать развитию у студентов логического мышления путем разработки мероприятий по увеличению эффективности использования капитала на предприятии. </w:t>
      </w:r>
    </w:p>
    <w:p w:rsidR="00E8652D" w:rsidRPr="00775020" w:rsidRDefault="00E8652D" w:rsidP="00E8652D">
      <w:pPr>
        <w:ind w:firstLine="709"/>
        <w:jc w:val="both"/>
      </w:pPr>
      <w:r w:rsidRPr="00775020">
        <w:t xml:space="preserve">2. Формировать умение экономически грамотно излагать мысли, правильно делать выводы по результатам решения задач, конкретных ситуаций, умение отстаивать свои взгляды на определенные экономические процессы. </w:t>
      </w:r>
    </w:p>
    <w:p w:rsidR="00E8652D" w:rsidRPr="00775020" w:rsidRDefault="00E8652D" w:rsidP="00E8652D">
      <w:pPr>
        <w:ind w:firstLine="709"/>
        <w:jc w:val="both"/>
      </w:pPr>
      <w:r w:rsidRPr="00775020">
        <w:t xml:space="preserve">Ход и содержание ролевой игры: </w:t>
      </w:r>
    </w:p>
    <w:p w:rsidR="00E8652D" w:rsidRPr="00775020" w:rsidRDefault="00E8652D" w:rsidP="00E8652D">
      <w:pPr>
        <w:ind w:firstLine="709"/>
        <w:jc w:val="both"/>
      </w:pPr>
      <w:r w:rsidRPr="00775020">
        <w:t xml:space="preserve">1. Сообщение темы и цели ролевой игры. </w:t>
      </w:r>
    </w:p>
    <w:p w:rsidR="00E8652D" w:rsidRPr="00775020" w:rsidRDefault="00E8652D" w:rsidP="00E8652D">
      <w:pPr>
        <w:ind w:firstLine="709"/>
        <w:jc w:val="both"/>
      </w:pPr>
      <w:r w:rsidRPr="00775020">
        <w:t xml:space="preserve">2. Вводный инструктаж: объявление правил ролевой игры и распределение обязанностей между студентами. </w:t>
      </w:r>
    </w:p>
    <w:p w:rsidR="00E8652D" w:rsidRPr="00775020" w:rsidRDefault="00E8652D" w:rsidP="00E8652D">
      <w:pPr>
        <w:ind w:firstLine="709"/>
        <w:jc w:val="both"/>
      </w:pPr>
      <w:r w:rsidRPr="00775020">
        <w:t xml:space="preserve">3. Самостоятельное выполнение заданий. </w:t>
      </w:r>
    </w:p>
    <w:p w:rsidR="00E8652D" w:rsidRPr="00775020" w:rsidRDefault="00E8652D" w:rsidP="00E8652D">
      <w:pPr>
        <w:ind w:firstLine="709"/>
        <w:jc w:val="both"/>
      </w:pPr>
      <w:r w:rsidRPr="00775020">
        <w:lastRenderedPageBreak/>
        <w:t xml:space="preserve">4. Подведение итогов ролевой игры: преподаватель отмечает активность студентов, качество выступления и презентации результатов выполнения заданий. </w:t>
      </w:r>
    </w:p>
    <w:p w:rsidR="00E8652D" w:rsidRPr="00775020" w:rsidRDefault="00E8652D" w:rsidP="00E8652D">
      <w:pPr>
        <w:ind w:firstLine="709"/>
        <w:jc w:val="both"/>
      </w:pPr>
      <w:r w:rsidRPr="00775020">
        <w:t xml:space="preserve">В ходе ролевой игры студенты выполняют следующие задания: </w:t>
      </w:r>
    </w:p>
    <w:p w:rsidR="00E8652D" w:rsidRPr="00775020" w:rsidRDefault="00E8652D" w:rsidP="00E8652D">
      <w:pPr>
        <w:ind w:firstLine="709"/>
        <w:jc w:val="both"/>
      </w:pPr>
      <w:r w:rsidRPr="00775020">
        <w:t xml:space="preserve">1. Разработать мероприятия по увеличению эффективности использования капитала на предприятии. </w:t>
      </w:r>
    </w:p>
    <w:p w:rsidR="00E8652D" w:rsidRPr="00775020" w:rsidRDefault="00E8652D" w:rsidP="00E8652D">
      <w:pPr>
        <w:ind w:firstLine="709"/>
        <w:jc w:val="both"/>
      </w:pPr>
      <w:r w:rsidRPr="00775020">
        <w:t xml:space="preserve">2. Разработать механизм создания и реализации Программы мероприятий по увеличению эффективности использования капитала на предприятии. </w:t>
      </w:r>
    </w:p>
    <w:p w:rsidR="00E8652D" w:rsidRPr="00775020" w:rsidRDefault="00E8652D" w:rsidP="00E8652D">
      <w:pPr>
        <w:ind w:firstLine="709"/>
        <w:jc w:val="both"/>
      </w:pPr>
      <w:r w:rsidRPr="00775020">
        <w:t xml:space="preserve">Студенты для выполнения заданий делятся на три группы: </w:t>
      </w:r>
    </w:p>
    <w:p w:rsidR="00E8652D" w:rsidRPr="00775020" w:rsidRDefault="00E8652D" w:rsidP="00E8652D">
      <w:pPr>
        <w:ind w:firstLine="709"/>
        <w:jc w:val="both"/>
      </w:pPr>
      <w:r w:rsidRPr="00775020">
        <w:t xml:space="preserve">1. Задания выполняются в рамках стратегической цели предприятия «Увеличение эффективности использования собственного капитала». </w:t>
      </w:r>
    </w:p>
    <w:p w:rsidR="00E8652D" w:rsidRPr="00775020" w:rsidRDefault="00E8652D" w:rsidP="00E8652D">
      <w:pPr>
        <w:ind w:firstLine="709"/>
        <w:jc w:val="both"/>
      </w:pPr>
      <w:r w:rsidRPr="00775020">
        <w:t xml:space="preserve">2. Задания выполняются в рамках стратегической цели предприятия «Увеличение эффективности использования долгосрочного заемного капитала». </w:t>
      </w:r>
    </w:p>
    <w:p w:rsidR="00E8652D" w:rsidRPr="00775020" w:rsidRDefault="00E8652D" w:rsidP="00E8652D">
      <w:pPr>
        <w:ind w:firstLine="709"/>
        <w:jc w:val="both"/>
      </w:pPr>
      <w:r w:rsidRPr="00775020">
        <w:t xml:space="preserve">3. Задания выполняются в рамках стратегической цели предприятия «Увеличение эффективности использования краткосрочного заемного капитала». </w:t>
      </w:r>
    </w:p>
    <w:p w:rsidR="00E8652D" w:rsidRPr="00775020" w:rsidRDefault="00E8652D" w:rsidP="00E8652D">
      <w:pPr>
        <w:ind w:firstLine="709"/>
        <w:jc w:val="both"/>
      </w:pPr>
      <w:r w:rsidRPr="00775020">
        <w:t xml:space="preserve">Преподаватель контролирует студентов, требует самостоятельности выполнения заданий, указывает время их выполнения, постоянно направляет работу студентов, оказывает помощь. </w:t>
      </w:r>
    </w:p>
    <w:p w:rsidR="00E8652D" w:rsidRPr="00775020" w:rsidRDefault="00E8652D" w:rsidP="00E8652D">
      <w:pPr>
        <w:ind w:firstLine="709"/>
        <w:jc w:val="both"/>
      </w:pPr>
      <w:r w:rsidRPr="00775020">
        <w:t>В ходе презентации результатов ролевой игры участники задают вопросы друг другу и имеют право выступать повторно, если они не согласны с предложениями других студентов, аргументируя свои возражения. Окончание ролевой игры: подведение итогов, обсуждение игры, выбор наиболее удачных решений по увеличению эффективности использования капитала, оценка творческого подхода, активности и качества работы участников игры.</w:t>
      </w:r>
    </w:p>
    <w:p w:rsidR="00E8652D" w:rsidRDefault="00E8652D" w:rsidP="00EC136E">
      <w:pPr>
        <w:ind w:firstLine="567"/>
        <w:rPr>
          <w:b/>
        </w:rPr>
      </w:pPr>
    </w:p>
    <w:p w:rsidR="00E8652D" w:rsidRDefault="00C94A4E" w:rsidP="00E8652D">
      <w:pPr>
        <w:ind w:firstLine="567"/>
        <w:rPr>
          <w:b/>
        </w:rPr>
      </w:pPr>
      <w:r>
        <w:rPr>
          <w:b/>
        </w:rPr>
        <w:t>Деловая игра</w:t>
      </w:r>
      <w:r w:rsidR="00E8652D">
        <w:rPr>
          <w:b/>
        </w:rPr>
        <w:t xml:space="preserve"> №3</w:t>
      </w:r>
    </w:p>
    <w:p w:rsidR="00E8652D" w:rsidRDefault="00E8652D" w:rsidP="00EC136E">
      <w:pPr>
        <w:ind w:firstLine="567"/>
        <w:rPr>
          <w:b/>
        </w:rPr>
      </w:pPr>
    </w:p>
    <w:p w:rsidR="00E8652D" w:rsidRPr="00775020" w:rsidRDefault="00E8652D" w:rsidP="00E8652D">
      <w:pPr>
        <w:ind w:firstLine="709"/>
        <w:jc w:val="both"/>
      </w:pPr>
      <w:r w:rsidRPr="00775020">
        <w:t xml:space="preserve">Ролевая игра «Разработка мероприятий по управлению денежными потоками». Ролевая игра по теме должна способствовать формированию у студентов практических навыков и умений по разработке программы мероприятий по управлению денежными потоками. </w:t>
      </w:r>
    </w:p>
    <w:p w:rsidR="00E8652D" w:rsidRPr="00775020" w:rsidRDefault="00E8652D" w:rsidP="00E8652D">
      <w:pPr>
        <w:ind w:firstLine="709"/>
        <w:jc w:val="both"/>
      </w:pPr>
      <w:r w:rsidRPr="00775020">
        <w:t xml:space="preserve">Цели ролевой игры: </w:t>
      </w:r>
    </w:p>
    <w:p w:rsidR="00E8652D" w:rsidRPr="00775020" w:rsidRDefault="00E8652D" w:rsidP="00E8652D">
      <w:pPr>
        <w:ind w:firstLine="709"/>
        <w:jc w:val="both"/>
      </w:pPr>
      <w:r w:rsidRPr="00775020">
        <w:t xml:space="preserve">1. Способствовать развитию у студентов логического мышления путем разработки мероприятий по управлению денежными потоками на предприятии. </w:t>
      </w:r>
    </w:p>
    <w:p w:rsidR="00E8652D" w:rsidRPr="00775020" w:rsidRDefault="00E8652D" w:rsidP="00E8652D">
      <w:pPr>
        <w:ind w:firstLine="709"/>
        <w:jc w:val="both"/>
      </w:pPr>
      <w:r w:rsidRPr="00775020">
        <w:t xml:space="preserve">2. Формировать умение экономически грамотно излагать мысли, правильно делать выводы по результатам решения задач, конкретных ситуаций, умение отстаивать свои позиции и взгляды на определенные экономические процессы. </w:t>
      </w:r>
    </w:p>
    <w:p w:rsidR="00E8652D" w:rsidRPr="00775020" w:rsidRDefault="00E8652D" w:rsidP="00E8652D">
      <w:pPr>
        <w:ind w:firstLine="709"/>
        <w:jc w:val="both"/>
      </w:pPr>
      <w:r w:rsidRPr="00775020">
        <w:t xml:space="preserve">Ход и содержание ролевой игры: </w:t>
      </w:r>
    </w:p>
    <w:p w:rsidR="00E8652D" w:rsidRPr="00775020" w:rsidRDefault="00E8652D" w:rsidP="00E8652D">
      <w:pPr>
        <w:ind w:firstLine="709"/>
        <w:jc w:val="both"/>
      </w:pPr>
      <w:r w:rsidRPr="00775020">
        <w:t xml:space="preserve">1. Сообщение темы и цели ролевой игры. </w:t>
      </w:r>
    </w:p>
    <w:p w:rsidR="00E8652D" w:rsidRPr="00775020" w:rsidRDefault="00E8652D" w:rsidP="00E8652D">
      <w:pPr>
        <w:ind w:firstLine="709"/>
        <w:jc w:val="both"/>
      </w:pPr>
      <w:r w:rsidRPr="00775020">
        <w:t xml:space="preserve">2. Вводный инструктаж: объявление правил ролевой игры и распределение обязанностей между студентами. </w:t>
      </w:r>
    </w:p>
    <w:p w:rsidR="00E8652D" w:rsidRPr="00775020" w:rsidRDefault="00E8652D" w:rsidP="00E8652D">
      <w:pPr>
        <w:ind w:firstLine="709"/>
        <w:jc w:val="both"/>
      </w:pPr>
      <w:r w:rsidRPr="00775020">
        <w:t xml:space="preserve">3. Самостоятельное выполнение заданий. </w:t>
      </w:r>
    </w:p>
    <w:p w:rsidR="00E8652D" w:rsidRPr="00775020" w:rsidRDefault="00E8652D" w:rsidP="00E8652D">
      <w:pPr>
        <w:ind w:firstLine="709"/>
        <w:jc w:val="both"/>
      </w:pPr>
      <w:r w:rsidRPr="00775020">
        <w:t xml:space="preserve">4. Подведение итогов ролевой игры: преподаватель отмечает активность студентов, качество выступления и презентации результатов выполнения заданий. </w:t>
      </w:r>
    </w:p>
    <w:p w:rsidR="00E8652D" w:rsidRPr="00775020" w:rsidRDefault="00E8652D" w:rsidP="00E8652D">
      <w:pPr>
        <w:ind w:firstLine="709"/>
        <w:jc w:val="both"/>
      </w:pPr>
      <w:r w:rsidRPr="00775020">
        <w:t xml:space="preserve">В ходе ролевой игры студенты выполняют следующие задания: </w:t>
      </w:r>
    </w:p>
    <w:p w:rsidR="00E8652D" w:rsidRPr="00775020" w:rsidRDefault="00E8652D" w:rsidP="00E8652D">
      <w:pPr>
        <w:ind w:firstLine="709"/>
        <w:jc w:val="both"/>
      </w:pPr>
      <w:r w:rsidRPr="00775020">
        <w:t xml:space="preserve">1. Разработать мероприятия по управлению денежными потоками на предприятии. </w:t>
      </w:r>
    </w:p>
    <w:p w:rsidR="00E8652D" w:rsidRPr="00775020" w:rsidRDefault="00E8652D" w:rsidP="00E8652D">
      <w:pPr>
        <w:ind w:firstLine="709"/>
        <w:jc w:val="both"/>
      </w:pPr>
      <w:r w:rsidRPr="00775020">
        <w:t xml:space="preserve">2. Разработать механизм создания и реализации Программы мероприятий по управлению денежными потоками на предприятии. </w:t>
      </w:r>
    </w:p>
    <w:p w:rsidR="00E8652D" w:rsidRPr="00775020" w:rsidRDefault="00E8652D" w:rsidP="00E8652D">
      <w:pPr>
        <w:ind w:firstLine="709"/>
        <w:jc w:val="both"/>
      </w:pPr>
      <w:r w:rsidRPr="00775020">
        <w:t xml:space="preserve">Студенты для выполнения заданий делятся на две группы: </w:t>
      </w:r>
    </w:p>
    <w:p w:rsidR="00E8652D" w:rsidRPr="00775020" w:rsidRDefault="00E8652D" w:rsidP="00E8652D">
      <w:pPr>
        <w:ind w:firstLine="709"/>
        <w:jc w:val="both"/>
      </w:pPr>
      <w:r w:rsidRPr="00775020">
        <w:t xml:space="preserve">1. Разработка мероприятий по управлению входящими денежными потоками. </w:t>
      </w:r>
    </w:p>
    <w:p w:rsidR="00E8652D" w:rsidRPr="00775020" w:rsidRDefault="00E8652D" w:rsidP="00E8652D">
      <w:pPr>
        <w:ind w:firstLine="709"/>
        <w:jc w:val="both"/>
      </w:pPr>
      <w:r w:rsidRPr="00775020">
        <w:t xml:space="preserve">2. Разработка мероприятий по управлению исходящими денежными потоками. Преподаватель контролирует студентов, требует самостоятельности выполнения заданий, указывает время их выполнения, постоянно направляет работу студентов, оказывает </w:t>
      </w:r>
      <w:r w:rsidRPr="00775020">
        <w:lastRenderedPageBreak/>
        <w:t>помощь. В ходе презентации результатов ролевой игры участники задают вопросы друг другу и имеют право выступать повторно, если они не согласны с предложениями других студентов, аргументируя свои возражения. Окончание ролевой игры: подведение итогов, обсуждение игры, выбор наиболее удачных решений по управлению денежными потоками, оценка творческого подхода, активности и качества работы участников игры.</w:t>
      </w:r>
    </w:p>
    <w:p w:rsidR="00BD5A5A" w:rsidRDefault="00BD5A5A" w:rsidP="000844B8">
      <w:pPr>
        <w:pStyle w:val="a9"/>
        <w:ind w:left="567"/>
        <w:jc w:val="both"/>
      </w:pPr>
    </w:p>
    <w:p w:rsidR="00E8652D" w:rsidRDefault="00C94A4E" w:rsidP="00E8652D">
      <w:pPr>
        <w:ind w:firstLine="567"/>
        <w:rPr>
          <w:b/>
        </w:rPr>
      </w:pPr>
      <w:r>
        <w:rPr>
          <w:b/>
        </w:rPr>
        <w:t>Деловая игра</w:t>
      </w:r>
      <w:r w:rsidR="00E8652D">
        <w:rPr>
          <w:b/>
        </w:rPr>
        <w:t xml:space="preserve"> №4</w:t>
      </w:r>
    </w:p>
    <w:p w:rsidR="00E8652D" w:rsidRDefault="00E8652D" w:rsidP="00E8652D">
      <w:pPr>
        <w:ind w:firstLine="709"/>
        <w:jc w:val="both"/>
      </w:pPr>
    </w:p>
    <w:p w:rsidR="00E8652D" w:rsidRPr="00775020" w:rsidRDefault="00E8652D" w:rsidP="00E8652D">
      <w:pPr>
        <w:ind w:firstLine="709"/>
        <w:jc w:val="both"/>
      </w:pPr>
      <w:r w:rsidRPr="00775020">
        <w:t xml:space="preserve">Ролевая игра «Разработка мероприятий по увеличению деловой активности предприятия». Ролевая игра по теме должна способствовать формированию у студентов практических навыков и умений по разработке программы мероприятий по увеличению деловой активности предприятия. </w:t>
      </w:r>
    </w:p>
    <w:p w:rsidR="00E8652D" w:rsidRPr="00775020" w:rsidRDefault="00E8652D" w:rsidP="00E8652D">
      <w:pPr>
        <w:ind w:firstLine="709"/>
        <w:jc w:val="both"/>
      </w:pPr>
      <w:r w:rsidRPr="00775020">
        <w:t xml:space="preserve">Цели ролевой игры: </w:t>
      </w:r>
    </w:p>
    <w:p w:rsidR="00E8652D" w:rsidRPr="00775020" w:rsidRDefault="00E8652D" w:rsidP="00E8652D">
      <w:pPr>
        <w:ind w:firstLine="709"/>
        <w:jc w:val="both"/>
      </w:pPr>
      <w:r w:rsidRPr="00775020">
        <w:t xml:space="preserve">1. Способствовать развитию у студентов логического мышления путем разработки мероприятий по увеличению деловой активности предприятия. </w:t>
      </w:r>
    </w:p>
    <w:p w:rsidR="00E8652D" w:rsidRPr="00775020" w:rsidRDefault="00E8652D" w:rsidP="00E8652D">
      <w:pPr>
        <w:ind w:firstLine="709"/>
        <w:jc w:val="both"/>
      </w:pPr>
      <w:r w:rsidRPr="00775020">
        <w:t xml:space="preserve">2. Формировать умение экономически грамотно излагать мысли, правильно делать выводы по результатам решения задач, конкретных ситуаций, умение отстаивать свои позиции и взгляды на определенные экономические процессы. </w:t>
      </w:r>
    </w:p>
    <w:p w:rsidR="00E8652D" w:rsidRPr="00775020" w:rsidRDefault="00E8652D" w:rsidP="00E8652D">
      <w:pPr>
        <w:ind w:firstLine="709"/>
        <w:jc w:val="both"/>
      </w:pPr>
      <w:r w:rsidRPr="00775020">
        <w:t xml:space="preserve">Ход и содержание ролевой игры: </w:t>
      </w:r>
    </w:p>
    <w:p w:rsidR="00E8652D" w:rsidRPr="00775020" w:rsidRDefault="00E8652D" w:rsidP="00E8652D">
      <w:pPr>
        <w:ind w:firstLine="709"/>
        <w:jc w:val="both"/>
      </w:pPr>
      <w:r w:rsidRPr="00775020">
        <w:t xml:space="preserve">1. Сообщение темы и цели деловой игры. </w:t>
      </w:r>
    </w:p>
    <w:p w:rsidR="00E8652D" w:rsidRPr="00775020" w:rsidRDefault="00E8652D" w:rsidP="00E8652D">
      <w:pPr>
        <w:ind w:firstLine="709"/>
        <w:jc w:val="both"/>
      </w:pPr>
      <w:r w:rsidRPr="00775020">
        <w:t xml:space="preserve">2. Вводный инструктаж: объявление правил деловой игры и распределение обязанностей между студентами. </w:t>
      </w:r>
    </w:p>
    <w:p w:rsidR="00E8652D" w:rsidRPr="00775020" w:rsidRDefault="00E8652D" w:rsidP="00E8652D">
      <w:pPr>
        <w:ind w:firstLine="709"/>
        <w:jc w:val="both"/>
      </w:pPr>
      <w:r w:rsidRPr="00775020">
        <w:t xml:space="preserve">3. Самостоятельное выполнение заданий. </w:t>
      </w:r>
    </w:p>
    <w:p w:rsidR="00E8652D" w:rsidRPr="00775020" w:rsidRDefault="00E8652D" w:rsidP="00E8652D">
      <w:pPr>
        <w:ind w:firstLine="709"/>
        <w:jc w:val="both"/>
      </w:pPr>
      <w:r w:rsidRPr="00775020">
        <w:t xml:space="preserve">4. Подведение итогов деловой игры: преподаватель отмечает активность студентов, качество выступления и презентации результатов выполнения заданий. </w:t>
      </w:r>
    </w:p>
    <w:p w:rsidR="00E8652D" w:rsidRPr="00775020" w:rsidRDefault="00E8652D" w:rsidP="00E8652D">
      <w:pPr>
        <w:ind w:firstLine="709"/>
        <w:jc w:val="both"/>
      </w:pPr>
      <w:r w:rsidRPr="00775020">
        <w:t xml:space="preserve">В ходе ролевой игры студенты выполняют следующие задания: </w:t>
      </w:r>
    </w:p>
    <w:p w:rsidR="00E8652D" w:rsidRPr="00775020" w:rsidRDefault="00E8652D" w:rsidP="00E8652D">
      <w:pPr>
        <w:ind w:firstLine="709"/>
        <w:jc w:val="both"/>
      </w:pPr>
      <w:r w:rsidRPr="00775020">
        <w:t xml:space="preserve">1. Разработать мероприятия по увеличению деловой активности предприятия. </w:t>
      </w:r>
    </w:p>
    <w:p w:rsidR="00E8652D" w:rsidRPr="00775020" w:rsidRDefault="00E8652D" w:rsidP="00E8652D">
      <w:pPr>
        <w:ind w:firstLine="709"/>
        <w:jc w:val="both"/>
      </w:pPr>
      <w:r w:rsidRPr="00775020">
        <w:t xml:space="preserve">2. Разработать механизм создания и реализации Программы мероприятий по увеличению деловой активности предприятия. </w:t>
      </w:r>
    </w:p>
    <w:p w:rsidR="00E8652D" w:rsidRPr="00775020" w:rsidRDefault="00E8652D" w:rsidP="00E8652D">
      <w:pPr>
        <w:ind w:firstLine="709"/>
        <w:jc w:val="both"/>
      </w:pPr>
      <w:r w:rsidRPr="00775020">
        <w:t xml:space="preserve">Студенты для выполнения заданий делятся на две группы: </w:t>
      </w:r>
    </w:p>
    <w:p w:rsidR="00E8652D" w:rsidRPr="00775020" w:rsidRDefault="00E8652D" w:rsidP="00E8652D">
      <w:pPr>
        <w:ind w:firstLine="709"/>
        <w:jc w:val="both"/>
      </w:pPr>
      <w:r w:rsidRPr="00775020">
        <w:t xml:space="preserve">1. Задания выполняются в рамках стратегической цели предприятия «Увеличение деловой активности за счет увеличения оборачиваемости собственного капитала». </w:t>
      </w:r>
    </w:p>
    <w:p w:rsidR="00E8652D" w:rsidRPr="00775020" w:rsidRDefault="00E8652D" w:rsidP="00E8652D">
      <w:pPr>
        <w:ind w:firstLine="709"/>
        <w:jc w:val="both"/>
      </w:pPr>
      <w:r w:rsidRPr="00775020">
        <w:t xml:space="preserve">2. Задания выполняются в рамках стратегической цели предприятия «Увеличение деловой активности за счет увеличения оборачиваемости заемного капитала». </w:t>
      </w:r>
    </w:p>
    <w:p w:rsidR="00E8652D" w:rsidRPr="00775020" w:rsidRDefault="00E8652D" w:rsidP="00E8652D">
      <w:pPr>
        <w:ind w:firstLine="709"/>
        <w:jc w:val="both"/>
        <w:rPr>
          <w:b/>
        </w:rPr>
      </w:pPr>
      <w:r w:rsidRPr="00775020">
        <w:t>Преподаватель контролирует студентов, требует самостоятельности выполнения заданий, указывает время их выполнения, постоянно направляет работу студентов, оказывает помощь. В ходе презентации результатов ролевой игры участники задают вопросы друг другу и имеют право выступать повторно, если они не согласны с предложениями других студентов, аргументируя свои возражения. Окончание ролевой игры: подведение итогов, обсуждение игры, выбор наиболее удачных решений по увеличению деловой активности, оценка творческого подхода, активности и качества работы участников игры.</w:t>
      </w:r>
    </w:p>
    <w:p w:rsidR="00E8652D" w:rsidRPr="00084A59" w:rsidRDefault="00E8652D" w:rsidP="000844B8">
      <w:pPr>
        <w:pStyle w:val="a9"/>
        <w:ind w:left="567"/>
        <w:jc w:val="both"/>
      </w:pPr>
    </w:p>
    <w:p w:rsidR="00721371" w:rsidRDefault="00D87978" w:rsidP="000844B8">
      <w:pPr>
        <w:pStyle w:val="a9"/>
        <w:ind w:left="567"/>
        <w:jc w:val="both"/>
        <w:rPr>
          <w:i/>
        </w:rPr>
      </w:pPr>
      <w:r w:rsidRPr="000844B8">
        <w:rPr>
          <w:i/>
        </w:rPr>
        <w:t>6.3</w:t>
      </w:r>
      <w:r w:rsidR="00C17E64">
        <w:rPr>
          <w:i/>
        </w:rPr>
        <w:t>.</w:t>
      </w:r>
      <w:r w:rsidR="00721371" w:rsidRPr="000844B8">
        <w:rPr>
          <w:i/>
        </w:rPr>
        <w:t xml:space="preserve"> Методические материалы, определяющие процедуры оценивания знаний, умений, навыков и (или) опыта деятельности</w:t>
      </w:r>
    </w:p>
    <w:p w:rsidR="00240B9E" w:rsidRDefault="00240B9E" w:rsidP="000844B8">
      <w:pPr>
        <w:pStyle w:val="a9"/>
        <w:ind w:left="567"/>
        <w:jc w:val="both"/>
        <w:rPr>
          <w:i/>
        </w:rPr>
      </w:pPr>
    </w:p>
    <w:p w:rsidR="00E8652D" w:rsidRPr="00775020" w:rsidRDefault="00E8652D" w:rsidP="00E8652D">
      <w:pPr>
        <w:widowControl/>
        <w:autoSpaceDE/>
        <w:autoSpaceDN/>
        <w:adjustRightInd/>
        <w:ind w:firstLine="709"/>
        <w:jc w:val="both"/>
        <w:rPr>
          <w:rFonts w:eastAsia="Calibri"/>
          <w:lang w:eastAsia="en-US"/>
        </w:rPr>
      </w:pPr>
      <w:r w:rsidRPr="00775020">
        <w:rPr>
          <w:rFonts w:eastAsia="Calibri"/>
          <w:lang w:eastAsia="en-US"/>
        </w:rPr>
        <w:t xml:space="preserve">Все задания, используемые для текущего контроля формирования компетенций условно можно разделить на две группы: </w:t>
      </w:r>
    </w:p>
    <w:p w:rsidR="00E8652D" w:rsidRPr="00775020" w:rsidRDefault="00E8652D" w:rsidP="00E8652D">
      <w:pPr>
        <w:widowControl/>
        <w:numPr>
          <w:ilvl w:val="0"/>
          <w:numId w:val="69"/>
        </w:numPr>
        <w:autoSpaceDE/>
        <w:autoSpaceDN/>
        <w:adjustRightInd/>
        <w:spacing w:after="200"/>
        <w:ind w:left="0" w:firstLine="709"/>
        <w:contextualSpacing/>
        <w:jc w:val="both"/>
        <w:rPr>
          <w:rFonts w:eastAsia="Calibri"/>
          <w:lang w:eastAsia="en-US"/>
        </w:rPr>
      </w:pPr>
      <w:r w:rsidRPr="00775020">
        <w:rPr>
          <w:rFonts w:eastAsia="Calibr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E8652D" w:rsidRPr="00775020" w:rsidRDefault="00E8652D" w:rsidP="00E8652D">
      <w:pPr>
        <w:widowControl/>
        <w:numPr>
          <w:ilvl w:val="0"/>
          <w:numId w:val="69"/>
        </w:numPr>
        <w:autoSpaceDE/>
        <w:autoSpaceDN/>
        <w:adjustRightInd/>
        <w:spacing w:after="200"/>
        <w:ind w:left="0" w:firstLine="709"/>
        <w:contextualSpacing/>
        <w:jc w:val="both"/>
        <w:rPr>
          <w:rFonts w:eastAsia="Calibri"/>
          <w:lang w:eastAsia="en-US"/>
        </w:rPr>
      </w:pPr>
      <w:r w:rsidRPr="00775020">
        <w:rPr>
          <w:rFonts w:eastAsia="Calibri"/>
          <w:lang w:eastAsia="en-US"/>
        </w:rPr>
        <w:lastRenderedPageBreak/>
        <w:t xml:space="preserve">задания, которые дополняют теоретические вопросы  (практические задания, проблемно-аналитические задания, тест). </w:t>
      </w:r>
    </w:p>
    <w:p w:rsidR="00E8652D" w:rsidRPr="00775020" w:rsidRDefault="00E8652D" w:rsidP="00E8652D">
      <w:pPr>
        <w:widowControl/>
        <w:autoSpaceDE/>
        <w:autoSpaceDN/>
        <w:adjustRightInd/>
        <w:ind w:firstLine="709"/>
        <w:jc w:val="both"/>
        <w:rPr>
          <w:rFonts w:eastAsia="Calibri"/>
          <w:lang w:eastAsia="en-US"/>
        </w:rPr>
      </w:pPr>
      <w:r w:rsidRPr="00775020">
        <w:rPr>
          <w:rFonts w:eastAsia="Calibr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E8652D" w:rsidRPr="00775020" w:rsidRDefault="00E8652D" w:rsidP="00E8652D">
      <w:pPr>
        <w:pStyle w:val="a9"/>
        <w:jc w:val="both"/>
        <w:rPr>
          <w:i/>
        </w:rPr>
      </w:pPr>
    </w:p>
    <w:p w:rsidR="00E8652D" w:rsidRPr="00775020" w:rsidRDefault="00C94A4E" w:rsidP="00E8652D">
      <w:pPr>
        <w:pStyle w:val="aa"/>
        <w:ind w:left="426" w:hanging="426"/>
        <w:jc w:val="both"/>
        <w:rPr>
          <w:b/>
          <w:sz w:val="24"/>
          <w:szCs w:val="24"/>
        </w:rPr>
      </w:pPr>
      <w:r>
        <w:rPr>
          <w:b/>
          <w:sz w:val="24"/>
          <w:szCs w:val="24"/>
        </w:rPr>
        <w:t>6.3.</w:t>
      </w:r>
      <w:r w:rsidR="00E8652D" w:rsidRPr="00775020">
        <w:rPr>
          <w:b/>
          <w:sz w:val="24"/>
          <w:szCs w:val="24"/>
        </w:rPr>
        <w:t>1.Требование к теоретическому устному ответу</w:t>
      </w:r>
    </w:p>
    <w:p w:rsidR="00E8652D" w:rsidRPr="00775020" w:rsidRDefault="00E8652D" w:rsidP="00E8652D">
      <w:pPr>
        <w:pStyle w:val="aa"/>
        <w:ind w:firstLine="708"/>
        <w:jc w:val="both"/>
        <w:rPr>
          <w:sz w:val="24"/>
          <w:szCs w:val="24"/>
        </w:rPr>
      </w:pPr>
      <w:r w:rsidRPr="00775020">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E8652D" w:rsidRPr="00775020" w:rsidRDefault="00E8652D" w:rsidP="00E8652D">
      <w:pPr>
        <w:pStyle w:val="aa"/>
        <w:ind w:firstLine="708"/>
        <w:jc w:val="both"/>
        <w:rPr>
          <w:sz w:val="24"/>
          <w:szCs w:val="24"/>
        </w:rPr>
      </w:pPr>
      <w:r w:rsidRPr="00775020">
        <w:rPr>
          <w:i/>
          <w:sz w:val="24"/>
          <w:szCs w:val="24"/>
        </w:rPr>
        <w:t xml:space="preserve">Критерии оценивания: </w:t>
      </w:r>
      <w:r w:rsidRPr="00775020">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E8652D" w:rsidRPr="00775020" w:rsidRDefault="00E8652D" w:rsidP="00E8652D">
      <w:pPr>
        <w:ind w:firstLine="708"/>
        <w:jc w:val="both"/>
      </w:pPr>
      <w:r w:rsidRPr="00775020">
        <w:t xml:space="preserve">Оценка </w:t>
      </w:r>
      <w:r w:rsidRPr="00775020">
        <w:rPr>
          <w:i/>
        </w:rPr>
        <w:t>«отличн</w:t>
      </w:r>
      <w:r w:rsidRPr="00775020">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E8652D" w:rsidRPr="00775020" w:rsidRDefault="00E8652D" w:rsidP="00E8652D">
      <w:pPr>
        <w:ind w:firstLine="567"/>
        <w:jc w:val="both"/>
      </w:pPr>
      <w:r w:rsidRPr="00775020">
        <w:t xml:space="preserve">Оценка </w:t>
      </w:r>
      <w:r w:rsidRPr="00775020">
        <w:rPr>
          <w:i/>
        </w:rPr>
        <w:t>«хорошо»</w:t>
      </w:r>
      <w:r w:rsidRPr="00775020">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E8652D" w:rsidRPr="00775020" w:rsidRDefault="00E8652D" w:rsidP="00E8652D">
      <w:pPr>
        <w:tabs>
          <w:tab w:val="left" w:pos="851"/>
        </w:tabs>
        <w:ind w:right="-284"/>
        <w:jc w:val="both"/>
      </w:pPr>
      <w:r w:rsidRPr="00775020">
        <w:tab/>
        <w:t xml:space="preserve">Оценка </w:t>
      </w:r>
      <w:r w:rsidRPr="00775020">
        <w:rPr>
          <w:i/>
        </w:rPr>
        <w:t>«удовлетворительно»</w:t>
      </w:r>
      <w:r w:rsidRPr="00775020">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E8652D" w:rsidRPr="00775020" w:rsidRDefault="00E8652D" w:rsidP="00E8652D">
      <w:pPr>
        <w:tabs>
          <w:tab w:val="left" w:pos="851"/>
        </w:tabs>
        <w:ind w:right="-284"/>
        <w:jc w:val="both"/>
      </w:pPr>
      <w:r w:rsidRPr="00775020">
        <w:t xml:space="preserve">Оценка </w:t>
      </w:r>
      <w:r w:rsidRPr="00775020">
        <w:rPr>
          <w:i/>
        </w:rPr>
        <w:t>«неудовлетворительно»</w:t>
      </w:r>
      <w:r w:rsidRPr="00775020">
        <w:t xml:space="preserve"> ставится, если обучающийся не отвечает на поставленные вопросы.</w:t>
      </w:r>
    </w:p>
    <w:p w:rsidR="00E8652D" w:rsidRPr="00775020" w:rsidRDefault="00E8652D" w:rsidP="00E8652D">
      <w:pPr>
        <w:rPr>
          <w:b/>
          <w:u w:val="single"/>
        </w:rPr>
      </w:pPr>
    </w:p>
    <w:p w:rsidR="00E8652D" w:rsidRPr="00775020" w:rsidRDefault="00C94A4E" w:rsidP="00E8652D">
      <w:pPr>
        <w:rPr>
          <w:b/>
          <w:bCs/>
          <w:spacing w:val="-2"/>
        </w:rPr>
      </w:pPr>
      <w:r>
        <w:rPr>
          <w:b/>
        </w:rPr>
        <w:t>6.3.</w:t>
      </w:r>
      <w:r w:rsidR="00E8652D" w:rsidRPr="00775020">
        <w:rPr>
          <w:b/>
          <w:bCs/>
          <w:spacing w:val="-2"/>
        </w:rPr>
        <w:t xml:space="preserve">2.Творческие задания </w:t>
      </w:r>
    </w:p>
    <w:p w:rsidR="00E8652D" w:rsidRPr="00775020" w:rsidRDefault="00E8652D" w:rsidP="00E8652D">
      <w:pPr>
        <w:ind w:firstLine="709"/>
        <w:jc w:val="both"/>
        <w:rPr>
          <w:bCs/>
          <w:spacing w:val="-2"/>
        </w:rPr>
      </w:pPr>
      <w:r w:rsidRPr="00775020">
        <w:rPr>
          <w:bCs/>
          <w:i/>
          <w:spacing w:val="-2"/>
        </w:rPr>
        <w:t xml:space="preserve">Эссе </w:t>
      </w:r>
      <w:r w:rsidRPr="00775020">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E8652D" w:rsidRPr="00775020" w:rsidRDefault="00E8652D" w:rsidP="00E8652D">
      <w:pPr>
        <w:ind w:firstLine="709"/>
        <w:jc w:val="both"/>
        <w:rPr>
          <w:bCs/>
          <w:spacing w:val="-2"/>
        </w:rPr>
      </w:pPr>
      <w:r w:rsidRPr="00775020">
        <w:rPr>
          <w:bCs/>
          <w:i/>
          <w:spacing w:val="-2"/>
        </w:rPr>
        <w:t>Критерии оценивания</w:t>
      </w:r>
      <w:r w:rsidRPr="00775020">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E8652D" w:rsidRPr="00775020" w:rsidRDefault="00E8652D" w:rsidP="00E8652D">
      <w:pPr>
        <w:ind w:firstLine="708"/>
        <w:jc w:val="both"/>
      </w:pPr>
      <w:r w:rsidRPr="00775020">
        <w:t xml:space="preserve">Оценка </w:t>
      </w:r>
      <w:r w:rsidRPr="00775020">
        <w:rPr>
          <w:i/>
        </w:rPr>
        <w:t>«отличн</w:t>
      </w:r>
      <w:r w:rsidRPr="00775020">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E8652D" w:rsidRPr="00775020" w:rsidRDefault="00E8652D" w:rsidP="00E8652D">
      <w:pPr>
        <w:ind w:firstLine="708"/>
        <w:jc w:val="both"/>
      </w:pPr>
      <w:r w:rsidRPr="00775020">
        <w:t xml:space="preserve">Оценка </w:t>
      </w:r>
      <w:r w:rsidRPr="00775020">
        <w:rPr>
          <w:i/>
        </w:rPr>
        <w:t>«хорошо»</w:t>
      </w:r>
      <w:r w:rsidRPr="00775020">
        <w:t xml:space="preserve"> ставится, когда   в целом определяется: наличие логической структуры построения текста (вступление с постановкой проблемы; основная часть, </w:t>
      </w:r>
      <w:r w:rsidRPr="00775020">
        <w:lastRenderedPageBreak/>
        <w:t xml:space="preserve">разделенная поосновным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E8652D" w:rsidRPr="00775020" w:rsidRDefault="00E8652D" w:rsidP="00E8652D">
      <w:pPr>
        <w:ind w:firstLine="567"/>
        <w:jc w:val="both"/>
      </w:pPr>
      <w:r w:rsidRPr="00775020">
        <w:t xml:space="preserve">Оценка </w:t>
      </w:r>
      <w:r w:rsidRPr="00775020">
        <w:rPr>
          <w:i/>
        </w:rPr>
        <w:t>«удовлетворительно»</w:t>
      </w:r>
      <w:r w:rsidRPr="00775020">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E8652D" w:rsidRPr="00775020" w:rsidRDefault="00E8652D" w:rsidP="00E8652D">
      <w:pPr>
        <w:ind w:firstLine="708"/>
        <w:jc w:val="both"/>
      </w:pPr>
      <w:r w:rsidRPr="00775020">
        <w:t xml:space="preserve">Оценка </w:t>
      </w:r>
      <w:r w:rsidRPr="00775020">
        <w:rPr>
          <w:i/>
        </w:rPr>
        <w:t>«неудовлетворительно»</w:t>
      </w:r>
      <w:r w:rsidRPr="00775020">
        <w:t xml:space="preserve"> ставится, если не выполнены никакие требования</w:t>
      </w:r>
    </w:p>
    <w:p w:rsidR="00E8652D" w:rsidRPr="00775020" w:rsidRDefault="00E8652D" w:rsidP="00E8652D">
      <w:pPr>
        <w:pStyle w:val="aa"/>
        <w:jc w:val="both"/>
        <w:rPr>
          <w:sz w:val="24"/>
          <w:szCs w:val="24"/>
        </w:rPr>
      </w:pPr>
    </w:p>
    <w:p w:rsidR="00E8652D" w:rsidRPr="00775020" w:rsidRDefault="00C94A4E" w:rsidP="00C94A4E">
      <w:pPr>
        <w:pStyle w:val="a9"/>
        <w:ind w:hanging="720"/>
        <w:jc w:val="both"/>
        <w:rPr>
          <w:b/>
        </w:rPr>
      </w:pPr>
      <w:r>
        <w:rPr>
          <w:b/>
        </w:rPr>
        <w:t>6.3.3.</w:t>
      </w:r>
      <w:r w:rsidR="00E8652D" w:rsidRPr="00775020">
        <w:rPr>
          <w:b/>
        </w:rPr>
        <w:t>Требование к решению ситуационной, проблемной  задачи (кейс-измерители)</w:t>
      </w:r>
    </w:p>
    <w:p w:rsidR="00E8652D" w:rsidRPr="00775020" w:rsidRDefault="00E8652D" w:rsidP="00E8652D">
      <w:pPr>
        <w:jc w:val="both"/>
      </w:pPr>
      <w:r w:rsidRPr="00775020">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E8652D" w:rsidRPr="00775020" w:rsidRDefault="00E8652D" w:rsidP="00E8652D">
      <w:pPr>
        <w:ind w:firstLine="567"/>
        <w:jc w:val="both"/>
      </w:pPr>
      <w:r w:rsidRPr="00775020">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E8652D" w:rsidRPr="00775020" w:rsidRDefault="00E8652D" w:rsidP="00E8652D">
      <w:pPr>
        <w:widowControl/>
        <w:autoSpaceDE/>
        <w:autoSpaceDN/>
        <w:adjustRightInd/>
        <w:ind w:firstLine="708"/>
        <w:jc w:val="both"/>
      </w:pPr>
      <w:r w:rsidRPr="00775020">
        <w:rPr>
          <w:i/>
        </w:rPr>
        <w:t>Критерии оценивания</w:t>
      </w:r>
      <w:r w:rsidRPr="00775020">
        <w:t xml:space="preserve"> – </w:t>
      </w:r>
      <w:r w:rsidRPr="00775020">
        <w:rPr>
          <w:iCs/>
        </w:rPr>
        <w:t xml:space="preserve">оценка учитывает методы и средства использованные </w:t>
      </w:r>
      <w:r w:rsidRPr="00775020">
        <w:t>при решении ситуационной, проблемной  задачи.</w:t>
      </w:r>
    </w:p>
    <w:p w:rsidR="00E8652D" w:rsidRPr="00775020" w:rsidRDefault="00E8652D" w:rsidP="00E8652D">
      <w:pPr>
        <w:widowControl/>
        <w:autoSpaceDE/>
        <w:autoSpaceDN/>
        <w:adjustRightInd/>
        <w:ind w:firstLine="708"/>
        <w:jc w:val="both"/>
      </w:pPr>
      <w:r w:rsidRPr="00775020">
        <w:t xml:space="preserve">Оценка </w:t>
      </w:r>
      <w:r w:rsidRPr="00775020">
        <w:rPr>
          <w:i/>
        </w:rPr>
        <w:t>«отличн</w:t>
      </w:r>
      <w:r w:rsidRPr="00775020">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E8652D" w:rsidRPr="00775020" w:rsidRDefault="00E8652D" w:rsidP="00E8652D">
      <w:pPr>
        <w:widowControl/>
        <w:autoSpaceDE/>
        <w:autoSpaceDN/>
        <w:adjustRightInd/>
        <w:ind w:firstLine="567"/>
        <w:jc w:val="both"/>
      </w:pPr>
      <w:r w:rsidRPr="00775020">
        <w:t xml:space="preserve">Оценка </w:t>
      </w:r>
      <w:r w:rsidRPr="00775020">
        <w:rPr>
          <w:i/>
        </w:rPr>
        <w:t>«хорошо»</w:t>
      </w:r>
      <w:r w:rsidRPr="00775020">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E8652D" w:rsidRPr="00775020" w:rsidRDefault="00E8652D" w:rsidP="00E8652D">
      <w:pPr>
        <w:widowControl/>
        <w:tabs>
          <w:tab w:val="left" w:pos="851"/>
        </w:tabs>
        <w:autoSpaceDE/>
        <w:autoSpaceDN/>
        <w:adjustRightInd/>
        <w:ind w:right="-284" w:firstLine="567"/>
        <w:jc w:val="both"/>
      </w:pPr>
      <w:r w:rsidRPr="00775020">
        <w:t xml:space="preserve">Оценка </w:t>
      </w:r>
      <w:r w:rsidRPr="00775020">
        <w:rPr>
          <w:i/>
        </w:rPr>
        <w:t>«удовлетворительно»</w:t>
      </w:r>
      <w:r w:rsidRPr="00775020">
        <w:t xml:space="preserve"> ставится, если обучающийся  показал положительные результаты в процессе решения задачи. </w:t>
      </w:r>
    </w:p>
    <w:p w:rsidR="00E8652D" w:rsidRPr="00775020" w:rsidRDefault="00E8652D" w:rsidP="00E8652D">
      <w:pPr>
        <w:widowControl/>
        <w:tabs>
          <w:tab w:val="left" w:pos="851"/>
        </w:tabs>
        <w:autoSpaceDE/>
        <w:autoSpaceDN/>
        <w:adjustRightInd/>
        <w:ind w:right="-284" w:firstLine="567"/>
        <w:jc w:val="both"/>
      </w:pPr>
      <w:r w:rsidRPr="00775020">
        <w:t xml:space="preserve">Оценка </w:t>
      </w:r>
      <w:r w:rsidRPr="00775020">
        <w:rPr>
          <w:i/>
        </w:rPr>
        <w:t>«неудовлетворительно»</w:t>
      </w:r>
      <w:r w:rsidRPr="00775020">
        <w:t xml:space="preserve"> ставится, если обучающийся  не выполнил все требования.</w:t>
      </w:r>
    </w:p>
    <w:p w:rsidR="00E8652D" w:rsidRPr="00775020" w:rsidRDefault="00E8652D" w:rsidP="00E8652D">
      <w:pPr>
        <w:ind w:firstLine="708"/>
      </w:pPr>
    </w:p>
    <w:p w:rsidR="00E8652D" w:rsidRPr="00775020" w:rsidRDefault="00C94A4E" w:rsidP="00E8652D">
      <w:pPr>
        <w:rPr>
          <w:b/>
        </w:rPr>
      </w:pPr>
      <w:r>
        <w:rPr>
          <w:b/>
        </w:rPr>
        <w:t>6.3.</w:t>
      </w:r>
      <w:r w:rsidR="00E8652D" w:rsidRPr="00775020">
        <w:rPr>
          <w:b/>
        </w:rPr>
        <w:t>4.</w:t>
      </w:r>
      <w:r w:rsidR="00E8652D">
        <w:rPr>
          <w:b/>
        </w:rPr>
        <w:t> </w:t>
      </w:r>
      <w:r w:rsidR="00E8652D" w:rsidRPr="00775020">
        <w:rPr>
          <w:b/>
        </w:rPr>
        <w:t>Интерактивные задания</w:t>
      </w:r>
    </w:p>
    <w:p w:rsidR="00E8652D" w:rsidRPr="00775020" w:rsidRDefault="00E8652D" w:rsidP="00E8652D">
      <w:pPr>
        <w:ind w:firstLine="567"/>
        <w:jc w:val="both"/>
      </w:pPr>
      <w:r w:rsidRPr="00775020">
        <w:t>Механизм проведения   диспут-игры (ролевой (деловой) игры).</w:t>
      </w:r>
    </w:p>
    <w:p w:rsidR="00E8652D" w:rsidRPr="00775020" w:rsidRDefault="00E8652D" w:rsidP="00E8652D">
      <w:pPr>
        <w:ind w:firstLine="567"/>
        <w:jc w:val="both"/>
      </w:pPr>
      <w:r w:rsidRPr="00775020">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E8652D" w:rsidRPr="00775020" w:rsidRDefault="00E8652D" w:rsidP="00E8652D">
      <w:pPr>
        <w:ind w:firstLine="709"/>
        <w:jc w:val="both"/>
      </w:pPr>
      <w:r w:rsidRPr="00775020">
        <w:t>Ролевая игра как правило имеет фабулу (ситуацию, казус), распределяются роли, подготовка осуществляется за 2-3 недели до проведения игры.</w:t>
      </w:r>
    </w:p>
    <w:p w:rsidR="00E8652D" w:rsidRPr="00775020" w:rsidRDefault="00E8652D" w:rsidP="00E8652D">
      <w:pPr>
        <w:ind w:firstLine="709"/>
        <w:jc w:val="both"/>
      </w:pPr>
      <w:r w:rsidRPr="00775020">
        <w:rPr>
          <w:i/>
        </w:rPr>
        <w:t xml:space="preserve">Критерии оценивания – </w:t>
      </w:r>
      <w:r w:rsidRPr="00775020">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E8652D" w:rsidRPr="00775020" w:rsidRDefault="00E8652D" w:rsidP="00E8652D">
      <w:pPr>
        <w:ind w:firstLine="709"/>
        <w:jc w:val="both"/>
      </w:pPr>
      <w:r w:rsidRPr="00775020">
        <w:t xml:space="preserve">Оценка </w:t>
      </w:r>
      <w:r w:rsidRPr="00775020">
        <w:rPr>
          <w:i/>
        </w:rPr>
        <w:t>«отличн</w:t>
      </w:r>
      <w:r w:rsidRPr="00775020">
        <w:t>о» ставится в случае, выполнения всех критериев.</w:t>
      </w:r>
    </w:p>
    <w:p w:rsidR="00E8652D" w:rsidRPr="00775020" w:rsidRDefault="00E8652D" w:rsidP="00E8652D">
      <w:pPr>
        <w:ind w:firstLine="709"/>
        <w:jc w:val="both"/>
      </w:pPr>
      <w:r w:rsidRPr="00775020">
        <w:t xml:space="preserve">Оценка </w:t>
      </w:r>
      <w:r w:rsidRPr="00775020">
        <w:rPr>
          <w:i/>
        </w:rPr>
        <w:t>«хорошо»</w:t>
      </w:r>
      <w:r w:rsidRPr="00775020">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w:t>
      </w:r>
      <w:r w:rsidRPr="00775020">
        <w:lastRenderedPageBreak/>
        <w:t>некоторые объяснения не совсем аргументированы, нарушены нормы общения, нарушены временные рамки, нарушен стиль изложения.</w:t>
      </w:r>
    </w:p>
    <w:p w:rsidR="00E8652D" w:rsidRPr="00775020" w:rsidRDefault="00E8652D" w:rsidP="00E8652D">
      <w:pPr>
        <w:tabs>
          <w:tab w:val="left" w:pos="851"/>
        </w:tabs>
        <w:ind w:firstLine="567"/>
        <w:jc w:val="both"/>
      </w:pPr>
      <w:r w:rsidRPr="00775020">
        <w:t xml:space="preserve">Оценка </w:t>
      </w:r>
      <w:r w:rsidRPr="00775020">
        <w:rPr>
          <w:i/>
        </w:rPr>
        <w:t>«удовлетворительно»</w:t>
      </w:r>
      <w:r w:rsidRPr="00775020">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E8652D" w:rsidRPr="00775020" w:rsidRDefault="00E8652D" w:rsidP="00E8652D">
      <w:pPr>
        <w:tabs>
          <w:tab w:val="left" w:pos="851"/>
        </w:tabs>
        <w:ind w:firstLine="567"/>
        <w:jc w:val="both"/>
      </w:pPr>
      <w:r w:rsidRPr="00775020">
        <w:t xml:space="preserve">Оценка </w:t>
      </w:r>
      <w:r w:rsidRPr="00775020">
        <w:rPr>
          <w:i/>
        </w:rPr>
        <w:t>«неудовлетворительно»</w:t>
      </w:r>
      <w:r w:rsidRPr="00775020">
        <w:t xml:space="preserve"> ставится, если обучающиеся  не понимают проблему, их высказывания не соответствуют заданным целям.</w:t>
      </w:r>
    </w:p>
    <w:p w:rsidR="00E8652D" w:rsidRPr="00775020" w:rsidRDefault="00E8652D" w:rsidP="00E8652D">
      <w:pPr>
        <w:ind w:firstLine="709"/>
        <w:jc w:val="both"/>
      </w:pPr>
    </w:p>
    <w:p w:rsidR="00E8652D" w:rsidRPr="00775020" w:rsidRDefault="00C94A4E" w:rsidP="00E8652D">
      <w:pPr>
        <w:jc w:val="both"/>
        <w:rPr>
          <w:b/>
        </w:rPr>
      </w:pPr>
      <w:r>
        <w:rPr>
          <w:b/>
        </w:rPr>
        <w:t>6.3.</w:t>
      </w:r>
      <w:r w:rsidR="00E8652D" w:rsidRPr="00775020">
        <w:rPr>
          <w:b/>
        </w:rPr>
        <w:t xml:space="preserve">5.Комплексное проблемно-аналитическое задание </w:t>
      </w:r>
    </w:p>
    <w:p w:rsidR="00E8652D" w:rsidRPr="00775020" w:rsidRDefault="00E8652D" w:rsidP="00E8652D">
      <w:pPr>
        <w:ind w:firstLine="567"/>
        <w:jc w:val="both"/>
      </w:pPr>
      <w:r w:rsidRPr="00775020">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E8652D" w:rsidRPr="00775020" w:rsidRDefault="00E8652D" w:rsidP="00E8652D">
      <w:pPr>
        <w:ind w:firstLine="567"/>
        <w:jc w:val="both"/>
      </w:pPr>
      <w:r w:rsidRPr="00775020">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E8652D" w:rsidRPr="00775020" w:rsidRDefault="00E8652D" w:rsidP="00E8652D">
      <w:pPr>
        <w:ind w:firstLine="567"/>
        <w:jc w:val="both"/>
      </w:pPr>
      <w:r w:rsidRPr="00775020">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E8652D" w:rsidRPr="00775020" w:rsidRDefault="00E8652D" w:rsidP="00E8652D">
      <w:pPr>
        <w:ind w:firstLine="567"/>
        <w:jc w:val="both"/>
      </w:pPr>
      <w:r w:rsidRPr="00775020">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E8652D" w:rsidRPr="00775020" w:rsidRDefault="00E8652D" w:rsidP="00E8652D">
      <w:pPr>
        <w:ind w:firstLine="567"/>
        <w:jc w:val="both"/>
      </w:pPr>
      <w:r w:rsidRPr="00775020">
        <w:rPr>
          <w:i/>
        </w:rPr>
        <w:t>Критерий оценивания</w:t>
      </w:r>
      <w:r w:rsidRPr="00775020">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E8652D" w:rsidRPr="00775020" w:rsidRDefault="00E8652D" w:rsidP="00E8652D">
      <w:pPr>
        <w:ind w:firstLine="567"/>
        <w:jc w:val="both"/>
      </w:pPr>
      <w:r w:rsidRPr="00775020">
        <w:t xml:space="preserve">Оценка </w:t>
      </w:r>
      <w:r w:rsidRPr="00775020">
        <w:rPr>
          <w:i/>
        </w:rPr>
        <w:t>«отличн</w:t>
      </w:r>
      <w:r w:rsidRPr="00775020">
        <w:t>о» ставится в случае, когда обучающийся демонстрирует полное понимание проблемы, все требования, предъявляемые к заданию выполнены.</w:t>
      </w:r>
    </w:p>
    <w:p w:rsidR="00E8652D" w:rsidRPr="00775020" w:rsidRDefault="00E8652D" w:rsidP="00E8652D">
      <w:pPr>
        <w:ind w:firstLine="567"/>
        <w:jc w:val="both"/>
      </w:pPr>
      <w:r w:rsidRPr="00775020">
        <w:t xml:space="preserve">Оценка </w:t>
      </w:r>
      <w:r w:rsidRPr="00775020">
        <w:rPr>
          <w:i/>
        </w:rPr>
        <w:t>«хорошо»</w:t>
      </w:r>
      <w:r w:rsidRPr="00775020">
        <w:t xml:space="preserve"> ставится, если обучающийся демонстрирует значительное понимание проблемы, все требования, предъявляемые к заданию выполнены.</w:t>
      </w:r>
    </w:p>
    <w:p w:rsidR="00E8652D" w:rsidRPr="00775020" w:rsidRDefault="00E8652D" w:rsidP="00E8652D">
      <w:pPr>
        <w:tabs>
          <w:tab w:val="left" w:pos="851"/>
        </w:tabs>
        <w:ind w:right="-284" w:firstLine="567"/>
        <w:jc w:val="both"/>
      </w:pPr>
      <w:r w:rsidRPr="00775020">
        <w:t xml:space="preserve">Оценка </w:t>
      </w:r>
      <w:r w:rsidRPr="00775020">
        <w:rPr>
          <w:i/>
        </w:rPr>
        <w:t>«удовлетворительно»</w:t>
      </w:r>
      <w:r w:rsidRPr="00775020">
        <w:t xml:space="preserve"> ставится, если обучающийся, демонстрирует частичное понимание проблемы, большинство требований, предъявляемых к заданию, выполнены</w:t>
      </w:r>
    </w:p>
    <w:p w:rsidR="00E8652D" w:rsidRPr="00775020" w:rsidRDefault="00E8652D" w:rsidP="00E8652D">
      <w:pPr>
        <w:tabs>
          <w:tab w:val="left" w:pos="851"/>
        </w:tabs>
        <w:ind w:right="-284" w:firstLine="567"/>
        <w:jc w:val="both"/>
      </w:pPr>
      <w:r w:rsidRPr="00775020">
        <w:t xml:space="preserve">Оценка </w:t>
      </w:r>
      <w:r w:rsidRPr="00775020">
        <w:rPr>
          <w:i/>
        </w:rPr>
        <w:t>«неудовлетворительно»</w:t>
      </w:r>
      <w:r w:rsidRPr="00775020">
        <w:t xml:space="preserve"> ставится, если обучающийся  демонстрирует непонимание проблемы, многие требования, предъявляемые к заданию, не выполнены.</w:t>
      </w:r>
    </w:p>
    <w:p w:rsidR="00E8652D" w:rsidRPr="00775020" w:rsidRDefault="00E8652D" w:rsidP="00E8652D">
      <w:pPr>
        <w:ind w:firstLine="567"/>
        <w:jc w:val="both"/>
      </w:pPr>
    </w:p>
    <w:p w:rsidR="00E8652D" w:rsidRPr="00775020" w:rsidRDefault="00C94A4E" w:rsidP="00E8652D">
      <w:pPr>
        <w:jc w:val="both"/>
      </w:pPr>
      <w:r>
        <w:rPr>
          <w:b/>
        </w:rPr>
        <w:t>6.3.</w:t>
      </w:r>
      <w:r w:rsidR="00E8652D" w:rsidRPr="00775020">
        <w:rPr>
          <w:b/>
        </w:rPr>
        <w:t>6.Исследовательский проект</w:t>
      </w:r>
    </w:p>
    <w:p w:rsidR="00E8652D" w:rsidRPr="00775020" w:rsidRDefault="00E8652D" w:rsidP="00E8652D">
      <w:pPr>
        <w:tabs>
          <w:tab w:val="center" w:pos="4536"/>
          <w:tab w:val="right" w:pos="9072"/>
        </w:tabs>
        <w:ind w:firstLine="567"/>
        <w:jc w:val="both"/>
      </w:pPr>
      <w:r w:rsidRPr="00775020">
        <w:rPr>
          <w:b/>
          <w:i/>
        </w:rPr>
        <w:tab/>
        <w:t>Исследовательский проект</w:t>
      </w:r>
      <w:r w:rsidRPr="00775020">
        <w:rPr>
          <w:b/>
        </w:rPr>
        <w:t xml:space="preserve"> – </w:t>
      </w:r>
      <w:r w:rsidRPr="00775020">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E8652D" w:rsidRPr="00775020" w:rsidRDefault="00E8652D" w:rsidP="00E8652D">
      <w:pPr>
        <w:ind w:firstLine="567"/>
        <w:jc w:val="both"/>
      </w:pPr>
      <w:r w:rsidRPr="00775020">
        <w:t xml:space="preserve">Результаты выполнения  исследовательского проекта оформляется в виде реферата (объем:   12-15 страниц.; 14 шрифт, 1,5 интервал). </w:t>
      </w:r>
    </w:p>
    <w:p w:rsidR="00E8652D" w:rsidRPr="00775020" w:rsidRDefault="00E8652D" w:rsidP="00E8652D">
      <w:pPr>
        <w:ind w:firstLine="567"/>
        <w:jc w:val="both"/>
      </w:pPr>
      <w:r w:rsidRPr="00775020">
        <w:rPr>
          <w:i/>
        </w:rPr>
        <w:t>Критерии оценивания</w:t>
      </w:r>
      <w:r w:rsidRPr="00775020">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E8652D" w:rsidRPr="00775020" w:rsidRDefault="00E8652D" w:rsidP="00E8652D">
      <w:pPr>
        <w:ind w:firstLine="567"/>
        <w:jc w:val="both"/>
      </w:pPr>
      <w:r w:rsidRPr="00775020">
        <w:t xml:space="preserve">Оценка </w:t>
      </w:r>
      <w:r w:rsidRPr="00775020">
        <w:rPr>
          <w:i/>
        </w:rPr>
        <w:t>«отличн</w:t>
      </w:r>
      <w:r w:rsidRPr="00775020">
        <w:t>о» ставится в случае, когда обучающийся демонстрирует полное понимание проблемы, все требования, предъявляемые к заданию выполнены.</w:t>
      </w:r>
    </w:p>
    <w:p w:rsidR="00E8652D" w:rsidRPr="00775020" w:rsidRDefault="00E8652D" w:rsidP="00E8652D">
      <w:pPr>
        <w:ind w:firstLine="567"/>
        <w:jc w:val="both"/>
      </w:pPr>
      <w:r w:rsidRPr="00775020">
        <w:t xml:space="preserve">Оценка </w:t>
      </w:r>
      <w:r w:rsidRPr="00775020">
        <w:rPr>
          <w:i/>
        </w:rPr>
        <w:t>«хорошо»</w:t>
      </w:r>
      <w:r w:rsidRPr="00775020">
        <w:t xml:space="preserve"> ставится, если обучающийся демонстрирует значительное понимание проблемы, все требования, предъявляемые к заданию выполнены.</w:t>
      </w:r>
    </w:p>
    <w:p w:rsidR="00E8652D" w:rsidRPr="00775020" w:rsidRDefault="00E8652D" w:rsidP="00E8652D">
      <w:pPr>
        <w:tabs>
          <w:tab w:val="left" w:pos="851"/>
        </w:tabs>
        <w:ind w:right="-284" w:firstLine="567"/>
        <w:jc w:val="both"/>
      </w:pPr>
      <w:r w:rsidRPr="00775020">
        <w:t xml:space="preserve">Оценка </w:t>
      </w:r>
      <w:r w:rsidRPr="00775020">
        <w:rPr>
          <w:i/>
        </w:rPr>
        <w:t>«удовлетворительно»</w:t>
      </w:r>
      <w:r w:rsidRPr="00775020">
        <w:t xml:space="preserve"> ставится, если обучающийся, демонстрирует частичное </w:t>
      </w:r>
      <w:r w:rsidRPr="00775020">
        <w:lastRenderedPageBreak/>
        <w:t>понимание проблемы, большинство требований, предъявляемых к заданию, выполнены</w:t>
      </w:r>
    </w:p>
    <w:p w:rsidR="00E8652D" w:rsidRPr="00775020" w:rsidRDefault="00E8652D" w:rsidP="00E8652D">
      <w:pPr>
        <w:tabs>
          <w:tab w:val="left" w:pos="851"/>
        </w:tabs>
        <w:ind w:right="-284" w:firstLine="567"/>
        <w:jc w:val="both"/>
      </w:pPr>
      <w:r w:rsidRPr="00775020">
        <w:t xml:space="preserve">Оценка </w:t>
      </w:r>
      <w:r w:rsidRPr="00775020">
        <w:rPr>
          <w:i/>
        </w:rPr>
        <w:t>«неудовлетворительно»</w:t>
      </w:r>
      <w:r w:rsidRPr="00775020">
        <w:t xml:space="preserve"> ставится, если обучающийся  демонстрирует непонимание проблемы, многие требования, предъявляемые к заданию, не выполнены.</w:t>
      </w:r>
    </w:p>
    <w:p w:rsidR="00E8652D" w:rsidRPr="00775020" w:rsidRDefault="00E8652D" w:rsidP="00E8652D">
      <w:pPr>
        <w:jc w:val="both"/>
      </w:pPr>
    </w:p>
    <w:p w:rsidR="00E8652D" w:rsidRPr="00775020" w:rsidRDefault="00C94A4E" w:rsidP="00E8652D">
      <w:pPr>
        <w:jc w:val="both"/>
        <w:rPr>
          <w:bCs/>
          <w:spacing w:val="-4"/>
        </w:rPr>
      </w:pPr>
      <w:r>
        <w:rPr>
          <w:b/>
        </w:rPr>
        <w:t>6.3.</w:t>
      </w:r>
      <w:r w:rsidR="00E8652D" w:rsidRPr="00775020">
        <w:rPr>
          <w:b/>
          <w:bCs/>
          <w:spacing w:val="-4"/>
        </w:rPr>
        <w:t>7.Информационный проект(презентация)</w:t>
      </w:r>
    </w:p>
    <w:p w:rsidR="00E8652D" w:rsidRPr="00775020" w:rsidRDefault="00E8652D" w:rsidP="00E8652D">
      <w:pPr>
        <w:tabs>
          <w:tab w:val="center" w:pos="4536"/>
          <w:tab w:val="right" w:pos="9072"/>
        </w:tabs>
        <w:ind w:firstLine="567"/>
        <w:jc w:val="both"/>
        <w:rPr>
          <w:b/>
        </w:rPr>
      </w:pPr>
      <w:r w:rsidRPr="00775020">
        <w:rPr>
          <w:b/>
          <w:i/>
        </w:rPr>
        <w:t>Информационный проект</w:t>
      </w:r>
      <w:r w:rsidRPr="00775020">
        <w:rPr>
          <w:b/>
        </w:rPr>
        <w:t xml:space="preserve"> – </w:t>
      </w:r>
      <w:r w:rsidRPr="00775020">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E8652D" w:rsidRPr="00775020" w:rsidRDefault="00E8652D" w:rsidP="00E8652D">
      <w:pPr>
        <w:ind w:firstLine="567"/>
        <w:jc w:val="both"/>
        <w:rPr>
          <w:bCs/>
          <w:spacing w:val="-4"/>
        </w:rPr>
      </w:pPr>
      <w:r w:rsidRPr="00775020">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E8652D" w:rsidRPr="00775020" w:rsidRDefault="00E8652D" w:rsidP="00E8652D">
      <w:pPr>
        <w:ind w:firstLine="567"/>
        <w:jc w:val="both"/>
      </w:pPr>
      <w:r w:rsidRPr="00775020">
        <w:rPr>
          <w:i/>
        </w:rPr>
        <w:t>Критерии оценивания</w:t>
      </w:r>
      <w:r w:rsidRPr="00775020">
        <w:rPr>
          <w:bCs/>
          <w:spacing w:val="-4"/>
        </w:rPr>
        <w:t>- при</w:t>
      </w:r>
      <w:r w:rsidRPr="00775020">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E8652D" w:rsidRPr="00775020" w:rsidRDefault="00E8652D" w:rsidP="00E8652D">
      <w:pPr>
        <w:ind w:firstLine="567"/>
        <w:jc w:val="both"/>
      </w:pPr>
      <w:r w:rsidRPr="00775020">
        <w:t xml:space="preserve">Оценка </w:t>
      </w:r>
      <w:r w:rsidRPr="00775020">
        <w:rPr>
          <w:i/>
        </w:rPr>
        <w:t>«отличн</w:t>
      </w:r>
      <w:r w:rsidRPr="00775020">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E8652D" w:rsidRPr="00775020" w:rsidRDefault="00E8652D" w:rsidP="00E8652D">
      <w:pPr>
        <w:ind w:firstLine="567"/>
        <w:jc w:val="both"/>
      </w:pPr>
      <w:r w:rsidRPr="00775020">
        <w:t xml:space="preserve">Оценка </w:t>
      </w:r>
      <w:r w:rsidRPr="00775020">
        <w:rPr>
          <w:i/>
        </w:rPr>
        <w:t>«хорошо»</w:t>
      </w:r>
      <w:r w:rsidRPr="00775020">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E8652D" w:rsidRPr="00775020" w:rsidRDefault="00E8652D" w:rsidP="00E8652D">
      <w:pPr>
        <w:tabs>
          <w:tab w:val="left" w:pos="851"/>
        </w:tabs>
        <w:ind w:firstLine="567"/>
        <w:jc w:val="both"/>
      </w:pPr>
      <w:r w:rsidRPr="00775020">
        <w:t xml:space="preserve">Оценка </w:t>
      </w:r>
      <w:r w:rsidRPr="00775020">
        <w:rPr>
          <w:i/>
        </w:rPr>
        <w:t>«удовлетворительно»</w:t>
      </w:r>
      <w:r w:rsidRPr="00775020">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E8652D" w:rsidRPr="00775020" w:rsidRDefault="00E8652D" w:rsidP="00E8652D">
      <w:pPr>
        <w:tabs>
          <w:tab w:val="left" w:pos="851"/>
        </w:tabs>
        <w:ind w:firstLine="567"/>
        <w:jc w:val="both"/>
      </w:pPr>
      <w:r w:rsidRPr="00775020">
        <w:t xml:space="preserve">Оценка </w:t>
      </w:r>
      <w:r w:rsidRPr="00775020">
        <w:rPr>
          <w:i/>
        </w:rPr>
        <w:t>«неудовлетворительно»</w:t>
      </w:r>
      <w:r w:rsidRPr="00775020">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E8652D" w:rsidRPr="00775020" w:rsidRDefault="00E8652D" w:rsidP="00E8652D">
      <w:pPr>
        <w:ind w:firstLine="567"/>
        <w:jc w:val="both"/>
      </w:pPr>
    </w:p>
    <w:p w:rsidR="00E8652D" w:rsidRPr="00775020" w:rsidRDefault="00C94A4E" w:rsidP="00E8652D">
      <w:pPr>
        <w:jc w:val="both"/>
      </w:pPr>
      <w:r>
        <w:rPr>
          <w:b/>
        </w:rPr>
        <w:t>6.3.</w:t>
      </w:r>
      <w:r w:rsidR="00E8652D" w:rsidRPr="00775020">
        <w:rPr>
          <w:b/>
        </w:rPr>
        <w:t>8. Дискуссионные процедуры</w:t>
      </w:r>
    </w:p>
    <w:p w:rsidR="00E8652D" w:rsidRPr="00775020" w:rsidRDefault="00E8652D" w:rsidP="00E8652D">
      <w:pPr>
        <w:ind w:firstLine="567"/>
        <w:jc w:val="both"/>
      </w:pPr>
      <w:r w:rsidRPr="00775020">
        <w:rPr>
          <w:i/>
        </w:rPr>
        <w:t>Круглый стол, дискуссия, полемика, диспут, дебаты, мини-конференции</w:t>
      </w:r>
      <w:r w:rsidRPr="00775020">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E8652D" w:rsidRPr="00775020" w:rsidRDefault="00E8652D" w:rsidP="00E8652D">
      <w:pPr>
        <w:ind w:firstLine="567"/>
        <w:jc w:val="both"/>
      </w:pPr>
      <w:r w:rsidRPr="00775020">
        <w:t>Дискуссионные процедуры могут быть использованы для того, чтобы студенты:</w:t>
      </w:r>
    </w:p>
    <w:p w:rsidR="00E8652D" w:rsidRPr="00775020" w:rsidRDefault="00E8652D" w:rsidP="00E8652D">
      <w:pPr>
        <w:ind w:firstLine="567"/>
        <w:jc w:val="both"/>
      </w:pPr>
      <w:r w:rsidRPr="00775020">
        <w:t>–лучше поняли усвояемый материал на фоне разнообразных позиций и мнений, не обязательно достигая общего мнения;</w:t>
      </w:r>
    </w:p>
    <w:p w:rsidR="00E8652D" w:rsidRPr="00775020" w:rsidRDefault="00E8652D" w:rsidP="00E8652D">
      <w:pPr>
        <w:ind w:firstLine="567"/>
        <w:jc w:val="both"/>
      </w:pPr>
      <w:r w:rsidRPr="00775020">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E8652D" w:rsidRPr="00775020" w:rsidRDefault="00E8652D" w:rsidP="00E8652D">
      <w:pPr>
        <w:ind w:firstLine="567"/>
        <w:jc w:val="both"/>
      </w:pPr>
      <w:r w:rsidRPr="00775020">
        <w:t>– смогли согласовать свою позицию или действия относительно обсуждаемой проблемы.</w:t>
      </w:r>
    </w:p>
    <w:p w:rsidR="00E8652D" w:rsidRPr="00775020" w:rsidRDefault="00E8652D" w:rsidP="00E8652D">
      <w:pPr>
        <w:ind w:firstLine="567"/>
        <w:jc w:val="both"/>
      </w:pPr>
      <w:r w:rsidRPr="00775020">
        <w:rPr>
          <w:b/>
        </w:rPr>
        <w:tab/>
      </w:r>
      <w:r w:rsidRPr="00775020">
        <w:rPr>
          <w:i/>
        </w:rPr>
        <w:t xml:space="preserve">Критерии оценивания – </w:t>
      </w:r>
      <w:r w:rsidRPr="00775020">
        <w:t xml:space="preserve">оцениваются действия всех участников группы. Понимание проблемы, высказывания и действия полностью соответствуют заданным </w:t>
      </w:r>
      <w:r w:rsidRPr="00775020">
        <w:lastRenderedPageBreak/>
        <w:t xml:space="preserve">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E8652D" w:rsidRPr="00775020" w:rsidRDefault="00E8652D" w:rsidP="00E8652D">
      <w:pPr>
        <w:ind w:firstLine="567"/>
        <w:jc w:val="both"/>
      </w:pPr>
      <w:r w:rsidRPr="00775020">
        <w:t xml:space="preserve">Оценка </w:t>
      </w:r>
      <w:r w:rsidRPr="00775020">
        <w:rPr>
          <w:i/>
        </w:rPr>
        <w:t>«отличн</w:t>
      </w:r>
      <w:r w:rsidRPr="00775020">
        <w:t>о» ставится в случае, когда все требования выполнены в полном объеме.</w:t>
      </w:r>
    </w:p>
    <w:p w:rsidR="00E8652D" w:rsidRPr="00775020" w:rsidRDefault="00E8652D" w:rsidP="00E8652D">
      <w:pPr>
        <w:ind w:firstLine="567"/>
        <w:jc w:val="both"/>
      </w:pPr>
      <w:r w:rsidRPr="00775020">
        <w:t xml:space="preserve">Оценка </w:t>
      </w:r>
      <w:r w:rsidRPr="00775020">
        <w:rPr>
          <w:i/>
        </w:rPr>
        <w:t>«хорошо»</w:t>
      </w:r>
      <w:r w:rsidRPr="00775020">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E8652D" w:rsidRPr="00775020" w:rsidRDefault="00E8652D" w:rsidP="00E8652D">
      <w:pPr>
        <w:tabs>
          <w:tab w:val="left" w:pos="851"/>
        </w:tabs>
        <w:ind w:firstLine="567"/>
        <w:jc w:val="both"/>
      </w:pPr>
      <w:r w:rsidRPr="00775020">
        <w:t xml:space="preserve">Оценка </w:t>
      </w:r>
      <w:r w:rsidRPr="00775020">
        <w:rPr>
          <w:i/>
        </w:rPr>
        <w:t>«удовлетворительно»</w:t>
      </w:r>
      <w:r w:rsidRPr="00775020">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E8652D" w:rsidRPr="00775020" w:rsidRDefault="00E8652D" w:rsidP="00E8652D">
      <w:pPr>
        <w:tabs>
          <w:tab w:val="left" w:pos="851"/>
        </w:tabs>
        <w:ind w:firstLine="567"/>
        <w:jc w:val="both"/>
      </w:pPr>
      <w:r w:rsidRPr="00775020">
        <w:t xml:space="preserve">Оценка </w:t>
      </w:r>
      <w:r w:rsidRPr="00775020">
        <w:rPr>
          <w:i/>
        </w:rPr>
        <w:t>«неудовлетворительно»</w:t>
      </w:r>
      <w:r w:rsidRPr="00775020">
        <w:t xml:space="preserve"> ставится, если обучающиеся  не понимают проблему, их высказывания не соответствуют заданным целям.</w:t>
      </w:r>
    </w:p>
    <w:p w:rsidR="00E8652D" w:rsidRPr="00775020" w:rsidRDefault="00E8652D" w:rsidP="00E8652D">
      <w:pPr>
        <w:tabs>
          <w:tab w:val="left" w:pos="851"/>
        </w:tabs>
        <w:ind w:right="-284" w:firstLine="567"/>
        <w:jc w:val="both"/>
      </w:pPr>
    </w:p>
    <w:p w:rsidR="00E8652D" w:rsidRPr="00775020" w:rsidRDefault="00C94A4E" w:rsidP="00E8652D">
      <w:pPr>
        <w:tabs>
          <w:tab w:val="left" w:pos="851"/>
        </w:tabs>
        <w:ind w:right="-284"/>
        <w:jc w:val="both"/>
        <w:rPr>
          <w:b/>
        </w:rPr>
      </w:pPr>
      <w:r>
        <w:rPr>
          <w:b/>
        </w:rPr>
        <w:t>6.3.</w:t>
      </w:r>
      <w:r w:rsidR="00E8652D" w:rsidRPr="00775020">
        <w:rPr>
          <w:b/>
        </w:rPr>
        <w:t>9.Тестирование</w:t>
      </w:r>
    </w:p>
    <w:p w:rsidR="00E8652D" w:rsidRPr="00775020" w:rsidRDefault="00E8652D" w:rsidP="00E8652D">
      <w:pPr>
        <w:tabs>
          <w:tab w:val="left" w:pos="851"/>
        </w:tabs>
        <w:ind w:right="-284" w:firstLine="567"/>
        <w:jc w:val="both"/>
      </w:pPr>
      <w:r w:rsidRPr="00775020">
        <w:t xml:space="preserve">Является одним из средств контроля знаний обучающихся по дисциплине. </w:t>
      </w:r>
    </w:p>
    <w:p w:rsidR="00E8652D" w:rsidRPr="00775020" w:rsidRDefault="00E8652D" w:rsidP="00E8652D">
      <w:pPr>
        <w:ind w:firstLine="567"/>
      </w:pPr>
      <w:r w:rsidRPr="00775020">
        <w:rPr>
          <w:i/>
        </w:rPr>
        <w:t xml:space="preserve">Критерии оценивания – </w:t>
      </w:r>
      <w:r w:rsidRPr="00775020">
        <w:t>правильный ответ на вопрос</w:t>
      </w:r>
    </w:p>
    <w:p w:rsidR="00E8652D" w:rsidRPr="00775020" w:rsidRDefault="00E8652D" w:rsidP="00E8652D">
      <w:pPr>
        <w:ind w:firstLine="567"/>
        <w:jc w:val="both"/>
      </w:pPr>
      <w:r w:rsidRPr="00775020">
        <w:t xml:space="preserve">Оценка </w:t>
      </w:r>
      <w:r w:rsidRPr="00775020">
        <w:rPr>
          <w:i/>
        </w:rPr>
        <w:t>«отличн</w:t>
      </w:r>
      <w:r w:rsidRPr="00775020">
        <w:t>о» ставится в случае, если правильно выполнено 90-100% заданий</w:t>
      </w:r>
    </w:p>
    <w:p w:rsidR="00E8652D" w:rsidRPr="00775020" w:rsidRDefault="00E8652D" w:rsidP="00E8652D">
      <w:pPr>
        <w:ind w:firstLine="567"/>
        <w:jc w:val="both"/>
      </w:pPr>
      <w:r w:rsidRPr="00775020">
        <w:t xml:space="preserve">Оценка </w:t>
      </w:r>
      <w:r w:rsidRPr="00775020">
        <w:rPr>
          <w:i/>
        </w:rPr>
        <w:t>«хорошо»</w:t>
      </w:r>
      <w:r w:rsidRPr="00775020">
        <w:t xml:space="preserve"> ставится, если правильно выполнено 70-89% заданий</w:t>
      </w:r>
    </w:p>
    <w:p w:rsidR="00E8652D" w:rsidRPr="00775020" w:rsidRDefault="00E8652D" w:rsidP="00E8652D">
      <w:pPr>
        <w:ind w:firstLine="567"/>
        <w:jc w:val="both"/>
      </w:pPr>
      <w:r w:rsidRPr="00775020">
        <w:t xml:space="preserve">Оценка </w:t>
      </w:r>
      <w:r w:rsidRPr="00775020">
        <w:rPr>
          <w:i/>
        </w:rPr>
        <w:t>«удовлетворительно»</w:t>
      </w:r>
      <w:r w:rsidRPr="00775020">
        <w:t>ставится в случае, если правильно выполнено 50-69% заданий</w:t>
      </w:r>
    </w:p>
    <w:p w:rsidR="00E8652D" w:rsidRPr="00775020" w:rsidRDefault="00E8652D" w:rsidP="00E8652D">
      <w:pPr>
        <w:ind w:firstLine="567"/>
        <w:jc w:val="both"/>
      </w:pPr>
      <w:r w:rsidRPr="00775020">
        <w:t xml:space="preserve"> Оценка </w:t>
      </w:r>
      <w:r w:rsidRPr="00775020">
        <w:rPr>
          <w:i/>
        </w:rPr>
        <w:t>«неудовлетворительно»</w:t>
      </w:r>
      <w:r w:rsidRPr="00775020">
        <w:t xml:space="preserve"> ставится, если правильно выполнено менее 50%  заданий</w:t>
      </w:r>
    </w:p>
    <w:p w:rsidR="00E8652D" w:rsidRPr="00775020" w:rsidRDefault="00E8652D" w:rsidP="00E8652D">
      <w:pPr>
        <w:tabs>
          <w:tab w:val="left" w:pos="851"/>
        </w:tabs>
        <w:ind w:right="-284" w:firstLine="567"/>
        <w:jc w:val="both"/>
        <w:rPr>
          <w:i/>
        </w:rPr>
      </w:pPr>
    </w:p>
    <w:p w:rsidR="00E8652D" w:rsidRPr="00775020" w:rsidRDefault="00C94A4E" w:rsidP="00E8652D">
      <w:pPr>
        <w:pStyle w:val="aa"/>
        <w:ind w:left="426" w:hanging="426"/>
        <w:jc w:val="both"/>
        <w:rPr>
          <w:b/>
          <w:sz w:val="24"/>
          <w:szCs w:val="24"/>
        </w:rPr>
      </w:pPr>
      <w:r>
        <w:rPr>
          <w:b/>
          <w:sz w:val="24"/>
          <w:szCs w:val="24"/>
        </w:rPr>
        <w:t>6.3.</w:t>
      </w:r>
      <w:r w:rsidR="00E8652D" w:rsidRPr="00775020">
        <w:rPr>
          <w:b/>
          <w:sz w:val="24"/>
          <w:szCs w:val="24"/>
        </w:rPr>
        <w:t>10.Требование к письменному опросу (контрольной работе)</w:t>
      </w:r>
    </w:p>
    <w:p w:rsidR="00E8652D" w:rsidRPr="00775020" w:rsidRDefault="00E8652D" w:rsidP="00E8652D">
      <w:pPr>
        <w:pStyle w:val="aa"/>
        <w:ind w:firstLine="567"/>
        <w:jc w:val="both"/>
        <w:rPr>
          <w:sz w:val="24"/>
          <w:szCs w:val="24"/>
        </w:rPr>
      </w:pPr>
      <w:r w:rsidRPr="00775020">
        <w:rPr>
          <w:sz w:val="24"/>
          <w:szCs w:val="24"/>
        </w:rPr>
        <w:t xml:space="preserve"> Оценивается не только глубина знаний  поставленных вопросов, но и умение изложить письменно.</w:t>
      </w:r>
    </w:p>
    <w:p w:rsidR="00E8652D" w:rsidRPr="00775020" w:rsidRDefault="00E8652D" w:rsidP="00E8652D">
      <w:pPr>
        <w:pStyle w:val="aa"/>
        <w:ind w:firstLine="567"/>
        <w:jc w:val="both"/>
        <w:rPr>
          <w:sz w:val="24"/>
          <w:szCs w:val="24"/>
        </w:rPr>
      </w:pPr>
      <w:r w:rsidRPr="00775020">
        <w:rPr>
          <w:i/>
          <w:sz w:val="24"/>
          <w:szCs w:val="24"/>
        </w:rPr>
        <w:t xml:space="preserve">Критерии оценивания: </w:t>
      </w:r>
      <w:r w:rsidRPr="00775020">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E8652D" w:rsidRPr="00775020" w:rsidRDefault="00E8652D" w:rsidP="00E8652D">
      <w:pPr>
        <w:ind w:firstLine="567"/>
        <w:jc w:val="both"/>
      </w:pPr>
      <w:r w:rsidRPr="00775020">
        <w:t xml:space="preserve">Оценка </w:t>
      </w:r>
      <w:r w:rsidRPr="00775020">
        <w:rPr>
          <w:i/>
        </w:rPr>
        <w:t>«отличн</w:t>
      </w:r>
      <w:r w:rsidRPr="00775020">
        <w:t>о» ставится в случае, когда соблюдены все критерии.</w:t>
      </w:r>
    </w:p>
    <w:p w:rsidR="00E8652D" w:rsidRPr="00775020" w:rsidRDefault="00E8652D" w:rsidP="00E8652D">
      <w:pPr>
        <w:ind w:firstLine="567"/>
        <w:jc w:val="both"/>
      </w:pPr>
      <w:r w:rsidRPr="00775020">
        <w:t xml:space="preserve">Оценка </w:t>
      </w:r>
      <w:r w:rsidRPr="00775020">
        <w:rPr>
          <w:i/>
        </w:rPr>
        <w:t>«хорошо»</w:t>
      </w:r>
      <w:r w:rsidRPr="00775020">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E8652D" w:rsidRPr="00775020" w:rsidRDefault="00E8652D" w:rsidP="00E8652D">
      <w:pPr>
        <w:tabs>
          <w:tab w:val="left" w:pos="851"/>
        </w:tabs>
        <w:ind w:right="-284" w:firstLine="567"/>
        <w:jc w:val="both"/>
      </w:pPr>
      <w:r w:rsidRPr="00775020">
        <w:t xml:space="preserve">Оценка </w:t>
      </w:r>
      <w:r w:rsidRPr="00775020">
        <w:rPr>
          <w:i/>
        </w:rPr>
        <w:t>«удовлетворительно»</w:t>
      </w:r>
      <w:r w:rsidRPr="00775020">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E8652D" w:rsidRPr="00775020" w:rsidRDefault="00E8652D" w:rsidP="00E8652D">
      <w:pPr>
        <w:tabs>
          <w:tab w:val="left" w:pos="851"/>
        </w:tabs>
        <w:ind w:right="-284" w:firstLine="567"/>
        <w:jc w:val="both"/>
      </w:pPr>
      <w:r w:rsidRPr="00775020">
        <w:t xml:space="preserve">Оценка </w:t>
      </w:r>
      <w:r w:rsidRPr="00775020">
        <w:rPr>
          <w:i/>
        </w:rPr>
        <w:t>«неудовлетворительно»</w:t>
      </w:r>
      <w:r w:rsidRPr="00775020">
        <w:t xml:space="preserve"> ставится, если обучающийся не отвечает на поставленные вопросы.</w:t>
      </w:r>
    </w:p>
    <w:p w:rsidR="00E8652D" w:rsidRDefault="00E8652D" w:rsidP="000844B8">
      <w:pPr>
        <w:pStyle w:val="a9"/>
        <w:ind w:left="567"/>
        <w:jc w:val="both"/>
        <w:rPr>
          <w:i/>
        </w:rPr>
      </w:pPr>
    </w:p>
    <w:p w:rsidR="00497E66" w:rsidRDefault="00497E66" w:rsidP="00B12478">
      <w:pPr>
        <w:tabs>
          <w:tab w:val="left" w:pos="851"/>
        </w:tabs>
        <w:ind w:right="-284" w:firstLine="567"/>
        <w:jc w:val="both"/>
        <w:rPr>
          <w:b/>
        </w:rPr>
      </w:pPr>
    </w:p>
    <w:p w:rsidR="00714167" w:rsidRPr="00E8652D" w:rsidRDefault="00E8652D" w:rsidP="00E8652D">
      <w:pPr>
        <w:ind w:left="360"/>
        <w:jc w:val="both"/>
        <w:rPr>
          <w:b/>
          <w:i/>
        </w:rPr>
      </w:pPr>
      <w:r>
        <w:rPr>
          <w:b/>
          <w:i/>
        </w:rPr>
        <w:t>7. </w:t>
      </w:r>
      <w:r w:rsidR="00714167" w:rsidRPr="00E8652D">
        <w:rPr>
          <w:b/>
          <w:i/>
        </w:rPr>
        <w:t>Перечень основной и дополнительной учебной литературы, необходимой для освоения дисциплины (модуля)</w:t>
      </w:r>
    </w:p>
    <w:p w:rsidR="00710536" w:rsidRDefault="00710536" w:rsidP="00710536">
      <w:pPr>
        <w:pStyle w:val="a9"/>
        <w:rPr>
          <w:i/>
        </w:rPr>
      </w:pPr>
    </w:p>
    <w:p w:rsidR="00710536" w:rsidRPr="00E8652D" w:rsidRDefault="00E8652D" w:rsidP="00E8652D">
      <w:pPr>
        <w:ind w:left="720"/>
        <w:rPr>
          <w:i/>
        </w:rPr>
      </w:pPr>
      <w:r>
        <w:rPr>
          <w:i/>
        </w:rPr>
        <w:t>7.1. </w:t>
      </w:r>
      <w:r w:rsidR="00710536" w:rsidRPr="00E8652D">
        <w:rPr>
          <w:i/>
        </w:rPr>
        <w:t>Основная учебная литература:</w:t>
      </w:r>
    </w:p>
    <w:p w:rsidR="00C26CD3" w:rsidRPr="003251F2" w:rsidRDefault="00C26CD3" w:rsidP="00C26CD3">
      <w:pPr>
        <w:pStyle w:val="a9"/>
        <w:ind w:left="1440"/>
        <w:rPr>
          <w:i/>
        </w:rPr>
      </w:pPr>
    </w:p>
    <w:p w:rsidR="00157722" w:rsidRDefault="00157722" w:rsidP="00C36597">
      <w:pPr>
        <w:pStyle w:val="afc"/>
        <w:numPr>
          <w:ilvl w:val="0"/>
          <w:numId w:val="44"/>
        </w:numPr>
        <w:shd w:val="clear" w:color="auto" w:fill="auto"/>
        <w:tabs>
          <w:tab w:val="left" w:pos="554"/>
        </w:tabs>
        <w:spacing w:before="0" w:after="0" w:line="274" w:lineRule="exact"/>
        <w:ind w:left="754" w:right="80" w:hanging="360"/>
      </w:pPr>
      <w:r w:rsidRPr="00E62B69">
        <w:t>Орехова С.В. Экономический анализ [Электронный ресурс]: учебное пособие/ Орехова С.В., Потапцева Е.В.— Электрон. текстовые данные.— Саратов: Ай Пи Эр Медиа, 2011.— 254 c.— Режим доступа: http://www.iprbookshop.ru/951.— ЭБС «IPRbooks»</w:t>
      </w:r>
    </w:p>
    <w:p w:rsidR="00157722" w:rsidRDefault="00157722" w:rsidP="00C36597">
      <w:pPr>
        <w:pStyle w:val="afc"/>
        <w:numPr>
          <w:ilvl w:val="0"/>
          <w:numId w:val="44"/>
        </w:numPr>
        <w:shd w:val="clear" w:color="auto" w:fill="auto"/>
        <w:tabs>
          <w:tab w:val="left" w:pos="554"/>
        </w:tabs>
        <w:spacing w:before="0" w:after="0" w:line="274" w:lineRule="exact"/>
        <w:ind w:left="754" w:right="80" w:hanging="360"/>
      </w:pPr>
      <w:r w:rsidRPr="00E62B69">
        <w:t>Любушин Н.П. Экономический анализ [Электронный ресурс]: учебник/ Любушин Н.П.— Электрон. текстовые данные.— М.: ЮНИТИ-ДАНА, 2012.— 576 c.— Режим доступа: http://www.iprbookshop.ru/10517.— ЭБС «IPRbooks»</w:t>
      </w:r>
    </w:p>
    <w:p w:rsidR="00C26CD3" w:rsidRDefault="00C26CD3" w:rsidP="00C26CD3">
      <w:pPr>
        <w:pStyle w:val="a9"/>
        <w:tabs>
          <w:tab w:val="left" w:pos="851"/>
          <w:tab w:val="left" w:pos="1701"/>
        </w:tabs>
        <w:ind w:left="567"/>
        <w:jc w:val="both"/>
        <w:rPr>
          <w:color w:val="000000"/>
          <w:shd w:val="clear" w:color="auto" w:fill="FCFCFC"/>
        </w:rPr>
      </w:pPr>
    </w:p>
    <w:p w:rsidR="003251F2" w:rsidRPr="00E8652D" w:rsidRDefault="00E8652D" w:rsidP="00E8652D">
      <w:pPr>
        <w:tabs>
          <w:tab w:val="left" w:pos="1560"/>
        </w:tabs>
        <w:spacing w:after="120"/>
        <w:ind w:left="720"/>
        <w:rPr>
          <w:i/>
        </w:rPr>
      </w:pPr>
      <w:r>
        <w:rPr>
          <w:i/>
        </w:rPr>
        <w:t>7.2. </w:t>
      </w:r>
      <w:r w:rsidR="003251F2" w:rsidRPr="00E8652D">
        <w:rPr>
          <w:i/>
        </w:rPr>
        <w:t>До</w:t>
      </w:r>
      <w:r w:rsidR="00C26CD3" w:rsidRPr="00E8652D">
        <w:rPr>
          <w:i/>
        </w:rPr>
        <w:t>полнительная учебная литература</w:t>
      </w:r>
    </w:p>
    <w:p w:rsidR="00C26CD3" w:rsidRDefault="00C26CD3" w:rsidP="00C26CD3">
      <w:pPr>
        <w:pStyle w:val="a9"/>
        <w:tabs>
          <w:tab w:val="left" w:pos="1560"/>
        </w:tabs>
        <w:spacing w:after="120"/>
        <w:ind w:left="1290"/>
        <w:rPr>
          <w:i/>
        </w:rPr>
      </w:pPr>
    </w:p>
    <w:p w:rsidR="002D7696" w:rsidRDefault="002D7696" w:rsidP="002D7696">
      <w:pPr>
        <w:pStyle w:val="afc"/>
        <w:numPr>
          <w:ilvl w:val="0"/>
          <w:numId w:val="45"/>
        </w:numPr>
        <w:shd w:val="clear" w:color="auto" w:fill="auto"/>
        <w:tabs>
          <w:tab w:val="left" w:pos="554"/>
        </w:tabs>
        <w:spacing w:before="0" w:after="0" w:line="274" w:lineRule="exact"/>
        <w:ind w:left="754" w:right="80" w:hanging="360"/>
      </w:pPr>
      <w:r w:rsidRPr="009D0F14">
        <w:t>Янова П.Г. Экономический анализ [Электронный ресурс]: учебно-методический комплекс/ Янова П.Г.— Электрон. текстовые данные.— Саратов: Вузовское образование, 2013.— 296 c.— Режим доступа: http://www.iprbookshop.ru/13442.— ЭБС «IPRbooks»</w:t>
      </w:r>
    </w:p>
    <w:p w:rsidR="00157722" w:rsidRDefault="00157722" w:rsidP="00C36597">
      <w:pPr>
        <w:pStyle w:val="afc"/>
        <w:numPr>
          <w:ilvl w:val="0"/>
          <w:numId w:val="45"/>
        </w:numPr>
        <w:shd w:val="clear" w:color="auto" w:fill="auto"/>
        <w:tabs>
          <w:tab w:val="left" w:pos="578"/>
        </w:tabs>
        <w:spacing w:before="0" w:after="0" w:line="274" w:lineRule="exact"/>
        <w:ind w:left="754" w:right="80" w:hanging="360"/>
      </w:pPr>
      <w:r>
        <w:t>Казакова Н.А. Управленческий анализ в различных отраслях , Учебное пособие. - М.: ИНФРА-М. 2012.</w:t>
      </w:r>
    </w:p>
    <w:p w:rsidR="00157722" w:rsidRDefault="00157722" w:rsidP="00C36597">
      <w:pPr>
        <w:pStyle w:val="afc"/>
        <w:numPr>
          <w:ilvl w:val="0"/>
          <w:numId w:val="45"/>
        </w:numPr>
        <w:shd w:val="clear" w:color="auto" w:fill="auto"/>
        <w:tabs>
          <w:tab w:val="left" w:pos="573"/>
        </w:tabs>
        <w:spacing w:before="0" w:after="0" w:line="274" w:lineRule="exact"/>
        <w:ind w:left="754" w:right="80" w:hanging="360"/>
      </w:pPr>
      <w:r>
        <w:t>Казакова Н.А. Экономический анализ в оценке бизнеса. Учебно-практическое пособие.- М.: Дело и сервис. 2011</w:t>
      </w:r>
    </w:p>
    <w:p w:rsidR="00157722" w:rsidRDefault="00157722" w:rsidP="00C36597">
      <w:pPr>
        <w:pStyle w:val="afc"/>
        <w:numPr>
          <w:ilvl w:val="0"/>
          <w:numId w:val="45"/>
        </w:numPr>
        <w:shd w:val="clear" w:color="auto" w:fill="auto"/>
        <w:tabs>
          <w:tab w:val="left" w:pos="578"/>
        </w:tabs>
        <w:spacing w:before="0" w:after="0" w:line="274" w:lineRule="exact"/>
        <w:ind w:left="754" w:right="80" w:hanging="360"/>
      </w:pPr>
      <w:r>
        <w:t>Ковалев В.В. Финансовый анализ: методы и процедуры. - М.: Финансы и статистика, 2010.</w:t>
      </w:r>
    </w:p>
    <w:p w:rsidR="00157722" w:rsidRDefault="00157722" w:rsidP="00C36597">
      <w:pPr>
        <w:pStyle w:val="afc"/>
        <w:numPr>
          <w:ilvl w:val="0"/>
          <w:numId w:val="45"/>
        </w:numPr>
        <w:shd w:val="clear" w:color="auto" w:fill="auto"/>
        <w:tabs>
          <w:tab w:val="left" w:pos="573"/>
        </w:tabs>
        <w:spacing w:before="0" w:after="0" w:line="274" w:lineRule="exact"/>
        <w:ind w:left="754" w:right="80" w:hanging="360"/>
      </w:pPr>
      <w:r>
        <w:t>Савицкая Г.В. Анализ хозяйственной деятельности предприятия. - М.: ИНФРА-М, 2010.</w:t>
      </w:r>
    </w:p>
    <w:p w:rsidR="00157722" w:rsidRDefault="00157722" w:rsidP="00C36597">
      <w:pPr>
        <w:pStyle w:val="afc"/>
        <w:numPr>
          <w:ilvl w:val="0"/>
          <w:numId w:val="45"/>
        </w:numPr>
        <w:shd w:val="clear" w:color="auto" w:fill="auto"/>
        <w:tabs>
          <w:tab w:val="left" w:pos="578"/>
        </w:tabs>
        <w:spacing w:before="0" w:after="0" w:line="274" w:lineRule="exact"/>
        <w:ind w:left="754" w:right="80" w:hanging="360"/>
      </w:pPr>
      <w:r>
        <w:t>Савицкая Г.В. Анализ финансового состояния предприятия: Учебное пособие. Изд-во Гревцова. Минск, 2010</w:t>
      </w:r>
    </w:p>
    <w:p w:rsidR="00157722" w:rsidRDefault="00157722" w:rsidP="00C36597">
      <w:pPr>
        <w:pStyle w:val="afc"/>
        <w:numPr>
          <w:ilvl w:val="0"/>
          <w:numId w:val="45"/>
        </w:numPr>
        <w:shd w:val="clear" w:color="auto" w:fill="auto"/>
        <w:tabs>
          <w:tab w:val="left" w:pos="554"/>
        </w:tabs>
        <w:spacing w:before="0" w:after="0" w:line="274" w:lineRule="exact"/>
        <w:ind w:left="754" w:right="80" w:hanging="360"/>
      </w:pPr>
      <w:r>
        <w:t>Бернстайн Л.А. Анализ финансовой отчетности: теория, практика и интерпретации / Пер. с англ. - М.: Финансы и статистика, 2010</w:t>
      </w:r>
    </w:p>
    <w:p w:rsidR="00157722" w:rsidRDefault="00157722" w:rsidP="00C36597">
      <w:pPr>
        <w:pStyle w:val="afc"/>
        <w:numPr>
          <w:ilvl w:val="0"/>
          <w:numId w:val="45"/>
        </w:numPr>
        <w:shd w:val="clear" w:color="auto" w:fill="auto"/>
        <w:tabs>
          <w:tab w:val="left" w:pos="554"/>
        </w:tabs>
        <w:spacing w:before="0" w:after="0" w:line="274" w:lineRule="exact"/>
        <w:ind w:left="754" w:right="80" w:hanging="360"/>
      </w:pPr>
      <w:r>
        <w:t>Ефимова О.В. Финансовый анализ. — М.: Бухгалтерский учет, 2012</w:t>
      </w:r>
    </w:p>
    <w:p w:rsidR="00157722" w:rsidRDefault="00157722" w:rsidP="00C36597">
      <w:pPr>
        <w:pStyle w:val="afc"/>
        <w:numPr>
          <w:ilvl w:val="0"/>
          <w:numId w:val="45"/>
        </w:numPr>
        <w:shd w:val="clear" w:color="auto" w:fill="auto"/>
        <w:tabs>
          <w:tab w:val="left" w:pos="554"/>
        </w:tabs>
        <w:spacing w:before="0" w:after="0" w:line="274" w:lineRule="exact"/>
        <w:ind w:left="754" w:right="80" w:hanging="360"/>
      </w:pPr>
      <w:r>
        <w:t xml:space="preserve">Карлин Т.П., Макмин А.Р. Анализ финансовых отчетов (на основе </w:t>
      </w:r>
      <w:r w:rsidRPr="00E62B69">
        <w:t>GAAP</w:t>
      </w:r>
      <w:r w:rsidRPr="00812681">
        <w:t xml:space="preserve">): </w:t>
      </w:r>
      <w:r>
        <w:t>Учебник</w:t>
      </w:r>
    </w:p>
    <w:p w:rsidR="00157722" w:rsidRDefault="00157722" w:rsidP="00C36597">
      <w:pPr>
        <w:pStyle w:val="afc"/>
        <w:numPr>
          <w:ilvl w:val="0"/>
          <w:numId w:val="45"/>
        </w:numPr>
        <w:shd w:val="clear" w:color="auto" w:fill="auto"/>
        <w:tabs>
          <w:tab w:val="left" w:pos="573"/>
        </w:tabs>
        <w:spacing w:before="0" w:after="0" w:line="274" w:lineRule="exact"/>
        <w:ind w:left="754" w:right="80" w:hanging="360"/>
      </w:pPr>
      <w:r>
        <w:t>— Пер. с англ. — М.: ИНФРА-М, 2010. 5. Ковалев В.В. Практикум по анализу и финансовому менеджменту - М.: Финансы и статистика, 2012</w:t>
      </w:r>
    </w:p>
    <w:p w:rsidR="00C26CD3" w:rsidRPr="006071C6" w:rsidRDefault="00C26CD3" w:rsidP="00C26CD3">
      <w:pPr>
        <w:ind w:firstLine="567"/>
        <w:jc w:val="both"/>
      </w:pPr>
    </w:p>
    <w:p w:rsidR="003251F2" w:rsidRPr="00E8652D" w:rsidRDefault="00E8652D" w:rsidP="00E8652D">
      <w:pPr>
        <w:ind w:left="360"/>
        <w:jc w:val="both"/>
        <w:rPr>
          <w:b/>
          <w:i/>
        </w:rPr>
      </w:pPr>
      <w:r>
        <w:rPr>
          <w:b/>
          <w:i/>
        </w:rPr>
        <w:t>8. </w:t>
      </w:r>
      <w:r w:rsidR="003251F2" w:rsidRPr="00E8652D">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157722" w:rsidRPr="00650469" w:rsidRDefault="006B3B98" w:rsidP="00650469">
      <w:pPr>
        <w:pStyle w:val="afc"/>
        <w:numPr>
          <w:ilvl w:val="0"/>
          <w:numId w:val="46"/>
        </w:numPr>
        <w:shd w:val="clear" w:color="auto" w:fill="auto"/>
        <w:tabs>
          <w:tab w:val="left" w:pos="554"/>
          <w:tab w:val="left" w:pos="1134"/>
          <w:tab w:val="left" w:pos="1276"/>
        </w:tabs>
        <w:spacing w:before="0" w:after="0" w:line="274" w:lineRule="exact"/>
        <w:ind w:right="80" w:firstLine="273"/>
        <w:rPr>
          <w:sz w:val="24"/>
          <w:szCs w:val="24"/>
        </w:rPr>
      </w:pPr>
      <w:hyperlink r:id="rId19" w:history="1">
        <w:r w:rsidR="00157722" w:rsidRPr="00650469">
          <w:rPr>
            <w:sz w:val="24"/>
            <w:szCs w:val="24"/>
          </w:rPr>
          <w:t>www.economy.gov.ru.</w:t>
        </w:r>
      </w:hyperlink>
    </w:p>
    <w:p w:rsidR="00157722" w:rsidRPr="00650469" w:rsidRDefault="006B3B98" w:rsidP="00650469">
      <w:pPr>
        <w:pStyle w:val="afc"/>
        <w:numPr>
          <w:ilvl w:val="0"/>
          <w:numId w:val="46"/>
        </w:numPr>
        <w:shd w:val="clear" w:color="auto" w:fill="auto"/>
        <w:tabs>
          <w:tab w:val="left" w:pos="554"/>
          <w:tab w:val="left" w:pos="1134"/>
          <w:tab w:val="left" w:pos="1276"/>
        </w:tabs>
        <w:spacing w:before="0" w:after="0" w:line="274" w:lineRule="exact"/>
        <w:ind w:right="80" w:firstLine="273"/>
        <w:rPr>
          <w:sz w:val="24"/>
          <w:szCs w:val="24"/>
        </w:rPr>
      </w:pPr>
      <w:hyperlink r:id="rId20" w:history="1">
        <w:r w:rsidR="00157722" w:rsidRPr="00650469">
          <w:rPr>
            <w:sz w:val="24"/>
            <w:szCs w:val="24"/>
          </w:rPr>
          <w:t>www.gks.ru</w:t>
        </w:r>
      </w:hyperlink>
    </w:p>
    <w:p w:rsidR="00157722" w:rsidRDefault="006B3B98" w:rsidP="00650469">
      <w:pPr>
        <w:pStyle w:val="afc"/>
        <w:numPr>
          <w:ilvl w:val="0"/>
          <w:numId w:val="46"/>
        </w:numPr>
        <w:shd w:val="clear" w:color="auto" w:fill="auto"/>
        <w:tabs>
          <w:tab w:val="left" w:pos="554"/>
          <w:tab w:val="left" w:pos="1134"/>
          <w:tab w:val="left" w:pos="1276"/>
        </w:tabs>
        <w:spacing w:before="0" w:after="0" w:line="274" w:lineRule="exact"/>
        <w:ind w:right="80" w:firstLine="273"/>
        <w:rPr>
          <w:sz w:val="24"/>
          <w:szCs w:val="24"/>
        </w:rPr>
      </w:pPr>
      <w:hyperlink r:id="rId21" w:history="1">
        <w:r w:rsidR="00157722" w:rsidRPr="00650469">
          <w:rPr>
            <w:sz w:val="24"/>
            <w:szCs w:val="24"/>
          </w:rPr>
          <w:t>www.economy.gov.ru</w:t>
        </w:r>
      </w:hyperlink>
    </w:p>
    <w:p w:rsidR="00157722" w:rsidRPr="00650469" w:rsidRDefault="006B3B98" w:rsidP="00650469">
      <w:pPr>
        <w:pStyle w:val="afc"/>
        <w:numPr>
          <w:ilvl w:val="0"/>
          <w:numId w:val="46"/>
        </w:numPr>
        <w:shd w:val="clear" w:color="auto" w:fill="auto"/>
        <w:tabs>
          <w:tab w:val="left" w:pos="554"/>
          <w:tab w:val="left" w:pos="1134"/>
          <w:tab w:val="left" w:pos="1276"/>
        </w:tabs>
        <w:spacing w:before="0" w:after="0" w:line="274" w:lineRule="exact"/>
        <w:ind w:right="80" w:firstLine="273"/>
        <w:rPr>
          <w:sz w:val="24"/>
          <w:szCs w:val="24"/>
        </w:rPr>
      </w:pPr>
      <w:hyperlink r:id="rId22" w:history="1">
        <w:r w:rsidR="00157722" w:rsidRPr="00650469">
          <w:rPr>
            <w:sz w:val="24"/>
            <w:szCs w:val="24"/>
          </w:rPr>
          <w:t>www.iea.ru</w:t>
        </w:r>
      </w:hyperlink>
    </w:p>
    <w:p w:rsidR="00157722" w:rsidRPr="00650469" w:rsidRDefault="006B3B98" w:rsidP="00650469">
      <w:pPr>
        <w:pStyle w:val="afc"/>
        <w:numPr>
          <w:ilvl w:val="0"/>
          <w:numId w:val="46"/>
        </w:numPr>
        <w:shd w:val="clear" w:color="auto" w:fill="auto"/>
        <w:tabs>
          <w:tab w:val="left" w:pos="554"/>
          <w:tab w:val="left" w:pos="1134"/>
          <w:tab w:val="left" w:pos="1276"/>
        </w:tabs>
        <w:spacing w:before="0" w:after="0" w:line="274" w:lineRule="exact"/>
        <w:ind w:right="80" w:firstLine="273"/>
        <w:rPr>
          <w:sz w:val="24"/>
          <w:szCs w:val="24"/>
        </w:rPr>
      </w:pPr>
      <w:hyperlink r:id="rId23" w:history="1">
        <w:r w:rsidR="00157722" w:rsidRPr="00650469">
          <w:rPr>
            <w:sz w:val="24"/>
            <w:szCs w:val="24"/>
          </w:rPr>
          <w:t>www.economist-info.ru</w:t>
        </w:r>
      </w:hyperlink>
    </w:p>
    <w:p w:rsidR="00650469" w:rsidRPr="00116AE6" w:rsidRDefault="00650469" w:rsidP="00650469">
      <w:pPr>
        <w:pStyle w:val="a9"/>
        <w:numPr>
          <w:ilvl w:val="0"/>
          <w:numId w:val="46"/>
        </w:numPr>
        <w:tabs>
          <w:tab w:val="left" w:pos="1276"/>
        </w:tabs>
        <w:ind w:firstLine="273"/>
      </w:pPr>
      <w:r w:rsidRPr="00116AE6">
        <w:rPr>
          <w:color w:val="333333"/>
          <w:shd w:val="clear" w:color="auto" w:fill="FFFFFF"/>
        </w:rPr>
        <w:t>www.iprbookshop.ru</w:t>
      </w:r>
    </w:p>
    <w:p w:rsidR="00650469" w:rsidRPr="00116AE6" w:rsidRDefault="00650469" w:rsidP="00650469">
      <w:pPr>
        <w:pStyle w:val="a9"/>
        <w:numPr>
          <w:ilvl w:val="0"/>
          <w:numId w:val="46"/>
        </w:numPr>
        <w:tabs>
          <w:tab w:val="left" w:pos="1276"/>
        </w:tabs>
        <w:ind w:firstLine="273"/>
      </w:pPr>
      <w:r w:rsidRPr="00116AE6">
        <w:t>www.zipsites.ru –бесплатная электронная Интернет библиотека.</w:t>
      </w:r>
    </w:p>
    <w:p w:rsidR="00650469" w:rsidRPr="00116AE6" w:rsidRDefault="00650469" w:rsidP="00650469">
      <w:pPr>
        <w:pStyle w:val="a9"/>
        <w:numPr>
          <w:ilvl w:val="0"/>
          <w:numId w:val="46"/>
        </w:numPr>
        <w:tabs>
          <w:tab w:val="left" w:pos="1276"/>
        </w:tabs>
        <w:ind w:firstLine="273"/>
      </w:pPr>
      <w:r w:rsidRPr="00116AE6">
        <w:t xml:space="preserve">www.elibraru.ru – бесплатная электронная Интернет библиотека. </w:t>
      </w:r>
    </w:p>
    <w:p w:rsidR="00650469" w:rsidRPr="00116AE6" w:rsidRDefault="00650469" w:rsidP="00650469">
      <w:pPr>
        <w:pStyle w:val="a9"/>
        <w:numPr>
          <w:ilvl w:val="0"/>
          <w:numId w:val="46"/>
        </w:numPr>
        <w:tabs>
          <w:tab w:val="left" w:pos="1276"/>
        </w:tabs>
        <w:ind w:firstLine="273"/>
      </w:pPr>
      <w:r w:rsidRPr="00116AE6">
        <w:t>www.big.libraru.info – большая  электронная библиотека.</w:t>
      </w:r>
    </w:p>
    <w:p w:rsidR="00650469" w:rsidRPr="00116AE6" w:rsidRDefault="00650469" w:rsidP="00650469">
      <w:pPr>
        <w:pStyle w:val="a9"/>
        <w:numPr>
          <w:ilvl w:val="0"/>
          <w:numId w:val="46"/>
        </w:numPr>
        <w:tabs>
          <w:tab w:val="left" w:pos="1276"/>
        </w:tabs>
        <w:ind w:firstLine="273"/>
      </w:pPr>
      <w:r w:rsidRPr="00116AE6">
        <w:t>КонсультантПлюс, Гарант</w:t>
      </w:r>
      <w:r>
        <w:t>.</w:t>
      </w:r>
    </w:p>
    <w:p w:rsidR="003251F2" w:rsidRPr="00151579" w:rsidRDefault="003251F2" w:rsidP="003251F2">
      <w:pPr>
        <w:pStyle w:val="a9"/>
        <w:ind w:left="1353"/>
        <w:rPr>
          <w:color w:val="FF0000"/>
        </w:rPr>
      </w:pPr>
    </w:p>
    <w:p w:rsidR="009A08BC" w:rsidRPr="00E8652D" w:rsidRDefault="00E8652D" w:rsidP="00E8652D">
      <w:pPr>
        <w:ind w:left="360"/>
        <w:jc w:val="both"/>
        <w:rPr>
          <w:b/>
          <w:i/>
        </w:rPr>
      </w:pPr>
      <w:r>
        <w:rPr>
          <w:b/>
          <w:i/>
        </w:rPr>
        <w:t xml:space="preserve">9. </w:t>
      </w:r>
      <w:r w:rsidR="009A08BC" w:rsidRPr="00E8652D">
        <w:rPr>
          <w:b/>
          <w:i/>
        </w:rPr>
        <w:t>Методические указания для обучающихся по освоению дисциплины (модуля)</w:t>
      </w:r>
    </w:p>
    <w:p w:rsidR="009A08BC" w:rsidRDefault="009A08BC" w:rsidP="009A08BC">
      <w:pPr>
        <w:pStyle w:val="a9"/>
        <w:jc w:val="both"/>
      </w:pPr>
    </w:p>
    <w:p w:rsidR="009A08BC" w:rsidRPr="00324CFB" w:rsidRDefault="009A08BC" w:rsidP="009A08BC">
      <w:pPr>
        <w:pStyle w:val="ConsPlusNormal"/>
        <w:widowControl/>
        <w:ind w:firstLine="567"/>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w:t>
      </w:r>
      <w:r w:rsidRPr="00324CFB">
        <w:rPr>
          <w:sz w:val="24"/>
          <w:szCs w:val="24"/>
        </w:rPr>
        <w:lastRenderedPageBreak/>
        <w:t>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08BC" w:rsidRPr="00324CFB" w:rsidRDefault="009A08BC" w:rsidP="009A08BC">
      <w:pPr>
        <w:pStyle w:val="ConsPlusNormal"/>
        <w:widowControl/>
        <w:ind w:firstLine="567"/>
        <w:jc w:val="both"/>
        <w:rPr>
          <w:sz w:val="24"/>
          <w:szCs w:val="24"/>
        </w:rPr>
      </w:pPr>
      <w:r w:rsidRPr="00324CFB">
        <w:rPr>
          <w:sz w:val="24"/>
          <w:szCs w:val="24"/>
        </w:rPr>
        <w:t>Самостоятельная работа студентов складывается из следующих составляющих:</w:t>
      </w:r>
    </w:p>
    <w:p w:rsidR="009A08BC" w:rsidRPr="00324CFB" w:rsidRDefault="009A08BC" w:rsidP="00EF383C">
      <w:pPr>
        <w:pStyle w:val="ConsPlusNormal"/>
        <w:widowControl/>
        <w:numPr>
          <w:ilvl w:val="0"/>
          <w:numId w:val="5"/>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9A08BC" w:rsidRPr="00324CFB" w:rsidRDefault="009A08BC" w:rsidP="00EF383C">
      <w:pPr>
        <w:pStyle w:val="ConsPlusNormal"/>
        <w:widowControl/>
        <w:numPr>
          <w:ilvl w:val="0"/>
          <w:numId w:val="5"/>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9A08BC" w:rsidRPr="00324CFB" w:rsidRDefault="009A08BC" w:rsidP="00EF383C">
      <w:pPr>
        <w:pStyle w:val="ConsPlusNormal"/>
        <w:widowControl/>
        <w:numPr>
          <w:ilvl w:val="0"/>
          <w:numId w:val="5"/>
        </w:numPr>
        <w:adjustRightInd w:val="0"/>
        <w:jc w:val="both"/>
        <w:rPr>
          <w:sz w:val="24"/>
          <w:szCs w:val="24"/>
        </w:rPr>
      </w:pPr>
      <w:r w:rsidRPr="00324CFB">
        <w:rPr>
          <w:sz w:val="24"/>
          <w:szCs w:val="24"/>
        </w:rPr>
        <w:t>выполнение самостоятельных практических работ;</w:t>
      </w:r>
    </w:p>
    <w:p w:rsidR="009A08BC" w:rsidRPr="00324CFB" w:rsidRDefault="009A08BC" w:rsidP="00EF383C">
      <w:pPr>
        <w:pStyle w:val="ConsPlusNormal"/>
        <w:widowControl/>
        <w:numPr>
          <w:ilvl w:val="0"/>
          <w:numId w:val="5"/>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9A08BC" w:rsidRPr="00324CFB" w:rsidRDefault="009A08BC" w:rsidP="009A08BC">
      <w:pPr>
        <w:ind w:firstLine="567"/>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A08BC" w:rsidRPr="00324CFB" w:rsidRDefault="009A08BC" w:rsidP="009A08BC">
      <w:pPr>
        <w:pStyle w:val="ConsPlusNormal"/>
        <w:widowControl/>
        <w:ind w:firstLine="567"/>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08BC" w:rsidRPr="00324CFB" w:rsidRDefault="009A08BC" w:rsidP="009A08BC">
      <w:pPr>
        <w:pStyle w:val="ConsPlusNormal"/>
        <w:widowControl/>
        <w:ind w:firstLine="567"/>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9A08BC" w:rsidRPr="00324CFB" w:rsidRDefault="009A08BC" w:rsidP="009A08BC">
      <w:pPr>
        <w:pStyle w:val="ConsPlusNormal"/>
        <w:widowControl/>
        <w:ind w:firstLine="567"/>
        <w:jc w:val="both"/>
        <w:rPr>
          <w:sz w:val="24"/>
          <w:szCs w:val="24"/>
        </w:rPr>
      </w:pPr>
      <w:r>
        <w:rPr>
          <w:sz w:val="24"/>
          <w:szCs w:val="24"/>
        </w:rPr>
        <w:t xml:space="preserve">Для успешной сдачи </w:t>
      </w:r>
      <w:r w:rsidRPr="00324CFB">
        <w:rPr>
          <w:sz w:val="24"/>
          <w:szCs w:val="24"/>
        </w:rPr>
        <w:t xml:space="preserve"> экзамена рекомендуется соблюдать следующие правила:</w:t>
      </w:r>
    </w:p>
    <w:p w:rsidR="009A08BC" w:rsidRPr="00324CFB" w:rsidRDefault="009A08BC" w:rsidP="00EF383C">
      <w:pPr>
        <w:pStyle w:val="ConsPlusNormal"/>
        <w:widowControl/>
        <w:numPr>
          <w:ilvl w:val="0"/>
          <w:numId w:val="6"/>
        </w:numPr>
        <w:tabs>
          <w:tab w:val="clear" w:pos="720"/>
          <w:tab w:val="num" w:pos="0"/>
          <w:tab w:val="left" w:pos="851"/>
          <w:tab w:val="left" w:pos="993"/>
        </w:tabs>
        <w:adjustRightInd w:val="0"/>
        <w:ind w:left="0" w:firstLine="567"/>
        <w:jc w:val="both"/>
        <w:rPr>
          <w:sz w:val="24"/>
          <w:szCs w:val="24"/>
        </w:rPr>
      </w:pPr>
      <w:r>
        <w:rPr>
          <w:sz w:val="24"/>
          <w:szCs w:val="24"/>
        </w:rPr>
        <w:t>Подготовка к</w:t>
      </w:r>
      <w:r w:rsidRPr="00324CFB">
        <w:rPr>
          <w:sz w:val="24"/>
          <w:szCs w:val="24"/>
        </w:rPr>
        <w:t xml:space="preserve"> экзамену должна проводиться систематически, в течение всего семестра.</w:t>
      </w:r>
    </w:p>
    <w:p w:rsidR="009A08BC" w:rsidRPr="00324CFB" w:rsidRDefault="009A08BC" w:rsidP="00EF383C">
      <w:pPr>
        <w:pStyle w:val="ConsPlusNormal"/>
        <w:widowControl/>
        <w:numPr>
          <w:ilvl w:val="0"/>
          <w:numId w:val="6"/>
        </w:numPr>
        <w:tabs>
          <w:tab w:val="clear" w:pos="720"/>
          <w:tab w:val="num" w:pos="0"/>
          <w:tab w:val="left" w:pos="851"/>
          <w:tab w:val="left" w:pos="993"/>
        </w:tabs>
        <w:adjustRightInd w:val="0"/>
        <w:ind w:left="0" w:firstLine="567"/>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9A08BC" w:rsidRPr="00324CFB" w:rsidRDefault="009A08BC" w:rsidP="00EF383C">
      <w:pPr>
        <w:pStyle w:val="ConsPlusNormal"/>
        <w:widowControl/>
        <w:numPr>
          <w:ilvl w:val="0"/>
          <w:numId w:val="6"/>
        </w:numPr>
        <w:tabs>
          <w:tab w:val="clear" w:pos="720"/>
          <w:tab w:val="num" w:pos="0"/>
          <w:tab w:val="left" w:pos="851"/>
          <w:tab w:val="left" w:pos="993"/>
        </w:tabs>
        <w:adjustRightInd w:val="0"/>
        <w:ind w:left="0" w:firstLine="567"/>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08BC" w:rsidRPr="00324CFB" w:rsidRDefault="009A08BC" w:rsidP="009A08BC">
      <w:pPr>
        <w:pStyle w:val="ConsPlusNormal"/>
        <w:widowControl/>
        <w:ind w:firstLine="567"/>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08BC" w:rsidRDefault="009A08BC" w:rsidP="009A08BC">
      <w:pPr>
        <w:pStyle w:val="ConsPlusNormal"/>
        <w:widowControl/>
        <w:ind w:firstLine="567"/>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08BC" w:rsidRPr="008403A2" w:rsidRDefault="009A08BC" w:rsidP="009A08BC">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w:t>
      </w:r>
      <w:r w:rsidR="00650469">
        <w:rPr>
          <w:sz w:val="24"/>
          <w:szCs w:val="24"/>
        </w:rPr>
        <w:t> </w:t>
      </w:r>
      <w:r w:rsidRPr="00377706">
        <w:rPr>
          <w:sz w:val="24"/>
          <w:szCs w:val="24"/>
        </w:rPr>
        <w:t>С.А. «</w:t>
      </w:r>
      <w:r w:rsidRPr="00377706">
        <w:rPr>
          <w:b/>
          <w:i/>
          <w:sz w:val="24"/>
          <w:szCs w:val="24"/>
        </w:rPr>
        <w:t>Методические указания для обучающихся по освоению дисциплин</w:t>
      </w:r>
      <w:r w:rsidRPr="008403A2">
        <w:rPr>
          <w:sz w:val="24"/>
          <w:szCs w:val="24"/>
        </w:rPr>
        <w:t>.</w:t>
      </w:r>
    </w:p>
    <w:p w:rsidR="009A08BC" w:rsidRPr="00773DBC" w:rsidRDefault="009A08BC" w:rsidP="009A08BC">
      <w:pPr>
        <w:jc w:val="both"/>
      </w:pPr>
    </w:p>
    <w:p w:rsidR="009A08BC" w:rsidRPr="00E8652D" w:rsidRDefault="00E8652D" w:rsidP="00E8652D">
      <w:pPr>
        <w:ind w:left="360"/>
        <w:jc w:val="both"/>
        <w:rPr>
          <w:b/>
          <w:i/>
        </w:rPr>
      </w:pPr>
      <w:r>
        <w:rPr>
          <w:b/>
          <w:i/>
        </w:rPr>
        <w:t>10. </w:t>
      </w:r>
      <w:r w:rsidR="009A08BC" w:rsidRPr="00E8652D">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8652D" w:rsidRPr="00775020" w:rsidRDefault="00E8652D" w:rsidP="00E8652D">
      <w:pPr>
        <w:pStyle w:val="a9"/>
      </w:pPr>
      <w:r w:rsidRPr="00775020">
        <w:t xml:space="preserve">1.Операционная система Windows. </w:t>
      </w:r>
    </w:p>
    <w:p w:rsidR="00E8652D" w:rsidRPr="00775020" w:rsidRDefault="00E8652D" w:rsidP="00E8652D">
      <w:pPr>
        <w:pStyle w:val="a9"/>
      </w:pPr>
      <w:r w:rsidRPr="00775020">
        <w:t xml:space="preserve">2. Интернет-браузер </w:t>
      </w:r>
      <w:proofErr w:type="spellStart"/>
      <w:r w:rsidRPr="00775020">
        <w:t>Internet</w:t>
      </w:r>
      <w:proofErr w:type="spellEnd"/>
      <w:r w:rsidRPr="00775020">
        <w:t xml:space="preserve"> </w:t>
      </w:r>
      <w:proofErr w:type="spellStart"/>
      <w:r w:rsidRPr="00775020">
        <w:t>Explorer</w:t>
      </w:r>
      <w:proofErr w:type="spellEnd"/>
      <w:r w:rsidRPr="00775020">
        <w:t xml:space="preserve"> (или</w:t>
      </w:r>
      <w:r w:rsidR="00850698">
        <w:t xml:space="preserve"> </w:t>
      </w:r>
      <w:r w:rsidRPr="00775020">
        <w:t xml:space="preserve">другой). </w:t>
      </w:r>
    </w:p>
    <w:p w:rsidR="00E8652D" w:rsidRPr="00775020" w:rsidRDefault="00E8652D" w:rsidP="00E8652D">
      <w:pPr>
        <w:pStyle w:val="a9"/>
      </w:pPr>
      <w:r w:rsidRPr="00775020">
        <w:lastRenderedPageBreak/>
        <w:t xml:space="preserve">3. Электронная библиотечная система </w:t>
      </w:r>
      <w:proofErr w:type="spellStart"/>
      <w:r w:rsidRPr="00775020">
        <w:rPr>
          <w:lang w:val="en-US"/>
        </w:rPr>
        <w:t>IPRbooks</w:t>
      </w:r>
      <w:proofErr w:type="spellEnd"/>
      <w:hyperlink r:id="rId24" w:history="1">
        <w:r w:rsidRPr="00775020">
          <w:rPr>
            <w:rStyle w:val="ad"/>
            <w:color w:val="auto"/>
            <w:shd w:val="clear" w:color="auto" w:fill="FFFFFF"/>
          </w:rPr>
          <w:t>www.iprbookshop.ru</w:t>
        </w:r>
      </w:hyperlink>
    </w:p>
    <w:p w:rsidR="00E8652D" w:rsidRPr="00775020" w:rsidRDefault="00E8652D" w:rsidP="00E8652D">
      <w:pPr>
        <w:ind w:firstLine="708"/>
      </w:pPr>
      <w:r w:rsidRPr="00775020">
        <w:t>4. Информационно-справочные системы КонсультантПлюс</w:t>
      </w:r>
    </w:p>
    <w:p w:rsidR="009A08BC" w:rsidRPr="00850698" w:rsidRDefault="00E8652D" w:rsidP="009A08BC">
      <w:pPr>
        <w:ind w:firstLine="708"/>
      </w:pPr>
      <w:r w:rsidRPr="00775020">
        <w:t>5</w:t>
      </w:r>
      <w:r w:rsidR="00650469">
        <w:t>.Програма 1C Предприятие.</w:t>
      </w:r>
    </w:p>
    <w:p w:rsidR="009A08BC" w:rsidRPr="00773DBC" w:rsidRDefault="009A08BC" w:rsidP="009A08BC">
      <w:pPr>
        <w:ind w:firstLine="708"/>
      </w:pPr>
    </w:p>
    <w:p w:rsidR="009A08BC" w:rsidRDefault="009A08BC" w:rsidP="00C36597">
      <w:pPr>
        <w:pStyle w:val="a9"/>
        <w:numPr>
          <w:ilvl w:val="0"/>
          <w:numId w:val="46"/>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186B66" w:rsidRDefault="00186B66" w:rsidP="00186B66">
      <w:pPr>
        <w:pStyle w:val="afc"/>
        <w:shd w:val="clear" w:color="auto" w:fill="auto"/>
        <w:spacing w:before="0" w:after="527" w:line="274" w:lineRule="exact"/>
        <w:ind w:firstLine="567"/>
      </w:pPr>
      <w:bookmarkStart w:id="39" w:name="bookmark46"/>
      <w:r>
        <w:t xml:space="preserve">Дисциплина </w:t>
      </w:r>
      <w:r w:rsidR="00491BFA" w:rsidRPr="00773DBC">
        <w:t>«</w:t>
      </w:r>
      <w:r w:rsidR="00491BFA">
        <w:t>Экономический анализ</w:t>
      </w:r>
      <w:r w:rsidR="00491BFA" w:rsidRPr="00773DBC">
        <w:t>»</w:t>
      </w:r>
      <w:r w:rsidR="00650469">
        <w:t xml:space="preserve"> </w:t>
      </w:r>
      <w:r>
        <w:t xml:space="preserve">обеспечена компьютерными классами, проекторами, интерактивными досками. </w:t>
      </w:r>
      <w:bookmarkEnd w:id="39"/>
    </w:p>
    <w:p w:rsidR="009A08BC" w:rsidRDefault="009A08BC" w:rsidP="00C36597">
      <w:pPr>
        <w:pStyle w:val="a9"/>
        <w:numPr>
          <w:ilvl w:val="0"/>
          <w:numId w:val="46"/>
        </w:numPr>
        <w:jc w:val="both"/>
        <w:rPr>
          <w:b/>
          <w:i/>
        </w:rPr>
      </w:pPr>
      <w:r>
        <w:rPr>
          <w:b/>
          <w:i/>
        </w:rPr>
        <w:t>Образовательные технологии, используемые при освоении дисциплины</w:t>
      </w:r>
    </w:p>
    <w:p w:rsidR="009A08BC" w:rsidRPr="00773DBC" w:rsidRDefault="009A08BC" w:rsidP="009A08BC">
      <w:pPr>
        <w:pStyle w:val="a9"/>
        <w:jc w:val="both"/>
        <w:rPr>
          <w:b/>
          <w:i/>
        </w:rPr>
      </w:pPr>
    </w:p>
    <w:p w:rsidR="00E8652D" w:rsidRPr="00775020" w:rsidRDefault="009A08BC" w:rsidP="00E8652D">
      <w:pPr>
        <w:tabs>
          <w:tab w:val="center" w:pos="4536"/>
          <w:tab w:val="right" w:pos="9072"/>
        </w:tabs>
        <w:jc w:val="both"/>
        <w:rPr>
          <w:rStyle w:val="FontStyle156"/>
          <w:sz w:val="24"/>
          <w:szCs w:val="24"/>
        </w:rPr>
      </w:pPr>
      <w:r w:rsidRPr="001869EF">
        <w:rPr>
          <w:rStyle w:val="FontStyle156"/>
          <w:sz w:val="24"/>
          <w:szCs w:val="24"/>
        </w:rPr>
        <w:tab/>
      </w:r>
      <w:r w:rsidR="00E8652D" w:rsidRPr="00775020">
        <w:rPr>
          <w:rStyle w:val="FontStyle156"/>
          <w:sz w:val="24"/>
          <w:szCs w:val="24"/>
        </w:rPr>
        <w:t xml:space="preserve">Для освоения дисциплины  используются как традиционные формы занятий – лекции </w:t>
      </w:r>
      <w:r w:rsidR="00E8652D" w:rsidRPr="00775020">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E8652D" w:rsidRPr="00775020">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E8652D" w:rsidRPr="00775020" w:rsidRDefault="00E8652D" w:rsidP="00E8652D">
      <w:pPr>
        <w:ind w:firstLine="708"/>
        <w:jc w:val="both"/>
        <w:rPr>
          <w:rStyle w:val="FontStyle156"/>
          <w:sz w:val="24"/>
          <w:szCs w:val="24"/>
        </w:rPr>
      </w:pPr>
      <w:r w:rsidRPr="00775020">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E8652D" w:rsidRPr="00775020" w:rsidRDefault="00E8652D" w:rsidP="00E8652D">
      <w:pPr>
        <w:ind w:firstLine="708"/>
        <w:jc w:val="both"/>
      </w:pPr>
    </w:p>
    <w:p w:rsidR="00E8652D" w:rsidRPr="00775020" w:rsidRDefault="00E8652D" w:rsidP="00E8652D">
      <w:pPr>
        <w:tabs>
          <w:tab w:val="center" w:pos="4536"/>
          <w:tab w:val="right" w:pos="9072"/>
        </w:tabs>
        <w:jc w:val="both"/>
        <w:rPr>
          <w:b/>
        </w:rPr>
      </w:pPr>
      <w:r w:rsidRPr="00775020">
        <w:rPr>
          <w:b/>
        </w:rPr>
        <w:t>12.1. В освоении учебной дисциплины  используются следующие традиционные образовательные технологии:</w:t>
      </w:r>
    </w:p>
    <w:p w:rsidR="00E8652D" w:rsidRPr="00775020" w:rsidRDefault="00E8652D" w:rsidP="00E8652D">
      <w:pPr>
        <w:tabs>
          <w:tab w:val="center" w:pos="4536"/>
          <w:tab w:val="right" w:pos="9072"/>
        </w:tabs>
      </w:pPr>
      <w:r w:rsidRPr="00775020">
        <w:t>- чтение проблемно-информационных лекций с использованием доски и видеоматериалов;</w:t>
      </w:r>
    </w:p>
    <w:p w:rsidR="00E8652D" w:rsidRPr="00775020" w:rsidRDefault="00E8652D" w:rsidP="00E8652D">
      <w:pPr>
        <w:tabs>
          <w:tab w:val="center" w:pos="4536"/>
          <w:tab w:val="right" w:pos="9072"/>
        </w:tabs>
      </w:pPr>
      <w:r w:rsidRPr="00775020">
        <w:t>- семинарские занятия для обсуждения, дискуссий и обмена мнениями;</w:t>
      </w:r>
    </w:p>
    <w:p w:rsidR="00E8652D" w:rsidRPr="00775020" w:rsidRDefault="00E8652D" w:rsidP="00E8652D">
      <w:pPr>
        <w:tabs>
          <w:tab w:val="center" w:pos="4536"/>
          <w:tab w:val="right" w:pos="9072"/>
        </w:tabs>
      </w:pPr>
      <w:r w:rsidRPr="00775020">
        <w:t>- контрольные опросы;</w:t>
      </w:r>
    </w:p>
    <w:p w:rsidR="00E8652D" w:rsidRPr="00775020" w:rsidRDefault="00E8652D" w:rsidP="00E8652D">
      <w:pPr>
        <w:tabs>
          <w:tab w:val="center" w:pos="4536"/>
          <w:tab w:val="right" w:pos="9072"/>
        </w:tabs>
      </w:pPr>
      <w:r w:rsidRPr="00775020">
        <w:t>- консультации;</w:t>
      </w:r>
    </w:p>
    <w:p w:rsidR="00E8652D" w:rsidRPr="00775020" w:rsidRDefault="00E8652D" w:rsidP="00E8652D">
      <w:pPr>
        <w:tabs>
          <w:tab w:val="center" w:pos="4536"/>
          <w:tab w:val="right" w:pos="9072"/>
        </w:tabs>
      </w:pPr>
      <w:r w:rsidRPr="00775020">
        <w:t>- самостоятельная работа студентов с учебной литературой и нормативно-правовыми актами;</w:t>
      </w:r>
    </w:p>
    <w:p w:rsidR="00E8652D" w:rsidRPr="00775020" w:rsidRDefault="00E8652D" w:rsidP="00E8652D">
      <w:pPr>
        <w:tabs>
          <w:tab w:val="center" w:pos="4536"/>
          <w:tab w:val="right" w:pos="9072"/>
        </w:tabs>
      </w:pPr>
      <w:r w:rsidRPr="00775020">
        <w:t>- подготовка и обсуждение рефератов, презентаций (научно-исследовательская работа);</w:t>
      </w:r>
    </w:p>
    <w:p w:rsidR="00E8652D" w:rsidRPr="00775020" w:rsidRDefault="00E8652D" w:rsidP="00E8652D">
      <w:pPr>
        <w:tabs>
          <w:tab w:val="center" w:pos="4536"/>
          <w:tab w:val="right" w:pos="9072"/>
        </w:tabs>
      </w:pPr>
      <w:r w:rsidRPr="00775020">
        <w:t>- тестирование по основным темам дисциплины;</w:t>
      </w:r>
    </w:p>
    <w:p w:rsidR="00E8652D" w:rsidRPr="00775020" w:rsidRDefault="00E8652D" w:rsidP="00E8652D">
      <w:pPr>
        <w:tabs>
          <w:tab w:val="center" w:pos="4536"/>
          <w:tab w:val="right" w:pos="9072"/>
        </w:tabs>
      </w:pPr>
      <w:r w:rsidRPr="00775020">
        <w:t>- курсовая работа</w:t>
      </w:r>
    </w:p>
    <w:p w:rsidR="00E8652D" w:rsidRPr="00775020" w:rsidRDefault="00E8652D" w:rsidP="00E8652D">
      <w:pPr>
        <w:tabs>
          <w:tab w:val="center" w:pos="4536"/>
          <w:tab w:val="right" w:pos="9072"/>
        </w:tabs>
      </w:pPr>
      <w:r w:rsidRPr="00775020">
        <w:t>- зачет</w:t>
      </w:r>
    </w:p>
    <w:p w:rsidR="00E8652D" w:rsidRPr="00775020" w:rsidRDefault="00E8652D" w:rsidP="00E8652D">
      <w:pPr>
        <w:tabs>
          <w:tab w:val="center" w:pos="4536"/>
          <w:tab w:val="right" w:pos="9072"/>
        </w:tabs>
      </w:pPr>
      <w:r w:rsidRPr="00775020">
        <w:t>- экзамен.</w:t>
      </w:r>
    </w:p>
    <w:p w:rsidR="00E8652D" w:rsidRPr="00775020" w:rsidRDefault="00E8652D" w:rsidP="00E8652D">
      <w:pPr>
        <w:tabs>
          <w:tab w:val="center" w:pos="4536"/>
          <w:tab w:val="right" w:pos="9072"/>
        </w:tabs>
        <w:rPr>
          <w:b/>
        </w:rPr>
      </w:pPr>
    </w:p>
    <w:p w:rsidR="00E8652D" w:rsidRPr="00775020" w:rsidRDefault="00E8652D" w:rsidP="00E8652D">
      <w:pPr>
        <w:tabs>
          <w:tab w:val="center" w:pos="4536"/>
          <w:tab w:val="right" w:pos="9072"/>
        </w:tabs>
        <w:rPr>
          <w:b/>
        </w:rPr>
      </w:pPr>
      <w:r w:rsidRPr="00775020">
        <w:rPr>
          <w:b/>
        </w:rPr>
        <w:t>12.2. Активные и интерактивные  методы и формы обучения</w:t>
      </w:r>
    </w:p>
    <w:p w:rsidR="00E8652D" w:rsidRPr="00775020" w:rsidRDefault="00E8652D" w:rsidP="00E8652D">
      <w:pPr>
        <w:tabs>
          <w:tab w:val="center" w:pos="4536"/>
          <w:tab w:val="right" w:pos="9072"/>
        </w:tabs>
        <w:jc w:val="both"/>
      </w:pPr>
      <w:r w:rsidRPr="00775020">
        <w:t>Из перечня видов: («</w:t>
      </w:r>
      <w:r w:rsidRPr="00775020">
        <w:rPr>
          <w:i/>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775020">
        <w:t>) используются следующие:</w:t>
      </w:r>
    </w:p>
    <w:p w:rsidR="00E8652D" w:rsidRPr="00775020" w:rsidRDefault="00E8652D" w:rsidP="00E8652D">
      <w:pPr>
        <w:tabs>
          <w:tab w:val="center" w:pos="4536"/>
          <w:tab w:val="right" w:pos="9072"/>
        </w:tabs>
        <w:jc w:val="both"/>
      </w:pPr>
      <w:r w:rsidRPr="00775020">
        <w:rPr>
          <w:i/>
        </w:rPr>
        <w:t>- диспут</w:t>
      </w:r>
    </w:p>
    <w:p w:rsidR="00E8652D" w:rsidRPr="00775020" w:rsidRDefault="00E8652D" w:rsidP="00E8652D">
      <w:pPr>
        <w:tabs>
          <w:tab w:val="center" w:pos="4536"/>
          <w:tab w:val="right" w:pos="9072"/>
        </w:tabs>
        <w:rPr>
          <w:i/>
        </w:rPr>
      </w:pPr>
      <w:r w:rsidRPr="00775020">
        <w:rPr>
          <w:i/>
        </w:rPr>
        <w:t>- анализ проблемных, творческих заданий, ситуационных задач</w:t>
      </w:r>
    </w:p>
    <w:p w:rsidR="00E8652D" w:rsidRPr="00775020" w:rsidRDefault="00E8652D" w:rsidP="00E8652D">
      <w:pPr>
        <w:tabs>
          <w:tab w:val="center" w:pos="4536"/>
          <w:tab w:val="right" w:pos="9072"/>
        </w:tabs>
      </w:pPr>
      <w:r w:rsidRPr="00775020">
        <w:rPr>
          <w:i/>
        </w:rPr>
        <w:t>- ролевая игра;</w:t>
      </w:r>
    </w:p>
    <w:p w:rsidR="00E8652D" w:rsidRPr="00775020" w:rsidRDefault="00E8652D" w:rsidP="00E8652D">
      <w:pPr>
        <w:tabs>
          <w:tab w:val="center" w:pos="4536"/>
          <w:tab w:val="right" w:pos="9072"/>
        </w:tabs>
        <w:rPr>
          <w:i/>
        </w:rPr>
      </w:pPr>
      <w:r w:rsidRPr="00775020">
        <w:rPr>
          <w:i/>
        </w:rPr>
        <w:t>- круглый стол;</w:t>
      </w:r>
    </w:p>
    <w:p w:rsidR="00E8652D" w:rsidRPr="00775020" w:rsidRDefault="00E8652D" w:rsidP="00E8652D">
      <w:pPr>
        <w:tabs>
          <w:tab w:val="center" w:pos="4536"/>
          <w:tab w:val="right" w:pos="9072"/>
        </w:tabs>
        <w:rPr>
          <w:i/>
        </w:rPr>
      </w:pPr>
      <w:r w:rsidRPr="00775020">
        <w:rPr>
          <w:i/>
        </w:rPr>
        <w:t>- мини-конференция</w:t>
      </w:r>
    </w:p>
    <w:p w:rsidR="00E8652D" w:rsidRPr="00775020" w:rsidRDefault="00E8652D" w:rsidP="00E8652D">
      <w:pPr>
        <w:tabs>
          <w:tab w:val="center" w:pos="4536"/>
          <w:tab w:val="right" w:pos="9072"/>
        </w:tabs>
        <w:jc w:val="both"/>
        <w:rPr>
          <w:i/>
        </w:rPr>
      </w:pPr>
      <w:r w:rsidRPr="00775020">
        <w:rPr>
          <w:i/>
        </w:rPr>
        <w:t xml:space="preserve">-дискуссия </w:t>
      </w:r>
    </w:p>
    <w:p w:rsidR="00E8652D" w:rsidRPr="00775020" w:rsidRDefault="00E8652D" w:rsidP="00E8652D">
      <w:pPr>
        <w:tabs>
          <w:tab w:val="center" w:pos="4536"/>
          <w:tab w:val="right" w:pos="9072"/>
        </w:tabs>
        <w:rPr>
          <w:i/>
        </w:rPr>
      </w:pPr>
      <w:r w:rsidRPr="00775020">
        <w:rPr>
          <w:i/>
        </w:rPr>
        <w:t>- беседа.</w:t>
      </w:r>
    </w:p>
    <w:p w:rsidR="00890BE8" w:rsidRPr="00186B66" w:rsidRDefault="00890BE8" w:rsidP="00E8652D">
      <w:pPr>
        <w:tabs>
          <w:tab w:val="center" w:pos="4536"/>
          <w:tab w:val="right" w:pos="9072"/>
        </w:tabs>
        <w:ind w:firstLine="567"/>
        <w:jc w:val="both"/>
        <w:rPr>
          <w:b/>
          <w:bCs/>
          <w:color w:val="000000"/>
        </w:rPr>
      </w:pPr>
    </w:p>
    <w:p w:rsidR="00186B66" w:rsidRPr="00186B66" w:rsidRDefault="00186B66" w:rsidP="00186B66">
      <w:pPr>
        <w:ind w:firstLine="567"/>
        <w:jc w:val="both"/>
      </w:pPr>
    </w:p>
    <w:sectPr w:rsidR="00186B66" w:rsidRPr="00186B66" w:rsidSect="002A2259">
      <w:footerReference w:type="default" r:id="rId25"/>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3B98" w:rsidRDefault="006B3B98" w:rsidP="00700678">
      <w:r>
        <w:separator/>
      </w:r>
    </w:p>
  </w:endnote>
  <w:endnote w:type="continuationSeparator" w:id="0">
    <w:p w:rsidR="006B3B98" w:rsidRDefault="006B3B9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CE9" w:rsidRDefault="00C90CE9">
    <w:pPr>
      <w:pStyle w:val="a6"/>
      <w:jc w:val="center"/>
    </w:pPr>
  </w:p>
  <w:p w:rsidR="00C90CE9" w:rsidRDefault="00C90CE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3B98" w:rsidRDefault="006B3B98" w:rsidP="00700678">
      <w:r>
        <w:separator/>
      </w:r>
    </w:p>
  </w:footnote>
  <w:footnote w:type="continuationSeparator" w:id="0">
    <w:p w:rsidR="006B3B98" w:rsidRDefault="006B3B98"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D37CF41A"/>
    <w:name w:val="WW8Num11"/>
    <w:lvl w:ilvl="0">
      <w:numFmt w:val="none"/>
      <w:lvlText w:val=""/>
      <w:lvlJc w:val="left"/>
      <w:pPr>
        <w:tabs>
          <w:tab w:val="num" w:pos="360"/>
        </w:tabs>
      </w:pPr>
    </w:lvl>
  </w:abstractNum>
  <w:abstractNum w:abstractNumId="1">
    <w:nsid w:val="0000000B"/>
    <w:multiLevelType w:val="multilevel"/>
    <w:tmpl w:val="0000000A"/>
    <w:lvl w:ilvl="0">
      <w:start w:val="1"/>
      <w:numFmt w:val="bullet"/>
      <w:lvlText w:val="-"/>
      <w:lvlJc w:val="left"/>
      <w:rPr>
        <w:rFonts w:ascii="Calibri" w:hAnsi="Calibri" w:cs="Calibri"/>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29"/>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62"/>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2"/>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lowerLetter"/>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lowerLetter"/>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5"/>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lowerLetter"/>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nsid w:val="0000000D"/>
    <w:multiLevelType w:val="multilevel"/>
    <w:tmpl w:val="0000000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2"/>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nsid w:val="0000000F"/>
    <w:multiLevelType w:val="multilevel"/>
    <w:tmpl w:val="0000000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nsid w:val="00000011"/>
    <w:multiLevelType w:val="multilevel"/>
    <w:tmpl w:val="DE842D4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i w:val="0"/>
        <w:iCs w:val="0"/>
        <w:smallCaps w:val="0"/>
        <w:strike w:val="0"/>
        <w:color w:val="000000"/>
        <w:spacing w:val="0"/>
        <w:w w:val="100"/>
        <w:position w:val="0"/>
        <w:sz w:val="23"/>
        <w:szCs w:val="23"/>
        <w:u w:val="none"/>
      </w:rPr>
    </w:lvl>
  </w:abstractNum>
  <w:abstractNum w:abstractNumId="5">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6">
    <w:nsid w:val="00000015"/>
    <w:multiLevelType w:val="multilevel"/>
    <w:tmpl w:val="0000001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7">
    <w:nsid w:val="00000017"/>
    <w:multiLevelType w:val="multilevel"/>
    <w:tmpl w:val="0000001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8">
    <w:nsid w:val="0000001B"/>
    <w:multiLevelType w:val="multilevel"/>
    <w:tmpl w:val="0000001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9">
    <w:nsid w:val="00000023"/>
    <w:multiLevelType w:val="multilevel"/>
    <w:tmpl w:val="00000022"/>
    <w:lvl w:ilvl="0">
      <w:start w:val="7"/>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0">
    <w:nsid w:val="00000025"/>
    <w:multiLevelType w:val="multilevel"/>
    <w:tmpl w:val="0000002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1">
    <w:nsid w:val="00000029"/>
    <w:multiLevelType w:val="multilevel"/>
    <w:tmpl w:val="0000002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bCs/>
        <w:i w:val="0"/>
        <w:iCs w:val="0"/>
        <w:smallCaps w:val="0"/>
        <w:strike w:val="0"/>
        <w:color w:val="000000"/>
        <w:spacing w:val="0"/>
        <w:w w:val="100"/>
        <w:position w:val="0"/>
        <w:sz w:val="27"/>
        <w:szCs w:val="27"/>
        <w:u w:val="none"/>
      </w:rPr>
    </w:lvl>
    <w:lvl w:ilvl="5">
      <w:start w:val="1"/>
      <w:numFmt w:val="decimal"/>
      <w:lvlText w:val="%5."/>
      <w:lvlJc w:val="left"/>
      <w:rPr>
        <w:rFonts w:ascii="Times New Roman" w:hAnsi="Times New Roman" w:cs="Times New Roman"/>
        <w:b/>
        <w:bCs/>
        <w:i w:val="0"/>
        <w:iCs w:val="0"/>
        <w:smallCaps w:val="0"/>
        <w:strike w:val="0"/>
        <w:color w:val="000000"/>
        <w:spacing w:val="0"/>
        <w:w w:val="100"/>
        <w:position w:val="0"/>
        <w:sz w:val="27"/>
        <w:szCs w:val="27"/>
        <w:u w:val="none"/>
      </w:rPr>
    </w:lvl>
    <w:lvl w:ilvl="6">
      <w:start w:val="1"/>
      <w:numFmt w:val="decimal"/>
      <w:lvlText w:val="%5."/>
      <w:lvlJc w:val="left"/>
      <w:rPr>
        <w:rFonts w:ascii="Times New Roman" w:hAnsi="Times New Roman" w:cs="Times New Roman"/>
        <w:b/>
        <w:bCs/>
        <w:i w:val="0"/>
        <w:iCs w:val="0"/>
        <w:smallCaps w:val="0"/>
        <w:strike w:val="0"/>
        <w:color w:val="000000"/>
        <w:spacing w:val="0"/>
        <w:w w:val="100"/>
        <w:position w:val="0"/>
        <w:sz w:val="27"/>
        <w:szCs w:val="27"/>
        <w:u w:val="none"/>
      </w:rPr>
    </w:lvl>
    <w:lvl w:ilvl="7">
      <w:start w:val="1"/>
      <w:numFmt w:val="decimal"/>
      <w:lvlText w:val="%5."/>
      <w:lvlJc w:val="left"/>
      <w:rPr>
        <w:rFonts w:ascii="Times New Roman" w:hAnsi="Times New Roman" w:cs="Times New Roman"/>
        <w:b/>
        <w:bCs/>
        <w:i w:val="0"/>
        <w:iCs w:val="0"/>
        <w:smallCaps w:val="0"/>
        <w:strike w:val="0"/>
        <w:color w:val="000000"/>
        <w:spacing w:val="0"/>
        <w:w w:val="100"/>
        <w:position w:val="0"/>
        <w:sz w:val="27"/>
        <w:szCs w:val="27"/>
        <w:u w:val="none"/>
      </w:rPr>
    </w:lvl>
    <w:lvl w:ilvl="8">
      <w:start w:val="1"/>
      <w:numFmt w:val="decimal"/>
      <w:lvlText w:val="%5."/>
      <w:lvlJc w:val="left"/>
      <w:rPr>
        <w:rFonts w:ascii="Times New Roman" w:hAnsi="Times New Roman" w:cs="Times New Roman"/>
        <w:b/>
        <w:bCs/>
        <w:i w:val="0"/>
        <w:iCs w:val="0"/>
        <w:smallCaps w:val="0"/>
        <w:strike w:val="0"/>
        <w:color w:val="000000"/>
        <w:spacing w:val="0"/>
        <w:w w:val="100"/>
        <w:position w:val="0"/>
        <w:sz w:val="27"/>
        <w:szCs w:val="27"/>
        <w:u w:val="none"/>
      </w:rPr>
    </w:lvl>
  </w:abstractNum>
  <w:abstractNum w:abstractNumId="12">
    <w:nsid w:val="012D5A8A"/>
    <w:multiLevelType w:val="hybridMultilevel"/>
    <w:tmpl w:val="53C085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nsid w:val="0AAC0E50"/>
    <w:multiLevelType w:val="hybridMultilevel"/>
    <w:tmpl w:val="A36A9B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BD04DD4"/>
    <w:multiLevelType w:val="hybridMultilevel"/>
    <w:tmpl w:val="08B43F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11CB53F4"/>
    <w:multiLevelType w:val="hybridMultilevel"/>
    <w:tmpl w:val="EF7885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35C6E10"/>
    <w:multiLevelType w:val="hybridMultilevel"/>
    <w:tmpl w:val="5BAEB4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72E688F"/>
    <w:multiLevelType w:val="hybridMultilevel"/>
    <w:tmpl w:val="F1C840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CB174E8"/>
    <w:multiLevelType w:val="hybridMultilevel"/>
    <w:tmpl w:val="8EDE79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D126FD6"/>
    <w:multiLevelType w:val="multilevel"/>
    <w:tmpl w:val="0000002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bCs/>
        <w:i w:val="0"/>
        <w:iCs w:val="0"/>
        <w:smallCaps w:val="0"/>
        <w:strike w:val="0"/>
        <w:color w:val="000000"/>
        <w:spacing w:val="0"/>
        <w:w w:val="100"/>
        <w:position w:val="0"/>
        <w:sz w:val="27"/>
        <w:szCs w:val="27"/>
        <w:u w:val="none"/>
      </w:rPr>
    </w:lvl>
    <w:lvl w:ilvl="5">
      <w:start w:val="1"/>
      <w:numFmt w:val="decimal"/>
      <w:lvlText w:val="%5."/>
      <w:lvlJc w:val="left"/>
      <w:rPr>
        <w:rFonts w:ascii="Times New Roman" w:hAnsi="Times New Roman" w:cs="Times New Roman"/>
        <w:b/>
        <w:bCs/>
        <w:i w:val="0"/>
        <w:iCs w:val="0"/>
        <w:smallCaps w:val="0"/>
        <w:strike w:val="0"/>
        <w:color w:val="000000"/>
        <w:spacing w:val="0"/>
        <w:w w:val="100"/>
        <w:position w:val="0"/>
        <w:sz w:val="27"/>
        <w:szCs w:val="27"/>
        <w:u w:val="none"/>
      </w:rPr>
    </w:lvl>
    <w:lvl w:ilvl="6">
      <w:start w:val="1"/>
      <w:numFmt w:val="decimal"/>
      <w:lvlText w:val="%5."/>
      <w:lvlJc w:val="left"/>
      <w:rPr>
        <w:rFonts w:ascii="Times New Roman" w:hAnsi="Times New Roman" w:cs="Times New Roman"/>
        <w:b/>
        <w:bCs/>
        <w:i w:val="0"/>
        <w:iCs w:val="0"/>
        <w:smallCaps w:val="0"/>
        <w:strike w:val="0"/>
        <w:color w:val="000000"/>
        <w:spacing w:val="0"/>
        <w:w w:val="100"/>
        <w:position w:val="0"/>
        <w:sz w:val="27"/>
        <w:szCs w:val="27"/>
        <w:u w:val="none"/>
      </w:rPr>
    </w:lvl>
    <w:lvl w:ilvl="7">
      <w:start w:val="1"/>
      <w:numFmt w:val="decimal"/>
      <w:lvlText w:val="%5."/>
      <w:lvlJc w:val="left"/>
      <w:rPr>
        <w:rFonts w:ascii="Times New Roman" w:hAnsi="Times New Roman" w:cs="Times New Roman"/>
        <w:b/>
        <w:bCs/>
        <w:i w:val="0"/>
        <w:iCs w:val="0"/>
        <w:smallCaps w:val="0"/>
        <w:strike w:val="0"/>
        <w:color w:val="000000"/>
        <w:spacing w:val="0"/>
        <w:w w:val="100"/>
        <w:position w:val="0"/>
        <w:sz w:val="27"/>
        <w:szCs w:val="27"/>
        <w:u w:val="none"/>
      </w:rPr>
    </w:lvl>
    <w:lvl w:ilvl="8">
      <w:start w:val="1"/>
      <w:numFmt w:val="decimal"/>
      <w:lvlText w:val="%5."/>
      <w:lvlJc w:val="left"/>
      <w:rPr>
        <w:rFonts w:ascii="Times New Roman" w:hAnsi="Times New Roman" w:cs="Times New Roman"/>
        <w:b/>
        <w:bCs/>
        <w:i w:val="0"/>
        <w:iCs w:val="0"/>
        <w:smallCaps w:val="0"/>
        <w:strike w:val="0"/>
        <w:color w:val="000000"/>
        <w:spacing w:val="0"/>
        <w:w w:val="100"/>
        <w:position w:val="0"/>
        <w:sz w:val="27"/>
        <w:szCs w:val="27"/>
        <w:u w:val="none"/>
      </w:rPr>
    </w:lvl>
  </w:abstractNum>
  <w:abstractNum w:abstractNumId="22">
    <w:nsid w:val="202A24AA"/>
    <w:multiLevelType w:val="hybridMultilevel"/>
    <w:tmpl w:val="98A0C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0505C73"/>
    <w:multiLevelType w:val="multilevel"/>
    <w:tmpl w:val="FF9EEE82"/>
    <w:lvl w:ilvl="0">
      <w:start w:val="1"/>
      <w:numFmt w:val="decimal"/>
      <w:lvlText w:val="%1."/>
      <w:lvlJc w:val="left"/>
      <w:pPr>
        <w:ind w:left="360" w:hanging="360"/>
      </w:pPr>
    </w:lvl>
    <w:lvl w:ilvl="1">
      <w:start w:val="2"/>
      <w:numFmt w:val="decimal"/>
      <w:isLgl/>
      <w:lvlText w:val="%1.%2"/>
      <w:lvlJc w:val="left"/>
      <w:pPr>
        <w:ind w:left="1290" w:hanging="36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510" w:hanging="720"/>
      </w:pPr>
      <w:rPr>
        <w:rFonts w:hint="default"/>
      </w:rPr>
    </w:lvl>
    <w:lvl w:ilvl="4">
      <w:start w:val="1"/>
      <w:numFmt w:val="decimal"/>
      <w:isLgl/>
      <w:lvlText w:val="%1.%2.%3.%4.%5"/>
      <w:lvlJc w:val="left"/>
      <w:pPr>
        <w:ind w:left="4800" w:hanging="1080"/>
      </w:pPr>
      <w:rPr>
        <w:rFonts w:hint="default"/>
      </w:rPr>
    </w:lvl>
    <w:lvl w:ilvl="5">
      <w:start w:val="1"/>
      <w:numFmt w:val="decimal"/>
      <w:isLgl/>
      <w:lvlText w:val="%1.%2.%3.%4.%5.%6"/>
      <w:lvlJc w:val="left"/>
      <w:pPr>
        <w:ind w:left="5730" w:hanging="1080"/>
      </w:pPr>
      <w:rPr>
        <w:rFonts w:hint="default"/>
      </w:rPr>
    </w:lvl>
    <w:lvl w:ilvl="6">
      <w:start w:val="1"/>
      <w:numFmt w:val="decimal"/>
      <w:isLgl/>
      <w:lvlText w:val="%1.%2.%3.%4.%5.%6.%7"/>
      <w:lvlJc w:val="left"/>
      <w:pPr>
        <w:ind w:left="7020" w:hanging="1440"/>
      </w:pPr>
      <w:rPr>
        <w:rFonts w:hint="default"/>
      </w:rPr>
    </w:lvl>
    <w:lvl w:ilvl="7">
      <w:start w:val="1"/>
      <w:numFmt w:val="decimal"/>
      <w:isLgl/>
      <w:lvlText w:val="%1.%2.%3.%4.%5.%6.%7.%8"/>
      <w:lvlJc w:val="left"/>
      <w:pPr>
        <w:ind w:left="7950" w:hanging="1440"/>
      </w:pPr>
      <w:rPr>
        <w:rFonts w:hint="default"/>
      </w:rPr>
    </w:lvl>
    <w:lvl w:ilvl="8">
      <w:start w:val="1"/>
      <w:numFmt w:val="decimal"/>
      <w:isLgl/>
      <w:lvlText w:val="%1.%2.%3.%4.%5.%6.%7.%8.%9"/>
      <w:lvlJc w:val="left"/>
      <w:pPr>
        <w:ind w:left="9240" w:hanging="1800"/>
      </w:pPr>
      <w:rPr>
        <w:rFonts w:hint="default"/>
      </w:rPr>
    </w:lvl>
  </w:abstractNum>
  <w:abstractNum w:abstractNumId="24">
    <w:nsid w:val="24102BA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6">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AA23B52"/>
    <w:multiLevelType w:val="hybridMultilevel"/>
    <w:tmpl w:val="0FB02A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4573AD5"/>
    <w:multiLevelType w:val="hybridMultilevel"/>
    <w:tmpl w:val="748A6C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82F31CD"/>
    <w:multiLevelType w:val="hybridMultilevel"/>
    <w:tmpl w:val="8D34A0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8D75135"/>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3D6227C8"/>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3EA176DE"/>
    <w:multiLevelType w:val="hybridMultilevel"/>
    <w:tmpl w:val="F4BE9D8A"/>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nsid w:val="3F264567"/>
    <w:multiLevelType w:val="hybridMultilevel"/>
    <w:tmpl w:val="A4025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07471AA"/>
    <w:multiLevelType w:val="hybridMultilevel"/>
    <w:tmpl w:val="C832D5E0"/>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6">
    <w:nsid w:val="408733B4"/>
    <w:multiLevelType w:val="hybridMultilevel"/>
    <w:tmpl w:val="94BA09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0B527C4"/>
    <w:multiLevelType w:val="multilevel"/>
    <w:tmpl w:val="B2FE2902"/>
    <w:lvl w:ilvl="0">
      <w:start w:val="1"/>
      <w:numFmt w:val="bullet"/>
      <w:lvlText w:val="-"/>
      <w:lvlJc w:val="left"/>
      <w:pPr>
        <w:ind w:left="0" w:firstLine="0"/>
      </w:pPr>
      <w:rPr>
        <w:rFonts w:ascii="Calibri" w:hAnsi="Calibri" w:cs="Calibri" w:hint="default"/>
        <w:b w:val="0"/>
        <w:bCs w:val="0"/>
        <w:i w:val="0"/>
        <w:iCs w:val="0"/>
        <w:smallCaps w:val="0"/>
        <w:strike w:val="0"/>
        <w:color w:val="000000"/>
        <w:spacing w:val="0"/>
        <w:w w:val="100"/>
        <w:position w:val="0"/>
        <w:sz w:val="21"/>
        <w:szCs w:val="21"/>
        <w:u w:val="none"/>
      </w:rPr>
    </w:lvl>
    <w:lvl w:ilvl="1">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62"/>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2"/>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lowerLetter"/>
      <w:lvlText w:val="%6)"/>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lowerLetter"/>
      <w:lvlText w:val="%7)"/>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5"/>
      <w:numFmt w:val="decimal"/>
      <w:lvlText w:val="%8."/>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lowerLetter"/>
      <w:lvlText w:val="%9)"/>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38">
    <w:nsid w:val="42950895"/>
    <w:multiLevelType w:val="hybridMultilevel"/>
    <w:tmpl w:val="E31C5440"/>
    <w:lvl w:ilvl="0" w:tplc="0419000F">
      <w:start w:val="1"/>
      <w:numFmt w:val="decimal"/>
      <w:lvlText w:val="%1."/>
      <w:lvlJc w:val="left"/>
      <w:pPr>
        <w:ind w:left="1220" w:hanging="360"/>
      </w:pPr>
    </w:lvl>
    <w:lvl w:ilvl="1" w:tplc="04190019" w:tentative="1">
      <w:start w:val="1"/>
      <w:numFmt w:val="lowerLetter"/>
      <w:lvlText w:val="%2."/>
      <w:lvlJc w:val="left"/>
      <w:pPr>
        <w:ind w:left="1940" w:hanging="360"/>
      </w:pPr>
    </w:lvl>
    <w:lvl w:ilvl="2" w:tplc="0419001B" w:tentative="1">
      <w:start w:val="1"/>
      <w:numFmt w:val="lowerRoman"/>
      <w:lvlText w:val="%3."/>
      <w:lvlJc w:val="right"/>
      <w:pPr>
        <w:ind w:left="2660" w:hanging="180"/>
      </w:pPr>
    </w:lvl>
    <w:lvl w:ilvl="3" w:tplc="0419000F" w:tentative="1">
      <w:start w:val="1"/>
      <w:numFmt w:val="decimal"/>
      <w:lvlText w:val="%4."/>
      <w:lvlJc w:val="left"/>
      <w:pPr>
        <w:ind w:left="3380" w:hanging="360"/>
      </w:pPr>
    </w:lvl>
    <w:lvl w:ilvl="4" w:tplc="04190019" w:tentative="1">
      <w:start w:val="1"/>
      <w:numFmt w:val="lowerLetter"/>
      <w:lvlText w:val="%5."/>
      <w:lvlJc w:val="left"/>
      <w:pPr>
        <w:ind w:left="4100" w:hanging="360"/>
      </w:pPr>
    </w:lvl>
    <w:lvl w:ilvl="5" w:tplc="0419001B" w:tentative="1">
      <w:start w:val="1"/>
      <w:numFmt w:val="lowerRoman"/>
      <w:lvlText w:val="%6."/>
      <w:lvlJc w:val="right"/>
      <w:pPr>
        <w:ind w:left="4820" w:hanging="180"/>
      </w:pPr>
    </w:lvl>
    <w:lvl w:ilvl="6" w:tplc="0419000F" w:tentative="1">
      <w:start w:val="1"/>
      <w:numFmt w:val="decimal"/>
      <w:lvlText w:val="%7."/>
      <w:lvlJc w:val="left"/>
      <w:pPr>
        <w:ind w:left="5540" w:hanging="360"/>
      </w:pPr>
    </w:lvl>
    <w:lvl w:ilvl="7" w:tplc="04190019" w:tentative="1">
      <w:start w:val="1"/>
      <w:numFmt w:val="lowerLetter"/>
      <w:lvlText w:val="%8."/>
      <w:lvlJc w:val="left"/>
      <w:pPr>
        <w:ind w:left="6260" w:hanging="360"/>
      </w:pPr>
    </w:lvl>
    <w:lvl w:ilvl="8" w:tplc="0419001B" w:tentative="1">
      <w:start w:val="1"/>
      <w:numFmt w:val="lowerRoman"/>
      <w:lvlText w:val="%9."/>
      <w:lvlJc w:val="right"/>
      <w:pPr>
        <w:ind w:left="6980" w:hanging="180"/>
      </w:pPr>
    </w:lvl>
  </w:abstractNum>
  <w:abstractNum w:abstractNumId="39">
    <w:nsid w:val="49F169BA"/>
    <w:multiLevelType w:val="hybridMultilevel"/>
    <w:tmpl w:val="B254D1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B8B6179"/>
    <w:multiLevelType w:val="hybridMultilevel"/>
    <w:tmpl w:val="69A40E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C604E9C"/>
    <w:multiLevelType w:val="hybridMultilevel"/>
    <w:tmpl w:val="E9A64D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4EFD14BA"/>
    <w:multiLevelType w:val="hybridMultilevel"/>
    <w:tmpl w:val="9126D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41572B6"/>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4">
    <w:nsid w:val="595140AB"/>
    <w:multiLevelType w:val="hybridMultilevel"/>
    <w:tmpl w:val="3762F2B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6">
    <w:nsid w:val="5DD74046"/>
    <w:multiLevelType w:val="multilevel"/>
    <w:tmpl w:val="F560F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601F5E63"/>
    <w:multiLevelType w:val="hybridMultilevel"/>
    <w:tmpl w:val="AAFC1C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0585AED"/>
    <w:multiLevelType w:val="hybridMultilevel"/>
    <w:tmpl w:val="E98A11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1E85ABA"/>
    <w:multiLevelType w:val="hybridMultilevel"/>
    <w:tmpl w:val="B6B4C5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6364446A"/>
    <w:multiLevelType w:val="hybridMultilevel"/>
    <w:tmpl w:val="BBC404D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1">
    <w:nsid w:val="64567830"/>
    <w:multiLevelType w:val="hybridMultilevel"/>
    <w:tmpl w:val="57F83F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656526CD"/>
    <w:multiLevelType w:val="hybridMultilevel"/>
    <w:tmpl w:val="8F484A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A267239"/>
    <w:multiLevelType w:val="hybridMultilevel"/>
    <w:tmpl w:val="AF7C94D0"/>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4">
    <w:nsid w:val="6C332D54"/>
    <w:multiLevelType w:val="hybridMultilevel"/>
    <w:tmpl w:val="7A325E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1550DF4"/>
    <w:multiLevelType w:val="hybridMultilevel"/>
    <w:tmpl w:val="DE9208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1D4199C"/>
    <w:multiLevelType w:val="multilevel"/>
    <w:tmpl w:val="0000002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bCs/>
        <w:i w:val="0"/>
        <w:iCs w:val="0"/>
        <w:smallCaps w:val="0"/>
        <w:strike w:val="0"/>
        <w:color w:val="000000"/>
        <w:spacing w:val="0"/>
        <w:w w:val="100"/>
        <w:position w:val="0"/>
        <w:sz w:val="27"/>
        <w:szCs w:val="27"/>
        <w:u w:val="none"/>
      </w:rPr>
    </w:lvl>
    <w:lvl w:ilvl="5">
      <w:start w:val="1"/>
      <w:numFmt w:val="decimal"/>
      <w:lvlText w:val="%5."/>
      <w:lvlJc w:val="left"/>
      <w:rPr>
        <w:rFonts w:ascii="Times New Roman" w:hAnsi="Times New Roman" w:cs="Times New Roman"/>
        <w:b/>
        <w:bCs/>
        <w:i w:val="0"/>
        <w:iCs w:val="0"/>
        <w:smallCaps w:val="0"/>
        <w:strike w:val="0"/>
        <w:color w:val="000000"/>
        <w:spacing w:val="0"/>
        <w:w w:val="100"/>
        <w:position w:val="0"/>
        <w:sz w:val="27"/>
        <w:szCs w:val="27"/>
        <w:u w:val="none"/>
      </w:rPr>
    </w:lvl>
    <w:lvl w:ilvl="6">
      <w:start w:val="1"/>
      <w:numFmt w:val="decimal"/>
      <w:lvlText w:val="%5."/>
      <w:lvlJc w:val="left"/>
      <w:rPr>
        <w:rFonts w:ascii="Times New Roman" w:hAnsi="Times New Roman" w:cs="Times New Roman"/>
        <w:b/>
        <w:bCs/>
        <w:i w:val="0"/>
        <w:iCs w:val="0"/>
        <w:smallCaps w:val="0"/>
        <w:strike w:val="0"/>
        <w:color w:val="000000"/>
        <w:spacing w:val="0"/>
        <w:w w:val="100"/>
        <w:position w:val="0"/>
        <w:sz w:val="27"/>
        <w:szCs w:val="27"/>
        <w:u w:val="none"/>
      </w:rPr>
    </w:lvl>
    <w:lvl w:ilvl="7">
      <w:start w:val="1"/>
      <w:numFmt w:val="decimal"/>
      <w:lvlText w:val="%5."/>
      <w:lvlJc w:val="left"/>
      <w:rPr>
        <w:rFonts w:ascii="Times New Roman" w:hAnsi="Times New Roman" w:cs="Times New Roman"/>
        <w:b/>
        <w:bCs/>
        <w:i w:val="0"/>
        <w:iCs w:val="0"/>
        <w:smallCaps w:val="0"/>
        <w:strike w:val="0"/>
        <w:color w:val="000000"/>
        <w:spacing w:val="0"/>
        <w:w w:val="100"/>
        <w:position w:val="0"/>
        <w:sz w:val="27"/>
        <w:szCs w:val="27"/>
        <w:u w:val="none"/>
      </w:rPr>
    </w:lvl>
    <w:lvl w:ilvl="8">
      <w:start w:val="1"/>
      <w:numFmt w:val="decimal"/>
      <w:lvlText w:val="%5."/>
      <w:lvlJc w:val="left"/>
      <w:rPr>
        <w:rFonts w:ascii="Times New Roman" w:hAnsi="Times New Roman" w:cs="Times New Roman"/>
        <w:b/>
        <w:bCs/>
        <w:i w:val="0"/>
        <w:iCs w:val="0"/>
        <w:smallCaps w:val="0"/>
        <w:strike w:val="0"/>
        <w:color w:val="000000"/>
        <w:spacing w:val="0"/>
        <w:w w:val="100"/>
        <w:position w:val="0"/>
        <w:sz w:val="27"/>
        <w:szCs w:val="27"/>
        <w:u w:val="none"/>
      </w:rPr>
    </w:lvl>
  </w:abstractNum>
  <w:abstractNum w:abstractNumId="57">
    <w:nsid w:val="73055A9A"/>
    <w:multiLevelType w:val="hybridMultilevel"/>
    <w:tmpl w:val="1B0E61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3874CD2"/>
    <w:multiLevelType w:val="hybridMultilevel"/>
    <w:tmpl w:val="96CEEA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4554113"/>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46F2AA1"/>
    <w:multiLevelType w:val="hybridMultilevel"/>
    <w:tmpl w:val="28FCA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74F1194E"/>
    <w:multiLevelType w:val="hybridMultilevel"/>
    <w:tmpl w:val="FFCE29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777C13A3"/>
    <w:multiLevelType w:val="multilevel"/>
    <w:tmpl w:val="E90AE006"/>
    <w:lvl w:ilvl="0">
      <w:start w:val="1"/>
      <w:numFmt w:val="bullet"/>
      <w:lvlText w:val="-"/>
      <w:lvlJc w:val="left"/>
      <w:pPr>
        <w:ind w:left="0" w:firstLine="0"/>
      </w:pPr>
      <w:rPr>
        <w:rFonts w:ascii="Calibri" w:hAnsi="Calibri" w:cs="Calibri" w:hint="default"/>
        <w:b w:val="0"/>
        <w:bCs w:val="0"/>
        <w:i w:val="0"/>
        <w:iCs w:val="0"/>
        <w:smallCaps w:val="0"/>
        <w:strike w:val="0"/>
        <w:color w:val="000000"/>
        <w:spacing w:val="0"/>
        <w:w w:val="100"/>
        <w:position w:val="0"/>
        <w:sz w:val="21"/>
        <w:szCs w:val="21"/>
        <w:u w:val="none"/>
      </w:rPr>
    </w:lvl>
    <w:lvl w:ilvl="1">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4"/>
      <w:numFmt w:val="decimal"/>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62"/>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lowerLetter"/>
      <w:lvlText w:val="%6)"/>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lowerLetter"/>
      <w:lvlText w:val="%7)"/>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5"/>
      <w:numFmt w:val="decimal"/>
      <w:lvlText w:val="%8."/>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lowerLetter"/>
      <w:lvlText w:val="%9)"/>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63">
    <w:nsid w:val="780E7937"/>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64">
    <w:nsid w:val="782278CB"/>
    <w:multiLevelType w:val="hybridMultilevel"/>
    <w:tmpl w:val="C06EED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7AF97A1D"/>
    <w:multiLevelType w:val="hybridMultilevel"/>
    <w:tmpl w:val="F76EF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7D352580"/>
    <w:multiLevelType w:val="hybridMultilevel"/>
    <w:tmpl w:val="8F1207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7D8702CD"/>
    <w:multiLevelType w:val="hybridMultilevel"/>
    <w:tmpl w:val="40EC13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7DA57A1B"/>
    <w:multiLevelType w:val="hybridMultilevel"/>
    <w:tmpl w:val="428207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5"/>
  </w:num>
  <w:num w:numId="2">
    <w:abstractNumId w:val="45"/>
  </w:num>
  <w:num w:numId="3">
    <w:abstractNumId w:val="66"/>
  </w:num>
  <w:num w:numId="4">
    <w:abstractNumId w:val="23"/>
  </w:num>
  <w:num w:numId="5">
    <w:abstractNumId w:val="16"/>
  </w:num>
  <w:num w:numId="6">
    <w:abstractNumId w:val="70"/>
  </w:num>
  <w:num w:numId="7">
    <w:abstractNumId w:val="31"/>
  </w:num>
  <w:num w:numId="8">
    <w:abstractNumId w:val="41"/>
  </w:num>
  <w:num w:numId="9">
    <w:abstractNumId w:val="1"/>
  </w:num>
  <w:num w:numId="10">
    <w:abstractNumId w:val="6"/>
  </w:num>
  <w:num w:numId="11">
    <w:abstractNumId w:val="7"/>
  </w:num>
  <w:num w:numId="12">
    <w:abstractNumId w:val="44"/>
  </w:num>
  <w:num w:numId="13">
    <w:abstractNumId w:val="24"/>
  </w:num>
  <w:num w:numId="14">
    <w:abstractNumId w:val="30"/>
  </w:num>
  <w:num w:numId="15">
    <w:abstractNumId w:val="2"/>
  </w:num>
  <w:num w:numId="16">
    <w:abstractNumId w:val="8"/>
  </w:num>
  <w:num w:numId="17">
    <w:abstractNumId w:val="9"/>
  </w:num>
  <w:num w:numId="18">
    <w:abstractNumId w:val="10"/>
  </w:num>
  <w:num w:numId="19">
    <w:abstractNumId w:val="38"/>
  </w:num>
  <w:num w:numId="20">
    <w:abstractNumId w:val="37"/>
  </w:num>
  <w:num w:numId="21">
    <w:abstractNumId w:val="14"/>
  </w:num>
  <w:num w:numId="22">
    <w:abstractNumId w:val="62"/>
  </w:num>
  <w:num w:numId="23">
    <w:abstractNumId w:val="58"/>
  </w:num>
  <w:num w:numId="24">
    <w:abstractNumId w:val="47"/>
  </w:num>
  <w:num w:numId="25">
    <w:abstractNumId w:val="61"/>
  </w:num>
  <w:num w:numId="26">
    <w:abstractNumId w:val="15"/>
  </w:num>
  <w:num w:numId="27">
    <w:abstractNumId w:val="3"/>
  </w:num>
  <w:num w:numId="28">
    <w:abstractNumId w:val="4"/>
  </w:num>
  <w:num w:numId="29">
    <w:abstractNumId w:val="5"/>
  </w:num>
  <w:num w:numId="30">
    <w:abstractNumId w:val="40"/>
  </w:num>
  <w:num w:numId="31">
    <w:abstractNumId w:val="49"/>
  </w:num>
  <w:num w:numId="32">
    <w:abstractNumId w:val="28"/>
  </w:num>
  <w:num w:numId="33">
    <w:abstractNumId w:val="18"/>
  </w:num>
  <w:num w:numId="34">
    <w:abstractNumId w:val="69"/>
  </w:num>
  <w:num w:numId="35">
    <w:abstractNumId w:val="60"/>
  </w:num>
  <w:num w:numId="36">
    <w:abstractNumId w:val="55"/>
  </w:num>
  <w:num w:numId="37">
    <w:abstractNumId w:val="50"/>
  </w:num>
  <w:num w:numId="38">
    <w:abstractNumId w:val="67"/>
  </w:num>
  <w:num w:numId="39">
    <w:abstractNumId w:val="27"/>
  </w:num>
  <w:num w:numId="40">
    <w:abstractNumId w:val="57"/>
  </w:num>
  <w:num w:numId="41">
    <w:abstractNumId w:val="48"/>
  </w:num>
  <w:num w:numId="42">
    <w:abstractNumId w:val="11"/>
  </w:num>
  <w:num w:numId="43">
    <w:abstractNumId w:val="17"/>
  </w:num>
  <w:num w:numId="44">
    <w:abstractNumId w:val="56"/>
  </w:num>
  <w:num w:numId="45">
    <w:abstractNumId w:val="21"/>
  </w:num>
  <w:num w:numId="46">
    <w:abstractNumId w:val="32"/>
  </w:num>
  <w:num w:numId="47">
    <w:abstractNumId w:val="46"/>
  </w:num>
  <w:num w:numId="48">
    <w:abstractNumId w:val="63"/>
  </w:num>
  <w:num w:numId="49">
    <w:abstractNumId w:val="43"/>
  </w:num>
  <w:num w:numId="50">
    <w:abstractNumId w:val="59"/>
  </w:num>
  <w:num w:numId="51">
    <w:abstractNumId w:val="36"/>
  </w:num>
  <w:num w:numId="52">
    <w:abstractNumId w:val="19"/>
  </w:num>
  <w:num w:numId="53">
    <w:abstractNumId w:val="35"/>
  </w:num>
  <w:num w:numId="54">
    <w:abstractNumId w:val="53"/>
  </w:num>
  <w:num w:numId="55">
    <w:abstractNumId w:val="33"/>
  </w:num>
  <w:num w:numId="56">
    <w:abstractNumId w:val="65"/>
  </w:num>
  <w:num w:numId="57">
    <w:abstractNumId w:val="52"/>
  </w:num>
  <w:num w:numId="58">
    <w:abstractNumId w:val="34"/>
  </w:num>
  <w:num w:numId="59">
    <w:abstractNumId w:val="64"/>
  </w:num>
  <w:num w:numId="60">
    <w:abstractNumId w:val="68"/>
  </w:num>
  <w:num w:numId="61">
    <w:abstractNumId w:val="54"/>
  </w:num>
  <w:num w:numId="62">
    <w:abstractNumId w:val="22"/>
  </w:num>
  <w:num w:numId="63">
    <w:abstractNumId w:val="51"/>
  </w:num>
  <w:num w:numId="64">
    <w:abstractNumId w:val="39"/>
  </w:num>
  <w:num w:numId="65">
    <w:abstractNumId w:val="42"/>
  </w:num>
  <w:num w:numId="66">
    <w:abstractNumId w:val="29"/>
  </w:num>
  <w:num w:numId="67">
    <w:abstractNumId w:val="12"/>
  </w:num>
  <w:num w:numId="68">
    <w:abstractNumId w:val="20"/>
  </w:num>
  <w:num w:numId="69">
    <w:abstractNumId w:val="26"/>
  </w:num>
  <w:num w:numId="70">
    <w:abstractNumId w:val="1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555E"/>
    <w:rsid w:val="00013DB0"/>
    <w:rsid w:val="000207B0"/>
    <w:rsid w:val="00020ABC"/>
    <w:rsid w:val="00022A00"/>
    <w:rsid w:val="000240D7"/>
    <w:rsid w:val="00024258"/>
    <w:rsid w:val="00030968"/>
    <w:rsid w:val="00036480"/>
    <w:rsid w:val="00036816"/>
    <w:rsid w:val="0003772B"/>
    <w:rsid w:val="00045ECC"/>
    <w:rsid w:val="000553D0"/>
    <w:rsid w:val="000628FC"/>
    <w:rsid w:val="000671E0"/>
    <w:rsid w:val="000676AC"/>
    <w:rsid w:val="00067EDD"/>
    <w:rsid w:val="00077442"/>
    <w:rsid w:val="00080ABE"/>
    <w:rsid w:val="00080AF9"/>
    <w:rsid w:val="00083883"/>
    <w:rsid w:val="000844B8"/>
    <w:rsid w:val="00084A59"/>
    <w:rsid w:val="00085AD9"/>
    <w:rsid w:val="00097C19"/>
    <w:rsid w:val="000A4ACE"/>
    <w:rsid w:val="000B2F12"/>
    <w:rsid w:val="000B4458"/>
    <w:rsid w:val="000B61CF"/>
    <w:rsid w:val="000C1ECD"/>
    <w:rsid w:val="000C351A"/>
    <w:rsid w:val="000C504A"/>
    <w:rsid w:val="000C72FB"/>
    <w:rsid w:val="000E240E"/>
    <w:rsid w:val="000E3F4D"/>
    <w:rsid w:val="000E5466"/>
    <w:rsid w:val="000F0168"/>
    <w:rsid w:val="000F134B"/>
    <w:rsid w:val="000F1B6F"/>
    <w:rsid w:val="000F76BF"/>
    <w:rsid w:val="001012D2"/>
    <w:rsid w:val="001016D7"/>
    <w:rsid w:val="001025E4"/>
    <w:rsid w:val="00115B56"/>
    <w:rsid w:val="00117A99"/>
    <w:rsid w:val="00124BF2"/>
    <w:rsid w:val="00125D51"/>
    <w:rsid w:val="00127E78"/>
    <w:rsid w:val="00131556"/>
    <w:rsid w:val="00134BA3"/>
    <w:rsid w:val="00141E08"/>
    <w:rsid w:val="001434F2"/>
    <w:rsid w:val="00145F43"/>
    <w:rsid w:val="0015090A"/>
    <w:rsid w:val="00151579"/>
    <w:rsid w:val="00157722"/>
    <w:rsid w:val="00162CA2"/>
    <w:rsid w:val="0017023F"/>
    <w:rsid w:val="00171AC3"/>
    <w:rsid w:val="001766C1"/>
    <w:rsid w:val="001845AC"/>
    <w:rsid w:val="001869EF"/>
    <w:rsid w:val="00186B66"/>
    <w:rsid w:val="001872FA"/>
    <w:rsid w:val="00193F8E"/>
    <w:rsid w:val="001965F0"/>
    <w:rsid w:val="0019746F"/>
    <w:rsid w:val="001A5EC7"/>
    <w:rsid w:val="001B35E5"/>
    <w:rsid w:val="001B75FA"/>
    <w:rsid w:val="001C14A2"/>
    <w:rsid w:val="001C248E"/>
    <w:rsid w:val="001D268A"/>
    <w:rsid w:val="001D7B3A"/>
    <w:rsid w:val="001E1114"/>
    <w:rsid w:val="001E7825"/>
    <w:rsid w:val="001F798C"/>
    <w:rsid w:val="00213E0A"/>
    <w:rsid w:val="00214A8C"/>
    <w:rsid w:val="00227664"/>
    <w:rsid w:val="00234E27"/>
    <w:rsid w:val="0023784E"/>
    <w:rsid w:val="00237F70"/>
    <w:rsid w:val="00240B9E"/>
    <w:rsid w:val="002436EE"/>
    <w:rsid w:val="00243AD7"/>
    <w:rsid w:val="002639D0"/>
    <w:rsid w:val="00263F56"/>
    <w:rsid w:val="00272FAA"/>
    <w:rsid w:val="0027621E"/>
    <w:rsid w:val="00282F91"/>
    <w:rsid w:val="002905DB"/>
    <w:rsid w:val="002A021B"/>
    <w:rsid w:val="002A2259"/>
    <w:rsid w:val="002A294F"/>
    <w:rsid w:val="002A4BC7"/>
    <w:rsid w:val="002B1738"/>
    <w:rsid w:val="002C008D"/>
    <w:rsid w:val="002C5151"/>
    <w:rsid w:val="002C6645"/>
    <w:rsid w:val="002C7721"/>
    <w:rsid w:val="002D097D"/>
    <w:rsid w:val="002D4C59"/>
    <w:rsid w:val="002D7696"/>
    <w:rsid w:val="002F0D93"/>
    <w:rsid w:val="002F28C8"/>
    <w:rsid w:val="002F56EB"/>
    <w:rsid w:val="002F5DC2"/>
    <w:rsid w:val="00301767"/>
    <w:rsid w:val="003037DC"/>
    <w:rsid w:val="00303974"/>
    <w:rsid w:val="003041E5"/>
    <w:rsid w:val="00304207"/>
    <w:rsid w:val="0031138B"/>
    <w:rsid w:val="003159DB"/>
    <w:rsid w:val="00321D77"/>
    <w:rsid w:val="003251F2"/>
    <w:rsid w:val="0033060C"/>
    <w:rsid w:val="003349A5"/>
    <w:rsid w:val="00344E00"/>
    <w:rsid w:val="00345342"/>
    <w:rsid w:val="0034559D"/>
    <w:rsid w:val="00347B73"/>
    <w:rsid w:val="003504FB"/>
    <w:rsid w:val="00353395"/>
    <w:rsid w:val="00355984"/>
    <w:rsid w:val="0035744B"/>
    <w:rsid w:val="003578D5"/>
    <w:rsid w:val="00360625"/>
    <w:rsid w:val="00363D90"/>
    <w:rsid w:val="0037016A"/>
    <w:rsid w:val="00370E47"/>
    <w:rsid w:val="00372AEA"/>
    <w:rsid w:val="00373E2D"/>
    <w:rsid w:val="00383593"/>
    <w:rsid w:val="00385EDD"/>
    <w:rsid w:val="00386403"/>
    <w:rsid w:val="00387355"/>
    <w:rsid w:val="003977B5"/>
    <w:rsid w:val="003A2284"/>
    <w:rsid w:val="003B1392"/>
    <w:rsid w:val="003B153D"/>
    <w:rsid w:val="003B1D69"/>
    <w:rsid w:val="003D1782"/>
    <w:rsid w:val="003D40A7"/>
    <w:rsid w:val="003E213F"/>
    <w:rsid w:val="003F1ED1"/>
    <w:rsid w:val="003F665A"/>
    <w:rsid w:val="00400867"/>
    <w:rsid w:val="00402C6C"/>
    <w:rsid w:val="00410AA5"/>
    <w:rsid w:val="00414F2B"/>
    <w:rsid w:val="00414FBA"/>
    <w:rsid w:val="004158DA"/>
    <w:rsid w:val="004166BA"/>
    <w:rsid w:val="00430D7E"/>
    <w:rsid w:val="00433867"/>
    <w:rsid w:val="004374E5"/>
    <w:rsid w:val="00442C63"/>
    <w:rsid w:val="0044678F"/>
    <w:rsid w:val="00446E62"/>
    <w:rsid w:val="00451FF4"/>
    <w:rsid w:val="00453448"/>
    <w:rsid w:val="004562D3"/>
    <w:rsid w:val="00462A20"/>
    <w:rsid w:val="0047259A"/>
    <w:rsid w:val="00485A35"/>
    <w:rsid w:val="00491BFA"/>
    <w:rsid w:val="0049263C"/>
    <w:rsid w:val="00492E0B"/>
    <w:rsid w:val="00497E66"/>
    <w:rsid w:val="004A4534"/>
    <w:rsid w:val="004B04E3"/>
    <w:rsid w:val="004B6B86"/>
    <w:rsid w:val="004C5469"/>
    <w:rsid w:val="004C5A92"/>
    <w:rsid w:val="004C6116"/>
    <w:rsid w:val="004C6479"/>
    <w:rsid w:val="004C6BDD"/>
    <w:rsid w:val="004D223C"/>
    <w:rsid w:val="004E0EC2"/>
    <w:rsid w:val="004F4916"/>
    <w:rsid w:val="005072A6"/>
    <w:rsid w:val="005255ED"/>
    <w:rsid w:val="0052633C"/>
    <w:rsid w:val="00530F7B"/>
    <w:rsid w:val="00532163"/>
    <w:rsid w:val="00540C34"/>
    <w:rsid w:val="00554544"/>
    <w:rsid w:val="005568D2"/>
    <w:rsid w:val="005576EC"/>
    <w:rsid w:val="00557E78"/>
    <w:rsid w:val="00566296"/>
    <w:rsid w:val="00570829"/>
    <w:rsid w:val="00574225"/>
    <w:rsid w:val="00581A7A"/>
    <w:rsid w:val="00581C0C"/>
    <w:rsid w:val="005A2A7F"/>
    <w:rsid w:val="005A73F2"/>
    <w:rsid w:val="005A756A"/>
    <w:rsid w:val="005A7E00"/>
    <w:rsid w:val="005B60C9"/>
    <w:rsid w:val="005B6FB0"/>
    <w:rsid w:val="005C2305"/>
    <w:rsid w:val="005C5199"/>
    <w:rsid w:val="005D2B8F"/>
    <w:rsid w:val="005D3BA0"/>
    <w:rsid w:val="005D3CB3"/>
    <w:rsid w:val="005E21F4"/>
    <w:rsid w:val="005E4E00"/>
    <w:rsid w:val="005E7756"/>
    <w:rsid w:val="005F1967"/>
    <w:rsid w:val="005F320E"/>
    <w:rsid w:val="005F3F86"/>
    <w:rsid w:val="005F68CB"/>
    <w:rsid w:val="006065D2"/>
    <w:rsid w:val="006071C6"/>
    <w:rsid w:val="00607C09"/>
    <w:rsid w:val="00611449"/>
    <w:rsid w:val="00612E06"/>
    <w:rsid w:val="00613F99"/>
    <w:rsid w:val="00614E13"/>
    <w:rsid w:val="00617475"/>
    <w:rsid w:val="00621A10"/>
    <w:rsid w:val="00623C59"/>
    <w:rsid w:val="00624892"/>
    <w:rsid w:val="00626851"/>
    <w:rsid w:val="006375EA"/>
    <w:rsid w:val="00641CE6"/>
    <w:rsid w:val="00650469"/>
    <w:rsid w:val="00651AE3"/>
    <w:rsid w:val="00657532"/>
    <w:rsid w:val="006604CB"/>
    <w:rsid w:val="00661B2D"/>
    <w:rsid w:val="00665A15"/>
    <w:rsid w:val="00682A25"/>
    <w:rsid w:val="006859DC"/>
    <w:rsid w:val="00693EA5"/>
    <w:rsid w:val="00696C4D"/>
    <w:rsid w:val="006A15AB"/>
    <w:rsid w:val="006A35DA"/>
    <w:rsid w:val="006A71ED"/>
    <w:rsid w:val="006B05B3"/>
    <w:rsid w:val="006B3B98"/>
    <w:rsid w:val="006B550E"/>
    <w:rsid w:val="006E7CB2"/>
    <w:rsid w:val="006F37D0"/>
    <w:rsid w:val="006F41F3"/>
    <w:rsid w:val="007003B7"/>
    <w:rsid w:val="00700678"/>
    <w:rsid w:val="00700B03"/>
    <w:rsid w:val="00706E5D"/>
    <w:rsid w:val="00710536"/>
    <w:rsid w:val="00711D46"/>
    <w:rsid w:val="00714167"/>
    <w:rsid w:val="00720411"/>
    <w:rsid w:val="00721371"/>
    <w:rsid w:val="007240F4"/>
    <w:rsid w:val="00732AF5"/>
    <w:rsid w:val="00743C6A"/>
    <w:rsid w:val="00743DED"/>
    <w:rsid w:val="0074453E"/>
    <w:rsid w:val="00746B96"/>
    <w:rsid w:val="0075611E"/>
    <w:rsid w:val="00763D0B"/>
    <w:rsid w:val="00770A78"/>
    <w:rsid w:val="007717DF"/>
    <w:rsid w:val="00772E95"/>
    <w:rsid w:val="007738B7"/>
    <w:rsid w:val="00773DBC"/>
    <w:rsid w:val="007761C7"/>
    <w:rsid w:val="00785885"/>
    <w:rsid w:val="00785F43"/>
    <w:rsid w:val="007A241A"/>
    <w:rsid w:val="007A2F61"/>
    <w:rsid w:val="007A5ECF"/>
    <w:rsid w:val="007A644D"/>
    <w:rsid w:val="007A79D6"/>
    <w:rsid w:val="007B361D"/>
    <w:rsid w:val="007D1F4C"/>
    <w:rsid w:val="007D440A"/>
    <w:rsid w:val="007D5B15"/>
    <w:rsid w:val="007E1093"/>
    <w:rsid w:val="007E42A2"/>
    <w:rsid w:val="007E73C9"/>
    <w:rsid w:val="007F6D04"/>
    <w:rsid w:val="00800A93"/>
    <w:rsid w:val="00801514"/>
    <w:rsid w:val="008033D0"/>
    <w:rsid w:val="0081285A"/>
    <w:rsid w:val="00833820"/>
    <w:rsid w:val="008379FE"/>
    <w:rsid w:val="00844E16"/>
    <w:rsid w:val="00846129"/>
    <w:rsid w:val="00847297"/>
    <w:rsid w:val="00850698"/>
    <w:rsid w:val="00854005"/>
    <w:rsid w:val="008558D1"/>
    <w:rsid w:val="0085619A"/>
    <w:rsid w:val="00856CA9"/>
    <w:rsid w:val="00861244"/>
    <w:rsid w:val="008661A4"/>
    <w:rsid w:val="008673D8"/>
    <w:rsid w:val="008717BA"/>
    <w:rsid w:val="00873DDD"/>
    <w:rsid w:val="0087502C"/>
    <w:rsid w:val="00876508"/>
    <w:rsid w:val="00877963"/>
    <w:rsid w:val="00881E36"/>
    <w:rsid w:val="008821A9"/>
    <w:rsid w:val="0088550C"/>
    <w:rsid w:val="0088723F"/>
    <w:rsid w:val="00890748"/>
    <w:rsid w:val="00890BE8"/>
    <w:rsid w:val="00892C66"/>
    <w:rsid w:val="008930A8"/>
    <w:rsid w:val="00895865"/>
    <w:rsid w:val="008A6325"/>
    <w:rsid w:val="008C162A"/>
    <w:rsid w:val="008C29B1"/>
    <w:rsid w:val="008C79B8"/>
    <w:rsid w:val="008C7A4C"/>
    <w:rsid w:val="008D1601"/>
    <w:rsid w:val="008D5AD2"/>
    <w:rsid w:val="008D6374"/>
    <w:rsid w:val="008E128A"/>
    <w:rsid w:val="008E4ED9"/>
    <w:rsid w:val="008F11DD"/>
    <w:rsid w:val="008F6E8D"/>
    <w:rsid w:val="00902708"/>
    <w:rsid w:val="0091341C"/>
    <w:rsid w:val="009134D5"/>
    <w:rsid w:val="0092241F"/>
    <w:rsid w:val="00923D39"/>
    <w:rsid w:val="00925104"/>
    <w:rsid w:val="00925B91"/>
    <w:rsid w:val="00926568"/>
    <w:rsid w:val="0093633B"/>
    <w:rsid w:val="0093724C"/>
    <w:rsid w:val="00937296"/>
    <w:rsid w:val="009475D2"/>
    <w:rsid w:val="00953B71"/>
    <w:rsid w:val="0096130E"/>
    <w:rsid w:val="00963AEA"/>
    <w:rsid w:val="00964D87"/>
    <w:rsid w:val="00971477"/>
    <w:rsid w:val="0097153C"/>
    <w:rsid w:val="0097452B"/>
    <w:rsid w:val="00982DF7"/>
    <w:rsid w:val="009867AC"/>
    <w:rsid w:val="0098691C"/>
    <w:rsid w:val="00996AAB"/>
    <w:rsid w:val="009A08BC"/>
    <w:rsid w:val="009A0EB9"/>
    <w:rsid w:val="009A25F0"/>
    <w:rsid w:val="009B77B4"/>
    <w:rsid w:val="009C011B"/>
    <w:rsid w:val="009C4AE1"/>
    <w:rsid w:val="009C5892"/>
    <w:rsid w:val="009C7910"/>
    <w:rsid w:val="009C7E4F"/>
    <w:rsid w:val="009D0F14"/>
    <w:rsid w:val="009D17F9"/>
    <w:rsid w:val="009D3637"/>
    <w:rsid w:val="009D47CF"/>
    <w:rsid w:val="009E0041"/>
    <w:rsid w:val="009E4CD9"/>
    <w:rsid w:val="009E5A7D"/>
    <w:rsid w:val="009E6D98"/>
    <w:rsid w:val="009E7E29"/>
    <w:rsid w:val="009F0018"/>
    <w:rsid w:val="009F241B"/>
    <w:rsid w:val="009F2437"/>
    <w:rsid w:val="009F2FAF"/>
    <w:rsid w:val="009F3E1E"/>
    <w:rsid w:val="009F3FA0"/>
    <w:rsid w:val="00A035CF"/>
    <w:rsid w:val="00A0609D"/>
    <w:rsid w:val="00A13372"/>
    <w:rsid w:val="00A17F9B"/>
    <w:rsid w:val="00A22089"/>
    <w:rsid w:val="00A24220"/>
    <w:rsid w:val="00A24AF6"/>
    <w:rsid w:val="00A25EAC"/>
    <w:rsid w:val="00A261C2"/>
    <w:rsid w:val="00A273A9"/>
    <w:rsid w:val="00A30FBB"/>
    <w:rsid w:val="00A32043"/>
    <w:rsid w:val="00A32F52"/>
    <w:rsid w:val="00A33016"/>
    <w:rsid w:val="00A37B89"/>
    <w:rsid w:val="00A47639"/>
    <w:rsid w:val="00A52F6C"/>
    <w:rsid w:val="00A53881"/>
    <w:rsid w:val="00A54DC4"/>
    <w:rsid w:val="00A5672E"/>
    <w:rsid w:val="00A57021"/>
    <w:rsid w:val="00A57F76"/>
    <w:rsid w:val="00A60F0F"/>
    <w:rsid w:val="00A622DC"/>
    <w:rsid w:val="00A64670"/>
    <w:rsid w:val="00A661FD"/>
    <w:rsid w:val="00A733D0"/>
    <w:rsid w:val="00A7657A"/>
    <w:rsid w:val="00A80B03"/>
    <w:rsid w:val="00A80F07"/>
    <w:rsid w:val="00A80FE2"/>
    <w:rsid w:val="00A82044"/>
    <w:rsid w:val="00A84957"/>
    <w:rsid w:val="00A8617E"/>
    <w:rsid w:val="00A946DA"/>
    <w:rsid w:val="00A94CFA"/>
    <w:rsid w:val="00AA1A79"/>
    <w:rsid w:val="00AA1EFA"/>
    <w:rsid w:val="00AA39AB"/>
    <w:rsid w:val="00AA4AFD"/>
    <w:rsid w:val="00AB2290"/>
    <w:rsid w:val="00AB4A2C"/>
    <w:rsid w:val="00AC19EE"/>
    <w:rsid w:val="00AC2DAB"/>
    <w:rsid w:val="00AC4953"/>
    <w:rsid w:val="00AC5996"/>
    <w:rsid w:val="00AD0076"/>
    <w:rsid w:val="00AD11D7"/>
    <w:rsid w:val="00AD2DAD"/>
    <w:rsid w:val="00AD3668"/>
    <w:rsid w:val="00AE3683"/>
    <w:rsid w:val="00AE4AF3"/>
    <w:rsid w:val="00AF2FBD"/>
    <w:rsid w:val="00B0190F"/>
    <w:rsid w:val="00B04476"/>
    <w:rsid w:val="00B12478"/>
    <w:rsid w:val="00B14276"/>
    <w:rsid w:val="00B16304"/>
    <w:rsid w:val="00B2233C"/>
    <w:rsid w:val="00B31B31"/>
    <w:rsid w:val="00B35DE8"/>
    <w:rsid w:val="00B36EC0"/>
    <w:rsid w:val="00B41D2C"/>
    <w:rsid w:val="00B423D9"/>
    <w:rsid w:val="00B437AF"/>
    <w:rsid w:val="00B45972"/>
    <w:rsid w:val="00B51904"/>
    <w:rsid w:val="00B551D0"/>
    <w:rsid w:val="00B65308"/>
    <w:rsid w:val="00B67AD3"/>
    <w:rsid w:val="00B72EAD"/>
    <w:rsid w:val="00B801C1"/>
    <w:rsid w:val="00B84863"/>
    <w:rsid w:val="00B9122A"/>
    <w:rsid w:val="00B91EF8"/>
    <w:rsid w:val="00B923AB"/>
    <w:rsid w:val="00B92504"/>
    <w:rsid w:val="00B925EF"/>
    <w:rsid w:val="00B9505C"/>
    <w:rsid w:val="00B95634"/>
    <w:rsid w:val="00BA085B"/>
    <w:rsid w:val="00BA1DE8"/>
    <w:rsid w:val="00BA6321"/>
    <w:rsid w:val="00BB019E"/>
    <w:rsid w:val="00BB3DD7"/>
    <w:rsid w:val="00BB60E4"/>
    <w:rsid w:val="00BC1411"/>
    <w:rsid w:val="00BC5377"/>
    <w:rsid w:val="00BD11A4"/>
    <w:rsid w:val="00BD5A5A"/>
    <w:rsid w:val="00BE3F9F"/>
    <w:rsid w:val="00BF0CF2"/>
    <w:rsid w:val="00BF2BBB"/>
    <w:rsid w:val="00BF356E"/>
    <w:rsid w:val="00BF407F"/>
    <w:rsid w:val="00BF7025"/>
    <w:rsid w:val="00C01124"/>
    <w:rsid w:val="00C06957"/>
    <w:rsid w:val="00C071C5"/>
    <w:rsid w:val="00C100B4"/>
    <w:rsid w:val="00C14769"/>
    <w:rsid w:val="00C17E64"/>
    <w:rsid w:val="00C26CD3"/>
    <w:rsid w:val="00C275E1"/>
    <w:rsid w:val="00C34F0F"/>
    <w:rsid w:val="00C35D71"/>
    <w:rsid w:val="00C36597"/>
    <w:rsid w:val="00C36ECB"/>
    <w:rsid w:val="00C37266"/>
    <w:rsid w:val="00C56D9C"/>
    <w:rsid w:val="00C6000E"/>
    <w:rsid w:val="00C653FA"/>
    <w:rsid w:val="00C70693"/>
    <w:rsid w:val="00C729F7"/>
    <w:rsid w:val="00C83123"/>
    <w:rsid w:val="00C83404"/>
    <w:rsid w:val="00C858D1"/>
    <w:rsid w:val="00C870DB"/>
    <w:rsid w:val="00C90CE9"/>
    <w:rsid w:val="00C93556"/>
    <w:rsid w:val="00C94A4E"/>
    <w:rsid w:val="00C95D53"/>
    <w:rsid w:val="00C96BE4"/>
    <w:rsid w:val="00CA626C"/>
    <w:rsid w:val="00CA62A9"/>
    <w:rsid w:val="00CA66A5"/>
    <w:rsid w:val="00CC38E8"/>
    <w:rsid w:val="00CC4C93"/>
    <w:rsid w:val="00CC6DBA"/>
    <w:rsid w:val="00CD2326"/>
    <w:rsid w:val="00CD6D2C"/>
    <w:rsid w:val="00CE5C20"/>
    <w:rsid w:val="00CE6347"/>
    <w:rsid w:val="00CE6A9A"/>
    <w:rsid w:val="00CF05F1"/>
    <w:rsid w:val="00CF2BA9"/>
    <w:rsid w:val="00CF3B3A"/>
    <w:rsid w:val="00CF3B67"/>
    <w:rsid w:val="00CF7839"/>
    <w:rsid w:val="00D06028"/>
    <w:rsid w:val="00D075DA"/>
    <w:rsid w:val="00D078F7"/>
    <w:rsid w:val="00D10B41"/>
    <w:rsid w:val="00D10F5F"/>
    <w:rsid w:val="00D24D89"/>
    <w:rsid w:val="00D26D94"/>
    <w:rsid w:val="00D37E73"/>
    <w:rsid w:val="00D37E78"/>
    <w:rsid w:val="00D43B50"/>
    <w:rsid w:val="00D45563"/>
    <w:rsid w:val="00D54DF7"/>
    <w:rsid w:val="00D5679D"/>
    <w:rsid w:val="00D57CB7"/>
    <w:rsid w:val="00D67AF5"/>
    <w:rsid w:val="00D75B31"/>
    <w:rsid w:val="00D77173"/>
    <w:rsid w:val="00D83CEA"/>
    <w:rsid w:val="00D87978"/>
    <w:rsid w:val="00D879D4"/>
    <w:rsid w:val="00D9208C"/>
    <w:rsid w:val="00DA3C4B"/>
    <w:rsid w:val="00DB1460"/>
    <w:rsid w:val="00DB4E9F"/>
    <w:rsid w:val="00DB4F00"/>
    <w:rsid w:val="00DB77A2"/>
    <w:rsid w:val="00DC272C"/>
    <w:rsid w:val="00DC6FE7"/>
    <w:rsid w:val="00DD097D"/>
    <w:rsid w:val="00DE00B4"/>
    <w:rsid w:val="00DE2C03"/>
    <w:rsid w:val="00DE2C44"/>
    <w:rsid w:val="00DE36EB"/>
    <w:rsid w:val="00DF21F2"/>
    <w:rsid w:val="00E01027"/>
    <w:rsid w:val="00E0407A"/>
    <w:rsid w:val="00E0416C"/>
    <w:rsid w:val="00E04AE4"/>
    <w:rsid w:val="00E05591"/>
    <w:rsid w:val="00E07951"/>
    <w:rsid w:val="00E16BF4"/>
    <w:rsid w:val="00E25BB8"/>
    <w:rsid w:val="00E35EF2"/>
    <w:rsid w:val="00E36CF4"/>
    <w:rsid w:val="00E412EC"/>
    <w:rsid w:val="00E4250C"/>
    <w:rsid w:val="00E4258F"/>
    <w:rsid w:val="00E42920"/>
    <w:rsid w:val="00E5078C"/>
    <w:rsid w:val="00E5286A"/>
    <w:rsid w:val="00E61370"/>
    <w:rsid w:val="00E6274F"/>
    <w:rsid w:val="00E62B69"/>
    <w:rsid w:val="00E64CAE"/>
    <w:rsid w:val="00E7465A"/>
    <w:rsid w:val="00E77251"/>
    <w:rsid w:val="00E80C67"/>
    <w:rsid w:val="00E826B9"/>
    <w:rsid w:val="00E84BA6"/>
    <w:rsid w:val="00E85924"/>
    <w:rsid w:val="00E8652D"/>
    <w:rsid w:val="00E87C97"/>
    <w:rsid w:val="00E91CC3"/>
    <w:rsid w:val="00E94FEF"/>
    <w:rsid w:val="00E97EAE"/>
    <w:rsid w:val="00EA3226"/>
    <w:rsid w:val="00EA36A2"/>
    <w:rsid w:val="00EB25FB"/>
    <w:rsid w:val="00EB3581"/>
    <w:rsid w:val="00EB3A07"/>
    <w:rsid w:val="00EC136E"/>
    <w:rsid w:val="00EC7B76"/>
    <w:rsid w:val="00ED1E11"/>
    <w:rsid w:val="00ED4274"/>
    <w:rsid w:val="00EE4163"/>
    <w:rsid w:val="00EF2421"/>
    <w:rsid w:val="00EF383C"/>
    <w:rsid w:val="00F04515"/>
    <w:rsid w:val="00F10668"/>
    <w:rsid w:val="00F20592"/>
    <w:rsid w:val="00F35EEA"/>
    <w:rsid w:val="00F36C0E"/>
    <w:rsid w:val="00F45429"/>
    <w:rsid w:val="00F50FCF"/>
    <w:rsid w:val="00F54594"/>
    <w:rsid w:val="00F548AD"/>
    <w:rsid w:val="00F57990"/>
    <w:rsid w:val="00F64439"/>
    <w:rsid w:val="00F679EB"/>
    <w:rsid w:val="00F706C4"/>
    <w:rsid w:val="00F82E66"/>
    <w:rsid w:val="00F86847"/>
    <w:rsid w:val="00F8723F"/>
    <w:rsid w:val="00F9635B"/>
    <w:rsid w:val="00FA2D42"/>
    <w:rsid w:val="00FA5C98"/>
    <w:rsid w:val="00FA5E9B"/>
    <w:rsid w:val="00FA6358"/>
    <w:rsid w:val="00FB519E"/>
    <w:rsid w:val="00FC2CF6"/>
    <w:rsid w:val="00FC6160"/>
    <w:rsid w:val="00FC6609"/>
    <w:rsid w:val="00FC6DAE"/>
    <w:rsid w:val="00FC75EF"/>
    <w:rsid w:val="00FC772A"/>
    <w:rsid w:val="00FD64D8"/>
    <w:rsid w:val="00FE2D1C"/>
    <w:rsid w:val="00FE40B8"/>
    <w:rsid w:val="00FE568E"/>
    <w:rsid w:val="00FE7A58"/>
    <w:rsid w:val="00FF1D22"/>
    <w:rsid w:val="00FF34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A24AF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uiPriority w:val="99"/>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uiPriority w:val="99"/>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widowControl/>
      <w:tabs>
        <w:tab w:val="num" w:pos="720"/>
      </w:tabs>
      <w:autoSpaceDE/>
      <w:autoSpaceDN/>
      <w:adjustRightInd/>
      <w:spacing w:line="312" w:lineRule="auto"/>
      <w:ind w:left="720" w:hanging="720"/>
      <w:jc w:val="both"/>
    </w:pPr>
  </w:style>
  <w:style w:type="character" w:customStyle="1" w:styleId="12">
    <w:name w:val="Основной текст Знак1"/>
    <w:basedOn w:val="a1"/>
    <w:link w:val="afc"/>
    <w:uiPriority w:val="99"/>
    <w:rsid w:val="00410AA5"/>
    <w:rPr>
      <w:sz w:val="23"/>
      <w:szCs w:val="23"/>
      <w:shd w:val="clear" w:color="auto" w:fill="FFFFFF"/>
    </w:rPr>
  </w:style>
  <w:style w:type="paragraph" w:styleId="afc">
    <w:name w:val="Body Text"/>
    <w:basedOn w:val="a0"/>
    <w:link w:val="12"/>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0"/>
    <w:rsid w:val="00C95D53"/>
    <w:pPr>
      <w:widowControl/>
      <w:autoSpaceDE/>
      <w:autoSpaceDN/>
      <w:adjustRightInd/>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0"/>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0"/>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pPr>
      <w:widowControl/>
      <w:autoSpaceDE/>
      <w:autoSpaceDN/>
      <w:adjustRightInd/>
    </w:pPr>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customStyle="1" w:styleId="92">
    <w:name w:val="Основной текст (9)2"/>
    <w:basedOn w:val="9"/>
    <w:uiPriority w:val="99"/>
    <w:rsid w:val="00746B96"/>
    <w:rPr>
      <w:rFonts w:ascii="Times New Roman" w:hAnsi="Times New Roman" w:cs="Times New Roman"/>
      <w:b/>
      <w:bCs/>
      <w:spacing w:val="0"/>
      <w:sz w:val="23"/>
      <w:szCs w:val="23"/>
      <w:shd w:val="clear" w:color="auto" w:fill="FFFFFF"/>
      <w:lang w:val="en-US" w:eastAsia="en-US"/>
    </w:rPr>
  </w:style>
  <w:style w:type="character" w:customStyle="1" w:styleId="81">
    <w:name w:val="Основной текст + Полужирный8"/>
    <w:basedOn w:val="12"/>
    <w:uiPriority w:val="99"/>
    <w:rsid w:val="002905DB"/>
    <w:rPr>
      <w:rFonts w:ascii="Times New Roman" w:hAnsi="Times New Roman" w:cs="Times New Roman"/>
      <w:b/>
      <w:bCs/>
      <w:spacing w:val="0"/>
      <w:sz w:val="23"/>
      <w:szCs w:val="23"/>
      <w:shd w:val="clear" w:color="auto" w:fill="FFFFFF"/>
    </w:rPr>
  </w:style>
  <w:style w:type="character" w:customStyle="1" w:styleId="aff2">
    <w:name w:val="Основной текст + Курсив"/>
    <w:basedOn w:val="12"/>
    <w:uiPriority w:val="99"/>
    <w:rsid w:val="002905DB"/>
    <w:rPr>
      <w:rFonts w:ascii="Times New Roman" w:hAnsi="Times New Roman" w:cs="Times New Roman"/>
      <w:i/>
      <w:iCs/>
      <w:spacing w:val="0"/>
      <w:sz w:val="23"/>
      <w:szCs w:val="23"/>
      <w:shd w:val="clear" w:color="auto" w:fill="FFFFFF"/>
    </w:rPr>
  </w:style>
  <w:style w:type="character" w:customStyle="1" w:styleId="7">
    <w:name w:val="Основной текст + Полужирный7"/>
    <w:basedOn w:val="12"/>
    <w:uiPriority w:val="99"/>
    <w:rsid w:val="00CA626C"/>
    <w:rPr>
      <w:rFonts w:ascii="Times New Roman" w:hAnsi="Times New Roman" w:cs="Times New Roman"/>
      <w:b/>
      <w:bCs/>
      <w:spacing w:val="0"/>
      <w:sz w:val="23"/>
      <w:szCs w:val="23"/>
      <w:shd w:val="clear" w:color="auto" w:fill="FFFFFF"/>
    </w:rPr>
  </w:style>
  <w:style w:type="character" w:customStyle="1" w:styleId="6">
    <w:name w:val="Основной текст + Полужирный6"/>
    <w:basedOn w:val="12"/>
    <w:uiPriority w:val="99"/>
    <w:rsid w:val="005A2A7F"/>
    <w:rPr>
      <w:rFonts w:ascii="Times New Roman" w:hAnsi="Times New Roman" w:cs="Times New Roman"/>
      <w:b/>
      <w:bCs/>
      <w:spacing w:val="0"/>
      <w:sz w:val="23"/>
      <w:szCs w:val="23"/>
      <w:shd w:val="clear" w:color="auto" w:fill="FFFFFF"/>
    </w:rPr>
  </w:style>
  <w:style w:type="character" w:customStyle="1" w:styleId="51">
    <w:name w:val="Основной текст + Полужирный5"/>
    <w:basedOn w:val="12"/>
    <w:uiPriority w:val="99"/>
    <w:rsid w:val="00036816"/>
    <w:rPr>
      <w:rFonts w:ascii="Times New Roman" w:hAnsi="Times New Roman" w:cs="Times New Roman"/>
      <w:b/>
      <w:bCs/>
      <w:spacing w:val="0"/>
      <w:sz w:val="23"/>
      <w:szCs w:val="23"/>
      <w:shd w:val="clear" w:color="auto" w:fill="FFFFFF"/>
    </w:rPr>
  </w:style>
  <w:style w:type="character" w:customStyle="1" w:styleId="aff3">
    <w:name w:val="Сноска_"/>
    <w:basedOn w:val="a1"/>
    <w:link w:val="aff4"/>
    <w:uiPriority w:val="99"/>
    <w:rsid w:val="00AA4AFD"/>
    <w:rPr>
      <w:sz w:val="19"/>
      <w:szCs w:val="19"/>
      <w:shd w:val="clear" w:color="auto" w:fill="FFFFFF"/>
    </w:rPr>
  </w:style>
  <w:style w:type="character" w:customStyle="1" w:styleId="320">
    <w:name w:val="Заголовок №3 (2)_"/>
    <w:basedOn w:val="a1"/>
    <w:link w:val="321"/>
    <w:uiPriority w:val="99"/>
    <w:rsid w:val="00AA4AFD"/>
    <w:rPr>
      <w:b/>
      <w:bCs/>
      <w:i/>
      <w:iCs/>
      <w:sz w:val="23"/>
      <w:szCs w:val="23"/>
      <w:shd w:val="clear" w:color="auto" w:fill="FFFFFF"/>
    </w:rPr>
  </w:style>
  <w:style w:type="paragraph" w:customStyle="1" w:styleId="aff4">
    <w:name w:val="Сноска"/>
    <w:basedOn w:val="a0"/>
    <w:link w:val="aff3"/>
    <w:uiPriority w:val="99"/>
    <w:rsid w:val="00AA4AFD"/>
    <w:pPr>
      <w:widowControl/>
      <w:shd w:val="clear" w:color="auto" w:fill="FFFFFF"/>
      <w:autoSpaceDE/>
      <w:autoSpaceDN/>
      <w:adjustRightInd/>
      <w:spacing w:line="514" w:lineRule="exact"/>
    </w:pPr>
    <w:rPr>
      <w:sz w:val="19"/>
      <w:szCs w:val="19"/>
    </w:rPr>
  </w:style>
  <w:style w:type="paragraph" w:customStyle="1" w:styleId="321">
    <w:name w:val="Заголовок №3 (2)"/>
    <w:basedOn w:val="a0"/>
    <w:link w:val="320"/>
    <w:uiPriority w:val="99"/>
    <w:rsid w:val="00AA4AFD"/>
    <w:pPr>
      <w:widowControl/>
      <w:shd w:val="clear" w:color="auto" w:fill="FFFFFF"/>
      <w:autoSpaceDE/>
      <w:autoSpaceDN/>
      <w:adjustRightInd/>
      <w:spacing w:before="240" w:line="312" w:lineRule="exact"/>
      <w:jc w:val="both"/>
      <w:outlineLvl w:val="2"/>
    </w:pPr>
    <w:rPr>
      <w:b/>
      <w:bCs/>
      <w:i/>
      <w:iCs/>
      <w:sz w:val="23"/>
      <w:szCs w:val="23"/>
    </w:rPr>
  </w:style>
  <w:style w:type="character" w:customStyle="1" w:styleId="37">
    <w:name w:val="Основной текст + Полужирный3"/>
    <w:basedOn w:val="12"/>
    <w:uiPriority w:val="99"/>
    <w:rsid w:val="0085619A"/>
    <w:rPr>
      <w:rFonts w:ascii="Times New Roman" w:hAnsi="Times New Roman" w:cs="Times New Roman"/>
      <w:b/>
      <w:bCs/>
      <w:spacing w:val="0"/>
      <w:sz w:val="23"/>
      <w:szCs w:val="23"/>
      <w:shd w:val="clear" w:color="auto" w:fill="FFFFFF"/>
    </w:rPr>
  </w:style>
  <w:style w:type="paragraph" w:customStyle="1" w:styleId="91">
    <w:name w:val="Основной текст (9)1"/>
    <w:basedOn w:val="a0"/>
    <w:uiPriority w:val="99"/>
    <w:rsid w:val="007D5B15"/>
    <w:pPr>
      <w:widowControl/>
      <w:shd w:val="clear" w:color="auto" w:fill="FFFFFF"/>
      <w:autoSpaceDE/>
      <w:autoSpaceDN/>
      <w:adjustRightInd/>
      <w:spacing w:before="60" w:after="60" w:line="240" w:lineRule="atLeast"/>
      <w:jc w:val="both"/>
    </w:pPr>
    <w:rPr>
      <w:b/>
      <w:bCs/>
      <w:sz w:val="23"/>
      <w:szCs w:val="23"/>
    </w:rPr>
  </w:style>
  <w:style w:type="character" w:customStyle="1" w:styleId="aff5">
    <w:name w:val="Колонтитул_"/>
    <w:basedOn w:val="a1"/>
    <w:link w:val="aff6"/>
    <w:uiPriority w:val="99"/>
    <w:rsid w:val="009A0EB9"/>
    <w:rPr>
      <w:noProof/>
      <w:shd w:val="clear" w:color="auto" w:fill="FFFFFF"/>
    </w:rPr>
  </w:style>
  <w:style w:type="character" w:customStyle="1" w:styleId="Calibri">
    <w:name w:val="Колонтитул + Calibri"/>
    <w:aliases w:val="10,5 pt"/>
    <w:basedOn w:val="aff5"/>
    <w:uiPriority w:val="99"/>
    <w:rsid w:val="009A0EB9"/>
    <w:rPr>
      <w:rFonts w:ascii="Calibri" w:hAnsi="Calibri" w:cs="Calibri"/>
      <w:noProof/>
      <w:spacing w:val="0"/>
      <w:sz w:val="21"/>
      <w:szCs w:val="21"/>
      <w:shd w:val="clear" w:color="auto" w:fill="FFFFFF"/>
    </w:rPr>
  </w:style>
  <w:style w:type="paragraph" w:customStyle="1" w:styleId="aff6">
    <w:name w:val="Колонтитул"/>
    <w:basedOn w:val="a0"/>
    <w:link w:val="aff5"/>
    <w:uiPriority w:val="99"/>
    <w:rsid w:val="009A0EB9"/>
    <w:pPr>
      <w:widowControl/>
      <w:shd w:val="clear" w:color="auto" w:fill="FFFFFF"/>
      <w:autoSpaceDE/>
      <w:autoSpaceDN/>
      <w:adjustRightInd/>
    </w:pPr>
    <w:rPr>
      <w:noProof/>
      <w:sz w:val="20"/>
      <w:szCs w:val="20"/>
    </w:rPr>
  </w:style>
  <w:style w:type="paragraph" w:customStyle="1" w:styleId="510">
    <w:name w:val="Основной текст (5)1"/>
    <w:basedOn w:val="a0"/>
    <w:uiPriority w:val="99"/>
    <w:rsid w:val="00F86847"/>
    <w:pPr>
      <w:widowControl/>
      <w:shd w:val="clear" w:color="auto" w:fill="FFFFFF"/>
      <w:autoSpaceDE/>
      <w:autoSpaceDN/>
      <w:adjustRightInd/>
      <w:spacing w:line="259" w:lineRule="exact"/>
    </w:pPr>
    <w:rPr>
      <w:b/>
      <w:bCs/>
      <w:i/>
      <w:iCs/>
      <w:sz w:val="23"/>
      <w:szCs w:val="23"/>
    </w:rPr>
  </w:style>
  <w:style w:type="character" w:customStyle="1" w:styleId="70">
    <w:name w:val="Основной текст (7)_"/>
    <w:basedOn w:val="a1"/>
    <w:link w:val="71"/>
    <w:uiPriority w:val="99"/>
    <w:rsid w:val="00A57F76"/>
    <w:rPr>
      <w:sz w:val="19"/>
      <w:szCs w:val="19"/>
      <w:shd w:val="clear" w:color="auto" w:fill="FFFFFF"/>
    </w:rPr>
  </w:style>
  <w:style w:type="paragraph" w:customStyle="1" w:styleId="71">
    <w:name w:val="Основной текст (7)1"/>
    <w:basedOn w:val="a0"/>
    <w:link w:val="70"/>
    <w:uiPriority w:val="99"/>
    <w:rsid w:val="00A57F76"/>
    <w:pPr>
      <w:widowControl/>
      <w:shd w:val="clear" w:color="auto" w:fill="FFFFFF"/>
      <w:autoSpaceDE/>
      <w:autoSpaceDN/>
      <w:adjustRightInd/>
      <w:spacing w:before="420" w:line="240" w:lineRule="atLeast"/>
      <w:ind w:hanging="260"/>
      <w:jc w:val="both"/>
    </w:pPr>
    <w:rPr>
      <w:sz w:val="19"/>
      <w:szCs w:val="19"/>
    </w:rPr>
  </w:style>
  <w:style w:type="character" w:customStyle="1" w:styleId="72">
    <w:name w:val="Основной текст (7) + Полужирный"/>
    <w:basedOn w:val="70"/>
    <w:uiPriority w:val="99"/>
    <w:rsid w:val="00A57F76"/>
    <w:rPr>
      <w:rFonts w:ascii="Times New Roman" w:hAnsi="Times New Roman" w:cs="Times New Roman"/>
      <w:b/>
      <w:bCs/>
      <w:spacing w:val="0"/>
      <w:sz w:val="19"/>
      <w:szCs w:val="19"/>
      <w:shd w:val="clear" w:color="auto" w:fill="FFFFFF"/>
    </w:rPr>
  </w:style>
  <w:style w:type="character" w:customStyle="1" w:styleId="23">
    <w:name w:val="Заголовок №2_"/>
    <w:basedOn w:val="a1"/>
    <w:link w:val="24"/>
    <w:uiPriority w:val="99"/>
    <w:rsid w:val="00FA6358"/>
    <w:rPr>
      <w:b/>
      <w:bCs/>
      <w:sz w:val="28"/>
      <w:szCs w:val="28"/>
      <w:shd w:val="clear" w:color="auto" w:fill="FFFFFF"/>
    </w:rPr>
  </w:style>
  <w:style w:type="character" w:customStyle="1" w:styleId="211">
    <w:name w:val="Заголовок №2 + 11"/>
    <w:aliases w:val="5 pt2"/>
    <w:basedOn w:val="23"/>
    <w:uiPriority w:val="99"/>
    <w:rsid w:val="00FA6358"/>
    <w:rPr>
      <w:b/>
      <w:bCs/>
      <w:sz w:val="23"/>
      <w:szCs w:val="23"/>
      <w:shd w:val="clear" w:color="auto" w:fill="FFFFFF"/>
    </w:rPr>
  </w:style>
  <w:style w:type="character" w:customStyle="1" w:styleId="314pt">
    <w:name w:val="Заголовок №3 + 14 pt"/>
    <w:basedOn w:val="35"/>
    <w:uiPriority w:val="99"/>
    <w:rsid w:val="00FA6358"/>
    <w:rPr>
      <w:rFonts w:ascii="Times New Roman" w:hAnsi="Times New Roman" w:cs="Times New Roman"/>
      <w:b/>
      <w:bCs/>
      <w:spacing w:val="0"/>
      <w:sz w:val="28"/>
      <w:szCs w:val="28"/>
      <w:shd w:val="clear" w:color="auto" w:fill="FFFFFF"/>
    </w:rPr>
  </w:style>
  <w:style w:type="character" w:customStyle="1" w:styleId="120">
    <w:name w:val="Основной текст (12)_"/>
    <w:basedOn w:val="a1"/>
    <w:link w:val="121"/>
    <w:uiPriority w:val="99"/>
    <w:rsid w:val="00FA6358"/>
    <w:rPr>
      <w:i/>
      <w:iCs/>
      <w:sz w:val="23"/>
      <w:szCs w:val="23"/>
      <w:shd w:val="clear" w:color="auto" w:fill="FFFFFF"/>
    </w:rPr>
  </w:style>
  <w:style w:type="character" w:customStyle="1" w:styleId="aff7">
    <w:name w:val="Подпись к таблице_"/>
    <w:basedOn w:val="a1"/>
    <w:link w:val="14"/>
    <w:uiPriority w:val="99"/>
    <w:rsid w:val="00FA6358"/>
    <w:rPr>
      <w:sz w:val="23"/>
      <w:szCs w:val="23"/>
      <w:shd w:val="clear" w:color="auto" w:fill="FFFFFF"/>
    </w:rPr>
  </w:style>
  <w:style w:type="character" w:customStyle="1" w:styleId="aff8">
    <w:name w:val="Подпись к таблице"/>
    <w:basedOn w:val="aff7"/>
    <w:uiPriority w:val="99"/>
    <w:rsid w:val="00FA6358"/>
    <w:rPr>
      <w:sz w:val="23"/>
      <w:szCs w:val="23"/>
      <w:u w:val="single"/>
      <w:shd w:val="clear" w:color="auto" w:fill="FFFFFF"/>
    </w:rPr>
  </w:style>
  <w:style w:type="character" w:customStyle="1" w:styleId="314pt1">
    <w:name w:val="Заголовок №3 + 14 pt1"/>
    <w:basedOn w:val="35"/>
    <w:uiPriority w:val="99"/>
    <w:rsid w:val="00FA6358"/>
    <w:rPr>
      <w:rFonts w:ascii="Times New Roman" w:hAnsi="Times New Roman" w:cs="Times New Roman"/>
      <w:b/>
      <w:bCs/>
      <w:spacing w:val="0"/>
      <w:sz w:val="28"/>
      <w:szCs w:val="28"/>
      <w:shd w:val="clear" w:color="auto" w:fill="FFFFFF"/>
    </w:rPr>
  </w:style>
  <w:style w:type="character" w:customStyle="1" w:styleId="2111">
    <w:name w:val="Заголовок №2 + 111"/>
    <w:aliases w:val="5 pt1,Основной текст + 9,Малые прописные1"/>
    <w:basedOn w:val="23"/>
    <w:uiPriority w:val="99"/>
    <w:rsid w:val="00FA6358"/>
    <w:rPr>
      <w:b/>
      <w:bCs/>
      <w:sz w:val="23"/>
      <w:szCs w:val="23"/>
      <w:shd w:val="clear" w:color="auto" w:fill="FFFFFF"/>
    </w:rPr>
  </w:style>
  <w:style w:type="character" w:customStyle="1" w:styleId="38">
    <w:name w:val="Основной текст + Курсив3"/>
    <w:basedOn w:val="12"/>
    <w:uiPriority w:val="99"/>
    <w:rsid w:val="00FA6358"/>
    <w:rPr>
      <w:rFonts w:ascii="Times New Roman" w:hAnsi="Times New Roman" w:cs="Times New Roman"/>
      <w:i/>
      <w:iCs/>
      <w:spacing w:val="0"/>
      <w:sz w:val="23"/>
      <w:szCs w:val="23"/>
      <w:shd w:val="clear" w:color="auto" w:fill="FFFFFF"/>
    </w:rPr>
  </w:style>
  <w:style w:type="paragraph" w:customStyle="1" w:styleId="24">
    <w:name w:val="Заголовок №2"/>
    <w:basedOn w:val="a0"/>
    <w:link w:val="23"/>
    <w:uiPriority w:val="99"/>
    <w:rsid w:val="00FA6358"/>
    <w:pPr>
      <w:widowControl/>
      <w:shd w:val="clear" w:color="auto" w:fill="FFFFFF"/>
      <w:autoSpaceDE/>
      <w:autoSpaceDN/>
      <w:adjustRightInd/>
      <w:spacing w:after="480" w:line="240" w:lineRule="atLeast"/>
      <w:outlineLvl w:val="1"/>
    </w:pPr>
    <w:rPr>
      <w:b/>
      <w:bCs/>
      <w:sz w:val="28"/>
      <w:szCs w:val="28"/>
    </w:rPr>
  </w:style>
  <w:style w:type="paragraph" w:customStyle="1" w:styleId="121">
    <w:name w:val="Основной текст (12)"/>
    <w:basedOn w:val="a0"/>
    <w:link w:val="120"/>
    <w:uiPriority w:val="99"/>
    <w:rsid w:val="00FA6358"/>
    <w:pPr>
      <w:widowControl/>
      <w:shd w:val="clear" w:color="auto" w:fill="FFFFFF"/>
      <w:autoSpaceDE/>
      <w:autoSpaceDN/>
      <w:adjustRightInd/>
      <w:spacing w:line="274" w:lineRule="exact"/>
      <w:ind w:firstLine="660"/>
      <w:jc w:val="both"/>
    </w:pPr>
    <w:rPr>
      <w:i/>
      <w:iCs/>
      <w:sz w:val="23"/>
      <w:szCs w:val="23"/>
    </w:rPr>
  </w:style>
  <w:style w:type="paragraph" w:customStyle="1" w:styleId="14">
    <w:name w:val="Подпись к таблице1"/>
    <w:basedOn w:val="a0"/>
    <w:link w:val="aff7"/>
    <w:uiPriority w:val="99"/>
    <w:rsid w:val="00FA6358"/>
    <w:pPr>
      <w:widowControl/>
      <w:shd w:val="clear" w:color="auto" w:fill="FFFFFF"/>
      <w:autoSpaceDE/>
      <w:autoSpaceDN/>
      <w:adjustRightInd/>
      <w:spacing w:line="240" w:lineRule="atLeast"/>
    </w:pPr>
    <w:rPr>
      <w:sz w:val="23"/>
      <w:szCs w:val="23"/>
    </w:rPr>
  </w:style>
  <w:style w:type="character" w:customStyle="1" w:styleId="25">
    <w:name w:val="Основной текст + Курсив2"/>
    <w:basedOn w:val="12"/>
    <w:uiPriority w:val="99"/>
    <w:rsid w:val="007D440A"/>
    <w:rPr>
      <w:rFonts w:ascii="Times New Roman" w:hAnsi="Times New Roman" w:cs="Times New Roman"/>
      <w:i/>
      <w:iCs/>
      <w:spacing w:val="0"/>
      <w:sz w:val="23"/>
      <w:szCs w:val="23"/>
      <w:shd w:val="clear" w:color="auto" w:fill="FFFFFF"/>
    </w:rPr>
  </w:style>
  <w:style w:type="character" w:customStyle="1" w:styleId="42">
    <w:name w:val="Оглавление (4)_"/>
    <w:basedOn w:val="a1"/>
    <w:link w:val="43"/>
    <w:uiPriority w:val="99"/>
    <w:rsid w:val="0074453E"/>
    <w:rPr>
      <w:sz w:val="23"/>
      <w:szCs w:val="23"/>
      <w:shd w:val="clear" w:color="auto" w:fill="FFFFFF"/>
    </w:rPr>
  </w:style>
  <w:style w:type="character" w:customStyle="1" w:styleId="44">
    <w:name w:val="Оглавление (4) + Малые прописные"/>
    <w:basedOn w:val="42"/>
    <w:uiPriority w:val="99"/>
    <w:rsid w:val="0074453E"/>
    <w:rPr>
      <w:smallCaps/>
      <w:sz w:val="23"/>
      <w:szCs w:val="23"/>
      <w:shd w:val="clear" w:color="auto" w:fill="FFFFFF"/>
    </w:rPr>
  </w:style>
  <w:style w:type="paragraph" w:customStyle="1" w:styleId="43">
    <w:name w:val="Оглавление (4)"/>
    <w:basedOn w:val="a0"/>
    <w:link w:val="42"/>
    <w:uiPriority w:val="99"/>
    <w:rsid w:val="0074453E"/>
    <w:pPr>
      <w:widowControl/>
      <w:shd w:val="clear" w:color="auto" w:fill="FFFFFF"/>
      <w:autoSpaceDE/>
      <w:autoSpaceDN/>
      <w:adjustRightInd/>
      <w:spacing w:line="274" w:lineRule="exact"/>
      <w:ind w:hanging="360"/>
    </w:pPr>
    <w:rPr>
      <w:sz w:val="23"/>
      <w:szCs w:val="23"/>
    </w:rPr>
  </w:style>
  <w:style w:type="paragraph" w:customStyle="1" w:styleId="73">
    <w:name w:val="Основной текст (7)"/>
    <w:basedOn w:val="a0"/>
    <w:uiPriority w:val="99"/>
    <w:rsid w:val="00DF21F2"/>
    <w:pPr>
      <w:widowControl/>
      <w:shd w:val="clear" w:color="auto" w:fill="FFFFFF"/>
      <w:autoSpaceDE/>
      <w:autoSpaceDN/>
      <w:adjustRightInd/>
      <w:spacing w:line="274" w:lineRule="exact"/>
    </w:pPr>
    <w:rPr>
      <w:i/>
      <w:iCs/>
      <w:sz w:val="23"/>
      <w:szCs w:val="23"/>
    </w:rPr>
  </w:style>
  <w:style w:type="character" w:customStyle="1" w:styleId="122">
    <w:name w:val="Заголовок №1 (2)_"/>
    <w:basedOn w:val="a1"/>
    <w:link w:val="123"/>
    <w:uiPriority w:val="99"/>
    <w:rsid w:val="00581C0C"/>
    <w:rPr>
      <w:b/>
      <w:bCs/>
      <w:i/>
      <w:iCs/>
      <w:sz w:val="31"/>
      <w:szCs w:val="31"/>
      <w:shd w:val="clear" w:color="auto" w:fill="FFFFFF"/>
    </w:rPr>
  </w:style>
  <w:style w:type="character" w:customStyle="1" w:styleId="100">
    <w:name w:val="Основной текст (10)_"/>
    <w:basedOn w:val="a1"/>
    <w:link w:val="101"/>
    <w:uiPriority w:val="99"/>
    <w:rsid w:val="00581C0C"/>
    <w:rPr>
      <w:b/>
      <w:bCs/>
      <w:sz w:val="23"/>
      <w:szCs w:val="23"/>
      <w:shd w:val="clear" w:color="auto" w:fill="FFFFFF"/>
    </w:rPr>
  </w:style>
  <w:style w:type="character" w:customStyle="1" w:styleId="110">
    <w:name w:val="Основной текст (11)_"/>
    <w:basedOn w:val="a1"/>
    <w:link w:val="111"/>
    <w:uiPriority w:val="99"/>
    <w:rsid w:val="00581C0C"/>
    <w:rPr>
      <w:i/>
      <w:iCs/>
      <w:sz w:val="21"/>
      <w:szCs w:val="21"/>
      <w:shd w:val="clear" w:color="auto" w:fill="FFFFFF"/>
    </w:rPr>
  </w:style>
  <w:style w:type="paragraph" w:customStyle="1" w:styleId="123">
    <w:name w:val="Заголовок №1 (2)"/>
    <w:basedOn w:val="a0"/>
    <w:link w:val="122"/>
    <w:uiPriority w:val="99"/>
    <w:rsid w:val="00581C0C"/>
    <w:pPr>
      <w:widowControl/>
      <w:shd w:val="clear" w:color="auto" w:fill="FFFFFF"/>
      <w:autoSpaceDE/>
      <w:autoSpaceDN/>
      <w:adjustRightInd/>
      <w:spacing w:before="180" w:after="360" w:line="240" w:lineRule="atLeast"/>
      <w:outlineLvl w:val="0"/>
    </w:pPr>
    <w:rPr>
      <w:b/>
      <w:bCs/>
      <w:i/>
      <w:iCs/>
      <w:sz w:val="31"/>
      <w:szCs w:val="31"/>
    </w:rPr>
  </w:style>
  <w:style w:type="paragraph" w:customStyle="1" w:styleId="101">
    <w:name w:val="Основной текст (10)"/>
    <w:basedOn w:val="a0"/>
    <w:link w:val="100"/>
    <w:uiPriority w:val="99"/>
    <w:rsid w:val="00581C0C"/>
    <w:pPr>
      <w:widowControl/>
      <w:shd w:val="clear" w:color="auto" w:fill="FFFFFF"/>
      <w:autoSpaceDE/>
      <w:autoSpaceDN/>
      <w:adjustRightInd/>
      <w:spacing w:before="360" w:after="360" w:line="240" w:lineRule="atLeast"/>
      <w:ind w:hanging="1280"/>
    </w:pPr>
    <w:rPr>
      <w:b/>
      <w:bCs/>
      <w:sz w:val="23"/>
      <w:szCs w:val="23"/>
    </w:rPr>
  </w:style>
  <w:style w:type="paragraph" w:customStyle="1" w:styleId="111">
    <w:name w:val="Основной текст (11)"/>
    <w:basedOn w:val="a0"/>
    <w:link w:val="110"/>
    <w:uiPriority w:val="99"/>
    <w:rsid w:val="00581C0C"/>
    <w:pPr>
      <w:widowControl/>
      <w:shd w:val="clear" w:color="auto" w:fill="FFFFFF"/>
      <w:autoSpaceDE/>
      <w:autoSpaceDN/>
      <w:adjustRightInd/>
      <w:spacing w:after="180" w:line="240" w:lineRule="atLeast"/>
      <w:ind w:firstLine="420"/>
    </w:pPr>
    <w:rPr>
      <w:i/>
      <w:iCs/>
      <w:sz w:val="21"/>
      <w:szCs w:val="21"/>
    </w:rPr>
  </w:style>
  <w:style w:type="character" w:customStyle="1" w:styleId="230">
    <w:name w:val="Заголовок №2 (3)_"/>
    <w:basedOn w:val="a1"/>
    <w:link w:val="231"/>
    <w:uiPriority w:val="99"/>
    <w:rsid w:val="00387355"/>
    <w:rPr>
      <w:b/>
      <w:bCs/>
      <w:i/>
      <w:iCs/>
      <w:sz w:val="27"/>
      <w:szCs w:val="27"/>
      <w:shd w:val="clear" w:color="auto" w:fill="FFFFFF"/>
    </w:rPr>
  </w:style>
  <w:style w:type="paragraph" w:customStyle="1" w:styleId="231">
    <w:name w:val="Заголовок №2 (3)"/>
    <w:basedOn w:val="a0"/>
    <w:link w:val="230"/>
    <w:uiPriority w:val="99"/>
    <w:rsid w:val="00387355"/>
    <w:pPr>
      <w:widowControl/>
      <w:shd w:val="clear" w:color="auto" w:fill="FFFFFF"/>
      <w:autoSpaceDE/>
      <w:autoSpaceDN/>
      <w:adjustRightInd/>
      <w:spacing w:before="960" w:after="300" w:line="240" w:lineRule="atLeast"/>
      <w:ind w:firstLine="1340"/>
      <w:outlineLvl w:val="1"/>
    </w:pPr>
    <w:rPr>
      <w:b/>
      <w:bCs/>
      <w:i/>
      <w:iCs/>
      <w:sz w:val="27"/>
      <w:szCs w:val="27"/>
    </w:rPr>
  </w:style>
  <w:style w:type="character" w:customStyle="1" w:styleId="10">
    <w:name w:val="Заголовок 1 Знак"/>
    <w:basedOn w:val="a1"/>
    <w:link w:val="1"/>
    <w:uiPriority w:val="9"/>
    <w:rsid w:val="00A24AF6"/>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6351246">
      <w:bodyDiv w:val="1"/>
      <w:marLeft w:val="0"/>
      <w:marRight w:val="0"/>
      <w:marTop w:val="0"/>
      <w:marBottom w:val="0"/>
      <w:divBdr>
        <w:top w:val="none" w:sz="0" w:space="0" w:color="auto"/>
        <w:left w:val="none" w:sz="0" w:space="0" w:color="auto"/>
        <w:bottom w:val="none" w:sz="0" w:space="0" w:color="auto"/>
        <w:right w:val="none" w:sz="0" w:space="0" w:color="auto"/>
      </w:divBdr>
    </w:div>
    <w:div w:id="560016276">
      <w:bodyDiv w:val="1"/>
      <w:marLeft w:val="0"/>
      <w:marRight w:val="0"/>
      <w:marTop w:val="0"/>
      <w:marBottom w:val="0"/>
      <w:divBdr>
        <w:top w:val="none" w:sz="0" w:space="0" w:color="auto"/>
        <w:left w:val="none" w:sz="0" w:space="0" w:color="auto"/>
        <w:bottom w:val="none" w:sz="0" w:space="0" w:color="auto"/>
        <w:right w:val="none" w:sz="0" w:space="0" w:color="auto"/>
      </w:divBdr>
    </w:div>
    <w:div w:id="924219223">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35158617">
      <w:bodyDiv w:val="1"/>
      <w:marLeft w:val="0"/>
      <w:marRight w:val="0"/>
      <w:marTop w:val="0"/>
      <w:marBottom w:val="0"/>
      <w:divBdr>
        <w:top w:val="none" w:sz="0" w:space="0" w:color="auto"/>
        <w:left w:val="none" w:sz="0" w:space="0" w:color="auto"/>
        <w:bottom w:val="none" w:sz="0" w:space="0" w:color="auto"/>
        <w:right w:val="none" w:sz="0" w:space="0" w:color="auto"/>
      </w:divBdr>
    </w:div>
    <w:div w:id="1213226974">
      <w:bodyDiv w:val="1"/>
      <w:marLeft w:val="0"/>
      <w:marRight w:val="0"/>
      <w:marTop w:val="0"/>
      <w:marBottom w:val="0"/>
      <w:divBdr>
        <w:top w:val="none" w:sz="0" w:space="0" w:color="auto"/>
        <w:left w:val="none" w:sz="0" w:space="0" w:color="auto"/>
        <w:bottom w:val="none" w:sz="0" w:space="0" w:color="auto"/>
        <w:right w:val="none" w:sz="0" w:space="0" w:color="auto"/>
      </w:divBdr>
    </w:div>
    <w:div w:id="1260521839">
      <w:bodyDiv w:val="1"/>
      <w:marLeft w:val="0"/>
      <w:marRight w:val="0"/>
      <w:marTop w:val="0"/>
      <w:marBottom w:val="0"/>
      <w:divBdr>
        <w:top w:val="none" w:sz="0" w:space="0" w:color="auto"/>
        <w:left w:val="none" w:sz="0" w:space="0" w:color="auto"/>
        <w:bottom w:val="none" w:sz="0" w:space="0" w:color="auto"/>
        <w:right w:val="none" w:sz="0" w:space="0" w:color="auto"/>
      </w:divBdr>
    </w:div>
    <w:div w:id="1462068455">
      <w:bodyDiv w:val="1"/>
      <w:marLeft w:val="0"/>
      <w:marRight w:val="0"/>
      <w:marTop w:val="0"/>
      <w:marBottom w:val="0"/>
      <w:divBdr>
        <w:top w:val="none" w:sz="0" w:space="0" w:color="auto"/>
        <w:left w:val="none" w:sz="0" w:space="0" w:color="auto"/>
        <w:bottom w:val="none" w:sz="0" w:space="0" w:color="auto"/>
        <w:right w:val="none" w:sz="0" w:space="0" w:color="auto"/>
      </w:divBdr>
    </w:div>
    <w:div w:id="1505978510">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86215803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allup.ru" TargetMode="External"/><Relationship Id="rId18" Type="http://schemas.openxmlformats.org/officeDocument/2006/relationships/hyperlink" Target="http://www.analizeko.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economy.gov.ru/" TargetMode="External"/><Relationship Id="rId7" Type="http://schemas.openxmlformats.org/officeDocument/2006/relationships/footnotes" Target="footnotes.xml"/><Relationship Id="rId12" Type="http://schemas.openxmlformats.org/officeDocument/2006/relationships/hyperlink" Target="http://www.economy.gov.ru/" TargetMode="External"/><Relationship Id="rId17" Type="http://schemas.openxmlformats.org/officeDocument/2006/relationships/hyperlink" Target="http://www.economist-info.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ecnmx.ru" TargetMode="External"/><Relationship Id="rId20" Type="http://schemas.openxmlformats.org/officeDocument/2006/relationships/hyperlink" Target="http://www.gks.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ks.ru" TargetMode="External"/><Relationship Id="rId24" Type="http://schemas.openxmlformats.org/officeDocument/2006/relationships/hyperlink" Target="http://www.iprbookshop.ru" TargetMode="External"/><Relationship Id="rId5" Type="http://schemas.openxmlformats.org/officeDocument/2006/relationships/settings" Target="settings.xml"/><Relationship Id="rId15" Type="http://schemas.openxmlformats.org/officeDocument/2006/relationships/hyperlink" Target="http://www.iea.ru/" TargetMode="External"/><Relationship Id="rId23" Type="http://schemas.openxmlformats.org/officeDocument/2006/relationships/hyperlink" Target="http://www.economist-info.ru" TargetMode="External"/><Relationship Id="rId10" Type="http://schemas.openxmlformats.org/officeDocument/2006/relationships/hyperlink" Target="http://www.gallup.ru" TargetMode="External"/><Relationship Id="rId19" Type="http://schemas.openxmlformats.org/officeDocument/2006/relationships/hyperlink" Target="http://www.economy.gov.ru/" TargetMode="External"/><Relationship Id="rId4" Type="http://schemas.microsoft.com/office/2007/relationships/stylesWithEffects" Target="stylesWithEffects.xml"/><Relationship Id="rId9" Type="http://schemas.openxmlformats.org/officeDocument/2006/relationships/hyperlink" Target="http://www.economy.gov.ru/" TargetMode="External"/><Relationship Id="rId14" Type="http://schemas.openxmlformats.org/officeDocument/2006/relationships/hyperlink" Target="http://www.gks.ru" TargetMode="External"/><Relationship Id="rId22" Type="http://schemas.openxmlformats.org/officeDocument/2006/relationships/hyperlink" Target="http://www.iea.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251909-F219-46F7-AE7F-D77521BE3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41</Pages>
  <Words>13897</Words>
  <Characters>79214</Characters>
  <Application>Microsoft Office Word</Application>
  <DocSecurity>0</DocSecurity>
  <Lines>660</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92926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56</cp:revision>
  <cp:lastPrinted>2017-12-07T11:16:00Z</cp:lastPrinted>
  <dcterms:created xsi:type="dcterms:W3CDTF">2017-06-13T09:22:00Z</dcterms:created>
  <dcterms:modified xsi:type="dcterms:W3CDTF">2022-09-07T10:16:00Z</dcterms:modified>
</cp:coreProperties>
</file>